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C3B1B" w14:textId="62E7BBC4" w:rsidR="00737616" w:rsidRPr="00622598" w:rsidRDefault="003171E7" w:rsidP="008051C6">
      <w:pPr>
        <w:pStyle w:val="TOCHeading"/>
        <w:ind w:left="720"/>
        <w:rPr>
          <w:sz w:val="48"/>
        </w:rPr>
      </w:pPr>
      <w:r w:rsidRPr="00622598">
        <w:rPr>
          <w:noProof/>
          <w:sz w:val="48"/>
        </w:rPr>
        <w:drawing>
          <wp:anchor distT="0" distB="0" distL="114300" distR="114300" simplePos="0" relativeHeight="251738112" behindDoc="1" locked="0" layoutInCell="1" allowOverlap="1" wp14:anchorId="0F76C248" wp14:editId="52D0FE2F">
            <wp:simplePos x="0" y="0"/>
            <wp:positionH relativeFrom="page">
              <wp:posOffset>0</wp:posOffset>
            </wp:positionH>
            <wp:positionV relativeFrom="paragraph">
              <wp:posOffset>-982054</wp:posOffset>
            </wp:positionV>
            <wp:extent cx="7773035" cy="103397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339705"/>
                    </a:xfrm>
                    <a:prstGeom prst="rect">
                      <a:avLst/>
                    </a:prstGeom>
                    <a:noFill/>
                  </pic:spPr>
                </pic:pic>
              </a:graphicData>
            </a:graphic>
            <wp14:sizeRelH relativeFrom="page">
              <wp14:pctWidth>0</wp14:pctWidth>
            </wp14:sizeRelH>
            <wp14:sizeRelV relativeFrom="page">
              <wp14:pctHeight>0</wp14:pctHeight>
            </wp14:sizeRelV>
          </wp:anchor>
        </w:drawing>
      </w:r>
    </w:p>
    <w:p w14:paraId="1064AB10" w14:textId="2FCFB573" w:rsidR="006A190D" w:rsidRPr="00622598" w:rsidRDefault="00BC6E9B" w:rsidP="008051C6">
      <w:pPr>
        <w:tabs>
          <w:tab w:val="left" w:pos="1879"/>
        </w:tabs>
        <w:rPr>
          <w:noProof w:val="0"/>
        </w:rPr>
        <w:sectPr w:rsidR="006A190D" w:rsidRPr="00622598" w:rsidSect="008051C6">
          <w:headerReference w:type="default" r:id="rId10"/>
          <w:footerReference w:type="default" r:id="rId11"/>
          <w:pgSz w:w="12240" w:h="15840" w:code="1"/>
          <w:pgMar w:top="720" w:right="720" w:bottom="720" w:left="720" w:header="720" w:footer="576" w:gutter="0"/>
          <w:pgNumType w:fmt="lowerRoman"/>
          <w:cols w:space="720"/>
          <w:docGrid w:linePitch="360"/>
        </w:sectPr>
      </w:pPr>
      <w:bookmarkStart w:id="0" w:name="_Hlk521168521"/>
      <w:bookmarkEnd w:id="0"/>
      <w:r w:rsidRPr="00622598">
        <w:rPr>
          <w:sz w:val="48"/>
        </w:rPr>
        <mc:AlternateContent>
          <mc:Choice Requires="wps">
            <w:drawing>
              <wp:anchor distT="0" distB="0" distL="114300" distR="114300" simplePos="0" relativeHeight="251725824" behindDoc="0" locked="0" layoutInCell="1" allowOverlap="1" wp14:anchorId="6A7EFAB1" wp14:editId="73263ADF">
                <wp:simplePos x="0" y="0"/>
                <wp:positionH relativeFrom="column">
                  <wp:posOffset>1633129</wp:posOffset>
                </wp:positionH>
                <wp:positionV relativeFrom="paragraph">
                  <wp:posOffset>4489450</wp:posOffset>
                </wp:positionV>
                <wp:extent cx="5571490" cy="1143000"/>
                <wp:effectExtent l="0" t="0" r="0" b="0"/>
                <wp:wrapNone/>
                <wp:docPr id="2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71490" cy="1143000"/>
                        </a:xfrm>
                        <a:prstGeom prst="rect">
                          <a:avLst/>
                        </a:prstGeom>
                        <a:noFill/>
                      </wps:spPr>
                      <wps:txbx>
                        <w:txbxContent>
                          <w:p w14:paraId="0AE0AADD" w14:textId="13B6CADC" w:rsidR="00875284" w:rsidRDefault="00875284" w:rsidP="00C74622">
                            <w:pPr>
                              <w:pStyle w:val="NormalWeb"/>
                              <w:spacing w:before="0" w:beforeAutospacing="0" w:after="0" w:afterAutospacing="0"/>
                              <w:jc w:val="left"/>
                            </w:pPr>
                            <w:r>
                              <w:rPr>
                                <w:rFonts w:ascii="Segoe UI Semibold" w:hAnsi="Segoe UI Semibold" w:cs="Segoe UI Semibold"/>
                                <w:b/>
                                <w:bCs/>
                                <w:color w:val="000000" w:themeColor="text1"/>
                                <w:spacing w:val="60"/>
                                <w:kern w:val="24"/>
                                <w:sz w:val="72"/>
                                <w:szCs w:val="72"/>
                              </w:rPr>
                              <w:t>AFTER ACTION REPORT</w:t>
                            </w:r>
                          </w:p>
                        </w:txbxContent>
                      </wps:txbx>
                      <wps:bodyPr wrap="square" rtlCol="0">
                        <a:spAutoFit/>
                      </wps:bodyPr>
                    </wps:wsp>
                  </a:graphicData>
                </a:graphic>
                <wp14:sizeRelH relativeFrom="margin">
                  <wp14:pctWidth>0</wp14:pctWidth>
                </wp14:sizeRelH>
              </wp:anchor>
            </w:drawing>
          </mc:Choice>
          <mc:Fallback>
            <w:pict>
              <v:shapetype w14:anchorId="6A7EFAB1" id="_x0000_t202" coordsize="21600,21600" o:spt="202" path="m,l,21600r21600,l21600,xe">
                <v:stroke joinstyle="miter"/>
                <v:path gradientshapeok="t" o:connecttype="rect"/>
              </v:shapetype>
              <v:shape id="TextBox 6" o:spid="_x0000_s1026" type="#_x0000_t202" style="position:absolute;left:0;text-align:left;margin-left:128.6pt;margin-top:353.5pt;width:438.7pt;height:90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" filled="f" stroked="f">
                <v:textbox style="mso-fit-shape-to-text:t">
                  <w:txbxContent>
                    <w:p w14:paraId="0AE0AADD" w14:textId="13B6CADC" w:rsidR="00875284" w:rsidRDefault="00875284" w:rsidP="00C74622">
                      <w:pPr>
                        <w:pStyle w:val="NormalWeb"/>
                        <w:spacing w:before="0" w:beforeAutospacing="0" w:after="0" w:afterAutospacing="0"/>
                        <w:jc w:val="left"/>
                      </w:pPr>
                      <w:r>
                        <w:rPr>
                          <w:rFonts w:ascii="Segoe UI Semibold" w:hAnsi="Segoe UI Semibold" w:cs="Segoe UI Semibold"/>
                          <w:b/>
                          <w:bCs/>
                          <w:color w:val="000000" w:themeColor="text1"/>
                          <w:spacing w:val="60"/>
                          <w:kern w:val="24"/>
                          <w:sz w:val="72"/>
                          <w:szCs w:val="72"/>
                        </w:rPr>
                        <w:t>AFTER ACTION REPORT</w:t>
                      </w:r>
                    </w:p>
                  </w:txbxContent>
                </v:textbox>
              </v:shape>
            </w:pict>
          </mc:Fallback>
        </mc:AlternateContent>
      </w:r>
      <w:r w:rsidR="00C74622" w:rsidRPr="00622598">
        <w:rPr>
          <w:rFonts w:ascii="Times New Roman" w:hAnsi="Times New Roman"/>
          <w:sz w:val="24"/>
          <w:szCs w:val="24"/>
        </w:rPr>
        <mc:AlternateContent>
          <mc:Choice Requires="wps">
            <w:drawing>
              <wp:anchor distT="45720" distB="45720" distL="114300" distR="114300" simplePos="0" relativeHeight="251734016" behindDoc="0" locked="0" layoutInCell="1" allowOverlap="1" wp14:anchorId="58A2E5A7" wp14:editId="4E70CD1A">
                <wp:simplePos x="0" y="0"/>
                <wp:positionH relativeFrom="column">
                  <wp:posOffset>1616710</wp:posOffset>
                </wp:positionH>
                <wp:positionV relativeFrom="paragraph">
                  <wp:posOffset>5710846</wp:posOffset>
                </wp:positionV>
                <wp:extent cx="5078730" cy="473710"/>
                <wp:effectExtent l="0" t="0" r="0" b="25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473710"/>
                        </a:xfrm>
                        <a:prstGeom prst="rect">
                          <a:avLst/>
                        </a:prstGeom>
                        <a:noFill/>
                        <a:ln w="9525">
                          <a:noFill/>
                          <a:miter lim="800000"/>
                          <a:headEnd/>
                          <a:tailEnd/>
                        </a:ln>
                      </wps:spPr>
                      <wps:txbx>
                        <w:txbxContent>
                          <w:p w14:paraId="7C510E6E" w14:textId="30D6646C" w:rsidR="00875284" w:rsidRPr="00A41756" w:rsidRDefault="00875284" w:rsidP="00A41756">
                            <w:pPr>
                              <w:jc w:val="left"/>
                              <w:rPr>
                                <w:b/>
                                <w:color w:val="FF0000"/>
                                <w:sz w:val="40"/>
                                <w:szCs w:val="28"/>
                              </w:rPr>
                            </w:pPr>
                            <w:r w:rsidRPr="00A41756">
                              <w:rPr>
                                <w:rFonts w:eastAsia="MS Gothic"/>
                                <w:b/>
                                <w:sz w:val="40"/>
                                <w:szCs w:val="28"/>
                                <w:highlight w:val="yellow"/>
                              </w:rPr>
                              <w:t xml:space="preserve"> </w:t>
                            </w:r>
                            <w:sdt>
                              <w:sdtPr>
                                <w:rPr>
                                  <w:rFonts w:eastAsia="MS Gothic"/>
                                  <w:b/>
                                  <w:sz w:val="40"/>
                                  <w:szCs w:val="28"/>
                                  <w:highlight w:val="yellow"/>
                                </w:rPr>
                                <w:alias w:val="Company"/>
                                <w:tag w:val=""/>
                                <w:id w:val="432943451"/>
                                <w:dataBinding w:prefixMappings="xmlns:ns0='http://schemas.openxmlformats.org/officeDocument/2006/extended-properties' " w:xpath="/ns0:Properties[1]/ns0:Company[1]" w:storeItemID="{6668398D-A668-4E3E-A5EB-62B293D839F1}"/>
                                <w:text/>
                              </w:sdtPr>
                              <w:sdtContent>
                                <w:r>
                                  <w:rPr>
                                    <w:rFonts w:eastAsia="MS Gothic"/>
                                    <w:b/>
                                    <w:sz w:val="40"/>
                                    <w:szCs w:val="28"/>
                                    <w:highlight w:val="yellow"/>
                                  </w:rPr>
                                  <w:t>[Insert State Organization Name]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E5A7" id="Text Box 20" o:spid="_x0000_s1027" type="#_x0000_t202" style="position:absolute;left:0;text-align:left;margin-left:127.3pt;margin-top:449.65pt;width:399.9pt;height:37.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" filled="f" stroked="f">
                <v:textbox>
                  <w:txbxContent>
                    <w:p w14:paraId="7C510E6E" w14:textId="30D6646C" w:rsidR="00875284" w:rsidRPr="00A41756" w:rsidRDefault="00875284" w:rsidP="00A41756">
                      <w:pPr>
                        <w:jc w:val="left"/>
                        <w:rPr>
                          <w:b/>
                          <w:color w:val="FF0000"/>
                          <w:sz w:val="40"/>
                          <w:szCs w:val="28"/>
                        </w:rPr>
                      </w:pPr>
                      <w:r w:rsidRPr="00A41756">
                        <w:rPr>
                          <w:rFonts w:eastAsia="MS Gothic"/>
                          <w:b/>
                          <w:sz w:val="40"/>
                          <w:szCs w:val="28"/>
                          <w:highlight w:val="yellow"/>
                        </w:rPr>
                        <w:t xml:space="preserve"> </w:t>
                      </w:r>
                      <w:sdt>
                        <w:sdtPr>
                          <w:rPr>
                            <w:rFonts w:eastAsia="MS Gothic"/>
                            <w:b/>
                            <w:sz w:val="40"/>
                            <w:szCs w:val="28"/>
                            <w:highlight w:val="yellow"/>
                          </w:rPr>
                          <w:alias w:val="Company"/>
                          <w:tag w:val=""/>
                          <w:id w:val="432943451"/>
                          <w:dataBinding w:prefixMappings="xmlns:ns0='http://schemas.openxmlformats.org/officeDocument/2006/extended-properties' " w:xpath="/ns0:Properties[1]/ns0:Company[1]" w:storeItemID="{6668398D-A668-4E3E-A5EB-62B293D839F1}"/>
                          <w:text/>
                        </w:sdtPr>
                        <w:sdtContent>
                          <w:r>
                            <w:rPr>
                              <w:rFonts w:eastAsia="MS Gothic"/>
                              <w:b/>
                              <w:sz w:val="40"/>
                              <w:szCs w:val="28"/>
                              <w:highlight w:val="yellow"/>
                            </w:rPr>
                            <w:t>[Insert State Organization Name]</w:t>
                          </w:r>
                        </w:sdtContent>
                      </w:sdt>
                    </w:p>
                  </w:txbxContent>
                </v:textbox>
                <w10:wrap type="square"/>
              </v:shape>
            </w:pict>
          </mc:Fallback>
        </mc:AlternateContent>
      </w:r>
      <w:r w:rsidR="00C74622" w:rsidRPr="00622598">
        <w:rPr>
          <w:sz w:val="48"/>
        </w:rPr>
        <mc:AlternateContent>
          <mc:Choice Requires="wps">
            <w:drawing>
              <wp:anchor distT="0" distB="0" distL="114300" distR="114300" simplePos="0" relativeHeight="251726848" behindDoc="0" locked="0" layoutInCell="1" allowOverlap="1" wp14:anchorId="37B2A966" wp14:editId="19B5ED99">
                <wp:simplePos x="0" y="0"/>
                <wp:positionH relativeFrom="column">
                  <wp:posOffset>1676400</wp:posOffset>
                </wp:positionH>
                <wp:positionV relativeFrom="paragraph">
                  <wp:posOffset>6139364</wp:posOffset>
                </wp:positionV>
                <wp:extent cx="5145405" cy="792480"/>
                <wp:effectExtent l="0" t="0" r="0" b="0"/>
                <wp:wrapNone/>
                <wp:docPr id="2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45405" cy="792480"/>
                        </a:xfrm>
                        <a:prstGeom prst="rect">
                          <a:avLst/>
                        </a:prstGeom>
                        <a:noFill/>
                      </wps:spPr>
                      <wps:txbx>
                        <w:txbxContent>
                          <w:p w14:paraId="73D9ACB4" w14:textId="77777777" w:rsidR="00875284" w:rsidRDefault="00875284"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227AADE4" w:rsidR="00875284" w:rsidRDefault="00875284"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txbxContent>
                      </wps:txbx>
                      <wps:bodyPr wrap="square" rtlCol="0">
                        <a:spAutoFit/>
                      </wps:bodyPr>
                    </wps:wsp>
                  </a:graphicData>
                </a:graphic>
                <wp14:sizeRelH relativeFrom="margin">
                  <wp14:pctWidth>0</wp14:pctWidth>
                </wp14:sizeRelH>
              </wp:anchor>
            </w:drawing>
          </mc:Choice>
          <mc:Fallback>
            <w:pict>
              <v:shape w14:anchorId="37B2A966" id="TextBox 7" o:spid="_x0000_s1028" type="#_x0000_t202" style="position:absolute;left:0;text-align:left;margin-left:132pt;margin-top:483.4pt;width:405.15pt;height:62.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" filled="f" stroked="f">
                <v:textbox style="mso-fit-shape-to-text:t">
                  <w:txbxContent>
                    <w:p w14:paraId="73D9ACB4" w14:textId="77777777" w:rsidR="00875284" w:rsidRDefault="00875284"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227AADE4" w:rsidR="00875284" w:rsidRDefault="00875284"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txbxContent>
                </v:textbox>
              </v:shape>
            </w:pict>
          </mc:Fallback>
        </mc:AlternateContent>
      </w:r>
      <w:r w:rsidR="003171E7" w:rsidRPr="00622598">
        <w:rPr>
          <w:rFonts w:ascii="Times New Roman" w:hAnsi="Times New Roman"/>
          <w:sz w:val="24"/>
          <w:szCs w:val="24"/>
        </w:rPr>
        <mc:AlternateContent>
          <mc:Choice Requires="wps">
            <w:drawing>
              <wp:anchor distT="45720" distB="45720" distL="114300" distR="114300" simplePos="0" relativeHeight="251731968" behindDoc="0" locked="0" layoutInCell="1" allowOverlap="1" wp14:anchorId="0C70F4CF" wp14:editId="5B0DC6BB">
                <wp:simplePos x="0" y="0"/>
                <wp:positionH relativeFrom="column">
                  <wp:posOffset>144780</wp:posOffset>
                </wp:positionH>
                <wp:positionV relativeFrom="paragraph">
                  <wp:posOffset>4325620</wp:posOffset>
                </wp:positionV>
                <wp:extent cx="2473325" cy="40767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7670"/>
                        </a:xfrm>
                        <a:prstGeom prst="rect">
                          <a:avLst/>
                        </a:prstGeom>
                        <a:noFill/>
                        <a:ln w="9525">
                          <a:noFill/>
                          <a:miter lim="800000"/>
                          <a:headEnd/>
                          <a:tailEnd/>
                        </a:ln>
                      </wps:spPr>
                      <wps:txbx>
                        <w:txbxContent>
                          <w:p w14:paraId="646C5568" w14:textId="77777777" w:rsidR="00875284" w:rsidRDefault="00875284" w:rsidP="00A41756">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F4CF" id="Text Box 12" o:spid="_x0000_s1029" type="#_x0000_t202" style="position:absolute;left:0;text-align:left;margin-left:11.4pt;margin-top:340.6pt;width:194.75pt;height:32.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" filled="f" stroked="f">
                <v:textbox>
                  <w:txbxContent>
                    <w:p w14:paraId="646C5568" w14:textId="77777777" w:rsidR="00875284" w:rsidRDefault="00875284" w:rsidP="00A41756">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v:textbox>
                <w10:wrap type="square"/>
              </v:shape>
            </w:pict>
          </mc:Fallback>
        </mc:AlternateContent>
      </w:r>
      <w:r w:rsidR="00A41756" w:rsidRPr="00622598">
        <w:rPr>
          <w:rFonts w:ascii="Times New Roman" w:hAnsi="Times New Roman"/>
          <w:sz w:val="24"/>
          <w:szCs w:val="24"/>
        </w:rPr>
        <mc:AlternateContent>
          <mc:Choice Requires="wps">
            <w:drawing>
              <wp:anchor distT="45720" distB="45720" distL="114300" distR="114300" simplePos="0" relativeHeight="251736064" behindDoc="0" locked="0" layoutInCell="1" allowOverlap="1" wp14:anchorId="4CA19020" wp14:editId="572CEE39">
                <wp:simplePos x="0" y="0"/>
                <wp:positionH relativeFrom="column">
                  <wp:posOffset>1655756</wp:posOffset>
                </wp:positionH>
                <wp:positionV relativeFrom="paragraph">
                  <wp:posOffset>7288530</wp:posOffset>
                </wp:positionV>
                <wp:extent cx="3183255" cy="44051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40514"/>
                        </a:xfrm>
                        <a:prstGeom prst="rect">
                          <a:avLst/>
                        </a:prstGeom>
                        <a:noFill/>
                        <a:ln w="9525">
                          <a:noFill/>
                          <a:miter lim="800000"/>
                          <a:headEnd/>
                          <a:tailEnd/>
                        </a:ln>
                      </wps:spPr>
                      <wps:txbx>
                        <w:txbxContent>
                          <w:sdt>
                            <w:sdtPr>
                              <w:rPr>
                                <w:rFonts w:eastAsia="MS Gothic"/>
                                <w:b/>
                                <w:sz w:val="40"/>
                                <w:szCs w:val="28"/>
                                <w:highlight w:val="yellow"/>
                              </w:rPr>
                              <w:alias w:val="Publish Date"/>
                              <w:tag w:val=""/>
                              <w:id w:val="-252132301"/>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6D23068C" w14:textId="2BAD19FB" w:rsidR="00875284" w:rsidRPr="00A41756" w:rsidRDefault="00875284" w:rsidP="00A41756">
                                <w:pPr>
                                  <w:jc w:val="left"/>
                                  <w:rPr>
                                    <w:b/>
                                    <w:color w:val="FF0000"/>
                                    <w:sz w:val="40"/>
                                    <w:szCs w:val="28"/>
                                  </w:rPr>
                                </w:pPr>
                                <w:r>
                                  <w:rPr>
                                    <w:rFonts w:eastAsia="MS Gothic"/>
                                    <w:b/>
                                    <w:sz w:val="40"/>
                                    <w:szCs w:val="28"/>
                                    <w:highlight w:val="yellow"/>
                                  </w:rPr>
                                  <w:t>[Insert Date of Exercise]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9020" id="Text Box 25" o:spid="_x0000_s1030" type="#_x0000_t202" style="position:absolute;left:0;text-align:left;margin-left:130.35pt;margin-top:573.9pt;width:250.65pt;height:34.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" filled="f" stroked="f">
                <v:textbox>
                  <w:txbxContent>
                    <w:sdt>
                      <w:sdtPr>
                        <w:rPr>
                          <w:rFonts w:eastAsia="MS Gothic"/>
                          <w:b/>
                          <w:sz w:val="40"/>
                          <w:szCs w:val="28"/>
                          <w:highlight w:val="yellow"/>
                        </w:rPr>
                        <w:alias w:val="Publish Date"/>
                        <w:tag w:val=""/>
                        <w:id w:val="-252132301"/>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6D23068C" w14:textId="2BAD19FB" w:rsidR="00875284" w:rsidRPr="00A41756" w:rsidRDefault="00875284" w:rsidP="00A41756">
                          <w:pPr>
                            <w:jc w:val="left"/>
                            <w:rPr>
                              <w:b/>
                              <w:color w:val="FF0000"/>
                              <w:sz w:val="40"/>
                              <w:szCs w:val="28"/>
                            </w:rPr>
                          </w:pPr>
                          <w:r>
                            <w:rPr>
                              <w:rFonts w:eastAsia="MS Gothic"/>
                              <w:b/>
                              <w:sz w:val="40"/>
                              <w:szCs w:val="28"/>
                              <w:highlight w:val="yellow"/>
                            </w:rPr>
                            <w:t>[Insert Date of Exercise]</w:t>
                          </w:r>
                        </w:p>
                      </w:sdtContent>
                    </w:sdt>
                  </w:txbxContent>
                </v:textbox>
              </v:shape>
            </w:pict>
          </mc:Fallback>
        </mc:AlternateContent>
      </w:r>
      <w:r w:rsidR="00737616" w:rsidRPr="00622598">
        <w:rPr>
          <w:noProof w:val="0"/>
        </w:rPr>
        <w:tab/>
      </w:r>
    </w:p>
    <w:p w14:paraId="0E64F7A5" w14:textId="77777777" w:rsidR="00C771B1" w:rsidRPr="00622598" w:rsidRDefault="00F768A4" w:rsidP="00462CD1">
      <w:pPr>
        <w:pStyle w:val="TOCHeading"/>
        <w:pageBreakBefore/>
        <w:ind w:left="0"/>
        <w:jc w:val="left"/>
        <w:rPr>
          <w:sz w:val="44"/>
        </w:rPr>
      </w:pPr>
      <w:r w:rsidRPr="00622598">
        <w:rPr>
          <w:sz w:val="40"/>
        </w:rPr>
        <w:lastRenderedPageBreak/>
        <w:t>CONTENT</w:t>
      </w:r>
      <w:r w:rsidR="00325B1F" w:rsidRPr="00622598">
        <w:rPr>
          <w:sz w:val="40"/>
        </w:rPr>
        <w:t>S</w:t>
      </w:r>
    </w:p>
    <w:p w14:paraId="0862E91A" w14:textId="29BFD708" w:rsidR="008E3815" w:rsidRDefault="00B7601E"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r>
        <w:rPr>
          <w:b w:val="0"/>
          <w:caps w:val="0"/>
          <w:noProof w:val="0"/>
          <w:sz w:val="22"/>
        </w:rPr>
        <w:fldChar w:fldCharType="begin"/>
      </w:r>
      <w:r>
        <w:rPr>
          <w:b w:val="0"/>
          <w:caps w:val="0"/>
          <w:noProof w:val="0"/>
          <w:sz w:val="22"/>
        </w:rPr>
        <w:instrText xml:space="preserve"> TOC \o "1-2" \h \z \u </w:instrText>
      </w:r>
      <w:r>
        <w:rPr>
          <w:b w:val="0"/>
          <w:caps w:val="0"/>
          <w:noProof w:val="0"/>
          <w:sz w:val="22"/>
        </w:rPr>
        <w:fldChar w:fldCharType="separate"/>
      </w:r>
      <w:hyperlink w:anchor="_Toc6234395" w:history="1">
        <w:r w:rsidR="008E3815" w:rsidRPr="00060275">
          <w:rPr>
            <w:rStyle w:val="Hyperlink"/>
          </w:rPr>
          <w:t>Preface</w:t>
        </w:r>
        <w:r w:rsidR="008E3815">
          <w:rPr>
            <w:webHidden/>
          </w:rPr>
          <w:tab/>
        </w:r>
        <w:r w:rsidR="008E3815">
          <w:rPr>
            <w:webHidden/>
          </w:rPr>
          <w:fldChar w:fldCharType="begin"/>
        </w:r>
        <w:r w:rsidR="008E3815">
          <w:rPr>
            <w:webHidden/>
          </w:rPr>
          <w:instrText xml:space="preserve"> PAGEREF _Toc6234395 \h </w:instrText>
        </w:r>
        <w:r w:rsidR="008E3815">
          <w:rPr>
            <w:webHidden/>
          </w:rPr>
        </w:r>
        <w:r w:rsidR="008E3815">
          <w:rPr>
            <w:webHidden/>
          </w:rPr>
          <w:fldChar w:fldCharType="separate"/>
        </w:r>
        <w:r w:rsidR="008E3815">
          <w:rPr>
            <w:webHidden/>
          </w:rPr>
          <w:t>1</w:t>
        </w:r>
        <w:r w:rsidR="008E3815">
          <w:rPr>
            <w:webHidden/>
          </w:rPr>
          <w:fldChar w:fldCharType="end"/>
        </w:r>
      </w:hyperlink>
    </w:p>
    <w:p w14:paraId="55953FB8" w14:textId="17D0B6F4"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396" w:history="1">
        <w:r w:rsidRPr="00060275">
          <w:rPr>
            <w:rStyle w:val="Hyperlink"/>
          </w:rPr>
          <w:t>Executive Summary</w:t>
        </w:r>
        <w:r>
          <w:rPr>
            <w:webHidden/>
          </w:rPr>
          <w:tab/>
        </w:r>
        <w:r>
          <w:rPr>
            <w:webHidden/>
          </w:rPr>
          <w:fldChar w:fldCharType="begin"/>
        </w:r>
        <w:r>
          <w:rPr>
            <w:webHidden/>
          </w:rPr>
          <w:instrText xml:space="preserve"> PAGEREF _Toc6234396 \h </w:instrText>
        </w:r>
        <w:r>
          <w:rPr>
            <w:webHidden/>
          </w:rPr>
        </w:r>
        <w:r>
          <w:rPr>
            <w:webHidden/>
          </w:rPr>
          <w:fldChar w:fldCharType="separate"/>
        </w:r>
        <w:r>
          <w:rPr>
            <w:webHidden/>
          </w:rPr>
          <w:t>2</w:t>
        </w:r>
        <w:r>
          <w:rPr>
            <w:webHidden/>
          </w:rPr>
          <w:fldChar w:fldCharType="end"/>
        </w:r>
      </w:hyperlink>
    </w:p>
    <w:p w14:paraId="59BA6C4B" w14:textId="0177C17A" w:rsidR="008E3815" w:rsidRDefault="008E3815" w:rsidP="008E3815">
      <w:pPr>
        <w:pStyle w:val="TOC2"/>
        <w:rPr>
          <w:rFonts w:eastAsiaTheme="minorEastAsia" w:cstheme="minorBidi"/>
          <w:color w:val="auto"/>
          <w:sz w:val="22"/>
          <w:szCs w:val="22"/>
        </w:rPr>
      </w:pPr>
      <w:hyperlink w:anchor="_Toc6234397" w:history="1">
        <w:r w:rsidRPr="00060275">
          <w:rPr>
            <w:rStyle w:val="Hyperlink"/>
          </w:rPr>
          <w:t>Major Strengths</w:t>
        </w:r>
        <w:r>
          <w:rPr>
            <w:webHidden/>
          </w:rPr>
          <w:tab/>
        </w:r>
        <w:r>
          <w:rPr>
            <w:webHidden/>
          </w:rPr>
          <w:fldChar w:fldCharType="begin"/>
        </w:r>
        <w:r>
          <w:rPr>
            <w:webHidden/>
          </w:rPr>
          <w:instrText xml:space="preserve"> PAGEREF _Toc6234397 \h </w:instrText>
        </w:r>
        <w:r>
          <w:rPr>
            <w:webHidden/>
          </w:rPr>
        </w:r>
        <w:r>
          <w:rPr>
            <w:webHidden/>
          </w:rPr>
          <w:fldChar w:fldCharType="separate"/>
        </w:r>
        <w:r>
          <w:rPr>
            <w:webHidden/>
          </w:rPr>
          <w:t>2</w:t>
        </w:r>
        <w:r>
          <w:rPr>
            <w:webHidden/>
          </w:rPr>
          <w:fldChar w:fldCharType="end"/>
        </w:r>
      </w:hyperlink>
    </w:p>
    <w:p w14:paraId="5FD970D4" w14:textId="41708C8C" w:rsidR="008E3815" w:rsidRDefault="008E3815" w:rsidP="008E3815">
      <w:pPr>
        <w:pStyle w:val="TOC2"/>
        <w:rPr>
          <w:rFonts w:eastAsiaTheme="minorEastAsia" w:cstheme="minorBidi"/>
          <w:color w:val="auto"/>
          <w:sz w:val="22"/>
          <w:szCs w:val="22"/>
        </w:rPr>
      </w:pPr>
      <w:hyperlink w:anchor="_Toc6234398" w:history="1">
        <w:r w:rsidRPr="00060275">
          <w:rPr>
            <w:rStyle w:val="Hyperlink"/>
          </w:rPr>
          <w:t>Primary Areas for Improvement</w:t>
        </w:r>
        <w:r>
          <w:rPr>
            <w:webHidden/>
          </w:rPr>
          <w:tab/>
        </w:r>
        <w:r>
          <w:rPr>
            <w:webHidden/>
          </w:rPr>
          <w:fldChar w:fldCharType="begin"/>
        </w:r>
        <w:r>
          <w:rPr>
            <w:webHidden/>
          </w:rPr>
          <w:instrText xml:space="preserve"> PAGEREF _Toc6234398 \h </w:instrText>
        </w:r>
        <w:r>
          <w:rPr>
            <w:webHidden/>
          </w:rPr>
        </w:r>
        <w:r>
          <w:rPr>
            <w:webHidden/>
          </w:rPr>
          <w:fldChar w:fldCharType="separate"/>
        </w:r>
        <w:r>
          <w:rPr>
            <w:webHidden/>
          </w:rPr>
          <w:t>2</w:t>
        </w:r>
        <w:r>
          <w:rPr>
            <w:webHidden/>
          </w:rPr>
          <w:fldChar w:fldCharType="end"/>
        </w:r>
      </w:hyperlink>
    </w:p>
    <w:p w14:paraId="33CA7153" w14:textId="621A420A"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399" w:history="1">
        <w:r w:rsidRPr="00060275">
          <w:rPr>
            <w:rStyle w:val="Hyperlink"/>
          </w:rPr>
          <w:t>Exercise Design Summary</w:t>
        </w:r>
        <w:r>
          <w:rPr>
            <w:webHidden/>
          </w:rPr>
          <w:tab/>
        </w:r>
        <w:r>
          <w:rPr>
            <w:webHidden/>
          </w:rPr>
          <w:fldChar w:fldCharType="begin"/>
        </w:r>
        <w:r>
          <w:rPr>
            <w:webHidden/>
          </w:rPr>
          <w:instrText xml:space="preserve"> PAGEREF _Toc6234399 \h </w:instrText>
        </w:r>
        <w:r>
          <w:rPr>
            <w:webHidden/>
          </w:rPr>
        </w:r>
        <w:r>
          <w:rPr>
            <w:webHidden/>
          </w:rPr>
          <w:fldChar w:fldCharType="separate"/>
        </w:r>
        <w:r>
          <w:rPr>
            <w:webHidden/>
          </w:rPr>
          <w:t>3</w:t>
        </w:r>
        <w:r>
          <w:rPr>
            <w:webHidden/>
          </w:rPr>
          <w:fldChar w:fldCharType="end"/>
        </w:r>
      </w:hyperlink>
    </w:p>
    <w:p w14:paraId="786A3DBD" w14:textId="3FD62889" w:rsidR="008E3815" w:rsidRDefault="008E3815" w:rsidP="008E3815">
      <w:pPr>
        <w:pStyle w:val="TOC2"/>
        <w:rPr>
          <w:rFonts w:eastAsiaTheme="minorEastAsia" w:cstheme="minorBidi"/>
          <w:color w:val="auto"/>
          <w:sz w:val="22"/>
          <w:szCs w:val="22"/>
        </w:rPr>
      </w:pPr>
      <w:hyperlink w:anchor="_Toc6234400" w:history="1">
        <w:r w:rsidRPr="00060275">
          <w:rPr>
            <w:rStyle w:val="Hyperlink"/>
          </w:rPr>
          <w:t>Exercise Purpose and Design</w:t>
        </w:r>
        <w:r>
          <w:rPr>
            <w:webHidden/>
          </w:rPr>
          <w:tab/>
        </w:r>
        <w:r>
          <w:rPr>
            <w:webHidden/>
          </w:rPr>
          <w:fldChar w:fldCharType="begin"/>
        </w:r>
        <w:r>
          <w:rPr>
            <w:webHidden/>
          </w:rPr>
          <w:instrText xml:space="preserve"> PAGEREF _Toc6234400 \h </w:instrText>
        </w:r>
        <w:r>
          <w:rPr>
            <w:webHidden/>
          </w:rPr>
        </w:r>
        <w:r>
          <w:rPr>
            <w:webHidden/>
          </w:rPr>
          <w:fldChar w:fldCharType="separate"/>
        </w:r>
        <w:r>
          <w:rPr>
            <w:webHidden/>
          </w:rPr>
          <w:t>3</w:t>
        </w:r>
        <w:r>
          <w:rPr>
            <w:webHidden/>
          </w:rPr>
          <w:fldChar w:fldCharType="end"/>
        </w:r>
      </w:hyperlink>
    </w:p>
    <w:p w14:paraId="1ECF6B88" w14:textId="12170C2E" w:rsidR="008E3815" w:rsidRDefault="008E3815" w:rsidP="008E3815">
      <w:pPr>
        <w:pStyle w:val="TOC2"/>
        <w:rPr>
          <w:rFonts w:eastAsiaTheme="minorEastAsia" w:cstheme="minorBidi"/>
          <w:color w:val="auto"/>
          <w:sz w:val="22"/>
          <w:szCs w:val="22"/>
        </w:rPr>
      </w:pPr>
      <w:hyperlink w:anchor="_Toc6234401" w:history="1">
        <w:r w:rsidRPr="00060275">
          <w:rPr>
            <w:rStyle w:val="Hyperlink"/>
          </w:rPr>
          <w:t>Overview of Exercise: Scenario and Play Summary</w:t>
        </w:r>
        <w:r>
          <w:rPr>
            <w:webHidden/>
          </w:rPr>
          <w:tab/>
        </w:r>
        <w:r>
          <w:rPr>
            <w:webHidden/>
          </w:rPr>
          <w:fldChar w:fldCharType="begin"/>
        </w:r>
        <w:r>
          <w:rPr>
            <w:webHidden/>
          </w:rPr>
          <w:instrText xml:space="preserve"> PAGEREF _Toc6234401 \h </w:instrText>
        </w:r>
        <w:r>
          <w:rPr>
            <w:webHidden/>
          </w:rPr>
        </w:r>
        <w:r>
          <w:rPr>
            <w:webHidden/>
          </w:rPr>
          <w:fldChar w:fldCharType="separate"/>
        </w:r>
        <w:r>
          <w:rPr>
            <w:webHidden/>
          </w:rPr>
          <w:t>3</w:t>
        </w:r>
        <w:r>
          <w:rPr>
            <w:webHidden/>
          </w:rPr>
          <w:fldChar w:fldCharType="end"/>
        </w:r>
      </w:hyperlink>
    </w:p>
    <w:p w14:paraId="165CFB3A" w14:textId="2AA922C4"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02" w:history="1">
        <w:r w:rsidRPr="00060275">
          <w:rPr>
            <w:rStyle w:val="Hyperlink"/>
          </w:rPr>
          <w:t>Analysis, Findings, and Recommendations</w:t>
        </w:r>
        <w:r>
          <w:rPr>
            <w:webHidden/>
          </w:rPr>
          <w:tab/>
        </w:r>
        <w:r>
          <w:rPr>
            <w:webHidden/>
          </w:rPr>
          <w:fldChar w:fldCharType="begin"/>
        </w:r>
        <w:r>
          <w:rPr>
            <w:webHidden/>
          </w:rPr>
          <w:instrText xml:space="preserve"> PAGEREF _Toc6234402 \h </w:instrText>
        </w:r>
        <w:r>
          <w:rPr>
            <w:webHidden/>
          </w:rPr>
        </w:r>
        <w:r>
          <w:rPr>
            <w:webHidden/>
          </w:rPr>
          <w:fldChar w:fldCharType="separate"/>
        </w:r>
        <w:r>
          <w:rPr>
            <w:webHidden/>
          </w:rPr>
          <w:t>5</w:t>
        </w:r>
        <w:r>
          <w:rPr>
            <w:webHidden/>
          </w:rPr>
          <w:fldChar w:fldCharType="end"/>
        </w:r>
      </w:hyperlink>
    </w:p>
    <w:p w14:paraId="081EAA1A" w14:textId="7AD6DC2D" w:rsidR="008E3815" w:rsidRDefault="008E3815" w:rsidP="008E3815">
      <w:pPr>
        <w:pStyle w:val="TOC2"/>
        <w:rPr>
          <w:rFonts w:eastAsiaTheme="minorEastAsia" w:cstheme="minorBidi"/>
          <w:color w:val="auto"/>
          <w:sz w:val="22"/>
          <w:szCs w:val="22"/>
        </w:rPr>
      </w:pPr>
      <w:hyperlink w:anchor="_Toc6234403" w:history="1">
        <w:r w:rsidRPr="00060275">
          <w:rPr>
            <w:rStyle w:val="Hyperlink"/>
          </w:rPr>
          <w:t>Objective 1 – Discuss and validate the State Organization’s COOP Plan elements</w:t>
        </w:r>
        <w:r>
          <w:rPr>
            <w:webHidden/>
          </w:rPr>
          <w:tab/>
        </w:r>
        <w:r>
          <w:rPr>
            <w:webHidden/>
          </w:rPr>
          <w:fldChar w:fldCharType="begin"/>
        </w:r>
        <w:r>
          <w:rPr>
            <w:webHidden/>
          </w:rPr>
          <w:instrText xml:space="preserve"> PAGEREF _Toc6234403 \h </w:instrText>
        </w:r>
        <w:r>
          <w:rPr>
            <w:webHidden/>
          </w:rPr>
        </w:r>
        <w:r>
          <w:rPr>
            <w:webHidden/>
          </w:rPr>
          <w:fldChar w:fldCharType="separate"/>
        </w:r>
        <w:r>
          <w:rPr>
            <w:webHidden/>
          </w:rPr>
          <w:t>5</w:t>
        </w:r>
        <w:r>
          <w:rPr>
            <w:webHidden/>
          </w:rPr>
          <w:fldChar w:fldCharType="end"/>
        </w:r>
      </w:hyperlink>
    </w:p>
    <w:p w14:paraId="1B706C9B" w14:textId="4F380FAC" w:rsidR="008E3815" w:rsidRDefault="008E3815" w:rsidP="008E3815">
      <w:pPr>
        <w:pStyle w:val="TOC2"/>
        <w:rPr>
          <w:rFonts w:eastAsiaTheme="minorEastAsia" w:cstheme="minorBidi"/>
          <w:color w:val="auto"/>
          <w:sz w:val="22"/>
          <w:szCs w:val="22"/>
        </w:rPr>
      </w:pPr>
      <w:hyperlink w:anchor="_Toc6234404" w:history="1">
        <w:r w:rsidRPr="00060275">
          <w:rPr>
            <w:rStyle w:val="Hyperlink"/>
          </w:rPr>
          <w:t>Objective 2 – Discuss and validate the proc</w:t>
        </w:r>
        <w:bookmarkStart w:id="1" w:name="_GoBack"/>
        <w:bookmarkEnd w:id="1"/>
        <w:r w:rsidRPr="00060275">
          <w:rPr>
            <w:rStyle w:val="Hyperlink"/>
          </w:rPr>
          <w:t>ess required to perform internal and external Crisis Communications</w:t>
        </w:r>
        <w:r>
          <w:rPr>
            <w:webHidden/>
          </w:rPr>
          <w:tab/>
        </w:r>
        <w:r>
          <w:rPr>
            <w:webHidden/>
          </w:rPr>
          <w:fldChar w:fldCharType="begin"/>
        </w:r>
        <w:r>
          <w:rPr>
            <w:webHidden/>
          </w:rPr>
          <w:instrText xml:space="preserve"> PAGEREF _Toc6234404 \h </w:instrText>
        </w:r>
        <w:r>
          <w:rPr>
            <w:webHidden/>
          </w:rPr>
        </w:r>
        <w:r>
          <w:rPr>
            <w:webHidden/>
          </w:rPr>
          <w:fldChar w:fldCharType="separate"/>
        </w:r>
        <w:r>
          <w:rPr>
            <w:webHidden/>
          </w:rPr>
          <w:t>16</w:t>
        </w:r>
        <w:r>
          <w:rPr>
            <w:webHidden/>
          </w:rPr>
          <w:fldChar w:fldCharType="end"/>
        </w:r>
      </w:hyperlink>
    </w:p>
    <w:p w14:paraId="430342E3" w14:textId="21011A03" w:rsidR="008E3815" w:rsidRDefault="008E3815" w:rsidP="008E3815">
      <w:pPr>
        <w:pStyle w:val="TOC2"/>
        <w:rPr>
          <w:rFonts w:eastAsiaTheme="minorEastAsia" w:cstheme="minorBidi"/>
          <w:color w:val="auto"/>
          <w:sz w:val="22"/>
          <w:szCs w:val="22"/>
        </w:rPr>
      </w:pPr>
      <w:hyperlink w:anchor="_Toc6234405" w:history="1">
        <w:r w:rsidRPr="00060275">
          <w:rPr>
            <w:rStyle w:val="Hyperlink"/>
          </w:rPr>
          <w:t>Objective 3 – Discuss and validate the process for reconstitution</w:t>
        </w:r>
        <w:r>
          <w:rPr>
            <w:webHidden/>
          </w:rPr>
          <w:tab/>
        </w:r>
        <w:r>
          <w:rPr>
            <w:webHidden/>
          </w:rPr>
          <w:fldChar w:fldCharType="begin"/>
        </w:r>
        <w:r>
          <w:rPr>
            <w:webHidden/>
          </w:rPr>
          <w:instrText xml:space="preserve"> PAGEREF _Toc6234405 \h </w:instrText>
        </w:r>
        <w:r>
          <w:rPr>
            <w:webHidden/>
          </w:rPr>
        </w:r>
        <w:r>
          <w:rPr>
            <w:webHidden/>
          </w:rPr>
          <w:fldChar w:fldCharType="separate"/>
        </w:r>
        <w:r>
          <w:rPr>
            <w:webHidden/>
          </w:rPr>
          <w:t>18</w:t>
        </w:r>
        <w:r>
          <w:rPr>
            <w:webHidden/>
          </w:rPr>
          <w:fldChar w:fldCharType="end"/>
        </w:r>
      </w:hyperlink>
    </w:p>
    <w:p w14:paraId="6F29CA5D" w14:textId="0F62A7B9"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06" w:history="1">
        <w:r w:rsidRPr="00060275">
          <w:rPr>
            <w:rStyle w:val="Hyperlink"/>
          </w:rPr>
          <w:t>Annex A: Improvement Plan</w:t>
        </w:r>
        <w:r>
          <w:rPr>
            <w:webHidden/>
          </w:rPr>
          <w:tab/>
        </w:r>
        <w:r>
          <w:rPr>
            <w:webHidden/>
          </w:rPr>
          <w:fldChar w:fldCharType="begin"/>
        </w:r>
        <w:r>
          <w:rPr>
            <w:webHidden/>
          </w:rPr>
          <w:instrText xml:space="preserve"> PAGEREF _Toc6234406 \h </w:instrText>
        </w:r>
        <w:r>
          <w:rPr>
            <w:webHidden/>
          </w:rPr>
        </w:r>
        <w:r>
          <w:rPr>
            <w:webHidden/>
          </w:rPr>
          <w:fldChar w:fldCharType="separate"/>
        </w:r>
        <w:r>
          <w:rPr>
            <w:webHidden/>
          </w:rPr>
          <w:t>19</w:t>
        </w:r>
        <w:r>
          <w:rPr>
            <w:webHidden/>
          </w:rPr>
          <w:fldChar w:fldCharType="end"/>
        </w:r>
      </w:hyperlink>
    </w:p>
    <w:p w14:paraId="31455210" w14:textId="48E0D503"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07" w:history="1">
        <w:r w:rsidRPr="00060275">
          <w:rPr>
            <w:rStyle w:val="Hyperlink"/>
          </w:rPr>
          <w:t>Annex B: Exercise Participants</w:t>
        </w:r>
        <w:r>
          <w:rPr>
            <w:webHidden/>
          </w:rPr>
          <w:tab/>
        </w:r>
        <w:r>
          <w:rPr>
            <w:webHidden/>
          </w:rPr>
          <w:fldChar w:fldCharType="begin"/>
        </w:r>
        <w:r>
          <w:rPr>
            <w:webHidden/>
          </w:rPr>
          <w:instrText xml:space="preserve"> PAGEREF _Toc6234407 \h </w:instrText>
        </w:r>
        <w:r>
          <w:rPr>
            <w:webHidden/>
          </w:rPr>
        </w:r>
        <w:r>
          <w:rPr>
            <w:webHidden/>
          </w:rPr>
          <w:fldChar w:fldCharType="separate"/>
        </w:r>
        <w:r>
          <w:rPr>
            <w:webHidden/>
          </w:rPr>
          <w:t>20</w:t>
        </w:r>
        <w:r>
          <w:rPr>
            <w:webHidden/>
          </w:rPr>
          <w:fldChar w:fldCharType="end"/>
        </w:r>
      </w:hyperlink>
    </w:p>
    <w:p w14:paraId="4B6A0874" w14:textId="5C77CB5B"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08" w:history="1">
        <w:r w:rsidRPr="00060275">
          <w:rPr>
            <w:rStyle w:val="Hyperlink"/>
          </w:rPr>
          <w:t>Annex C: Acronyms</w:t>
        </w:r>
        <w:r>
          <w:rPr>
            <w:webHidden/>
          </w:rPr>
          <w:tab/>
        </w:r>
        <w:r>
          <w:rPr>
            <w:webHidden/>
          </w:rPr>
          <w:fldChar w:fldCharType="begin"/>
        </w:r>
        <w:r>
          <w:rPr>
            <w:webHidden/>
          </w:rPr>
          <w:instrText xml:space="preserve"> PAGEREF _Toc6234408 \h </w:instrText>
        </w:r>
        <w:r>
          <w:rPr>
            <w:webHidden/>
          </w:rPr>
        </w:r>
        <w:r>
          <w:rPr>
            <w:webHidden/>
          </w:rPr>
          <w:fldChar w:fldCharType="separate"/>
        </w:r>
        <w:r>
          <w:rPr>
            <w:webHidden/>
          </w:rPr>
          <w:t>21</w:t>
        </w:r>
        <w:r>
          <w:rPr>
            <w:webHidden/>
          </w:rPr>
          <w:fldChar w:fldCharType="end"/>
        </w:r>
      </w:hyperlink>
    </w:p>
    <w:p w14:paraId="3DD31F69" w14:textId="6482BFEB"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09" w:history="1">
        <w:r w:rsidRPr="00060275">
          <w:rPr>
            <w:rStyle w:val="Hyperlink"/>
          </w:rPr>
          <w:t>Annex D: Exercise-Generated Attachments</w:t>
        </w:r>
        <w:r>
          <w:rPr>
            <w:webHidden/>
          </w:rPr>
          <w:tab/>
        </w:r>
        <w:r>
          <w:rPr>
            <w:webHidden/>
          </w:rPr>
          <w:fldChar w:fldCharType="begin"/>
        </w:r>
        <w:r>
          <w:rPr>
            <w:webHidden/>
          </w:rPr>
          <w:instrText xml:space="preserve"> PAGEREF _Toc6234409 \h </w:instrText>
        </w:r>
        <w:r>
          <w:rPr>
            <w:webHidden/>
          </w:rPr>
        </w:r>
        <w:r>
          <w:rPr>
            <w:webHidden/>
          </w:rPr>
          <w:fldChar w:fldCharType="separate"/>
        </w:r>
        <w:r>
          <w:rPr>
            <w:webHidden/>
          </w:rPr>
          <w:t>22</w:t>
        </w:r>
        <w:r>
          <w:rPr>
            <w:webHidden/>
          </w:rPr>
          <w:fldChar w:fldCharType="end"/>
        </w:r>
      </w:hyperlink>
    </w:p>
    <w:p w14:paraId="6768CDBE" w14:textId="46FC261A" w:rsidR="008E3815" w:rsidRDefault="008E3815" w:rsidP="008E3815">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34410" w:history="1">
        <w:r w:rsidRPr="00060275">
          <w:rPr>
            <w:rStyle w:val="Hyperlink"/>
          </w:rPr>
          <w:t>Annex E: Participant Feedback Summary</w:t>
        </w:r>
        <w:r>
          <w:rPr>
            <w:webHidden/>
          </w:rPr>
          <w:tab/>
        </w:r>
        <w:r>
          <w:rPr>
            <w:webHidden/>
          </w:rPr>
          <w:fldChar w:fldCharType="begin"/>
        </w:r>
        <w:r>
          <w:rPr>
            <w:webHidden/>
          </w:rPr>
          <w:instrText xml:space="preserve"> PAGEREF _Toc6234410 \h </w:instrText>
        </w:r>
        <w:r>
          <w:rPr>
            <w:webHidden/>
          </w:rPr>
        </w:r>
        <w:r>
          <w:rPr>
            <w:webHidden/>
          </w:rPr>
          <w:fldChar w:fldCharType="separate"/>
        </w:r>
        <w:r>
          <w:rPr>
            <w:webHidden/>
          </w:rPr>
          <w:t>23</w:t>
        </w:r>
        <w:r>
          <w:rPr>
            <w:webHidden/>
          </w:rPr>
          <w:fldChar w:fldCharType="end"/>
        </w:r>
      </w:hyperlink>
    </w:p>
    <w:p w14:paraId="2D14DDA8" w14:textId="0254C053" w:rsidR="00930254" w:rsidRPr="00622598" w:rsidRDefault="00B7601E" w:rsidP="008051C6">
      <w:pPr>
        <w:ind w:left="720"/>
        <w:rPr>
          <w:noProof w:val="0"/>
          <w:sz w:val="20"/>
        </w:rPr>
        <w:sectPr w:rsidR="00930254" w:rsidRPr="00622598" w:rsidSect="006A190D">
          <w:pgSz w:w="12240" w:h="15840" w:code="1"/>
          <w:pgMar w:top="1980" w:right="1080" w:bottom="1800" w:left="1080" w:header="720" w:footer="576" w:gutter="0"/>
          <w:pgNumType w:fmt="lowerRoman" w:start="1"/>
          <w:cols w:space="720"/>
          <w:docGrid w:linePitch="360"/>
        </w:sectPr>
      </w:pPr>
      <w:r>
        <w:rPr>
          <w:rFonts w:asciiTheme="majorHAnsi" w:eastAsia="Calibri" w:hAnsiTheme="majorHAnsi" w:cstheme="minorHAnsi"/>
          <w:b/>
          <w:caps/>
          <w:noProof w:val="0"/>
          <w:color w:val="323232" w:themeColor="text2"/>
          <w:sz w:val="22"/>
        </w:rPr>
        <w:fldChar w:fldCharType="end"/>
      </w:r>
    </w:p>
    <w:p w14:paraId="14883F8A" w14:textId="25F5532B" w:rsidR="00F768A4" w:rsidRPr="00622598" w:rsidRDefault="00C5290E" w:rsidP="008051C6">
      <w:pPr>
        <w:pStyle w:val="Heading1"/>
      </w:pPr>
      <w:bookmarkStart w:id="2" w:name="_Toc6234395"/>
      <w:r w:rsidRPr="00622598">
        <w:lastRenderedPageBreak/>
        <w:t>Preface</w:t>
      </w:r>
      <w:bookmarkEnd w:id="2"/>
    </w:p>
    <w:p w14:paraId="49FA4BE0" w14:textId="2C207BA0" w:rsidR="00C5290E" w:rsidRPr="00622598" w:rsidRDefault="00C74622" w:rsidP="008051C6">
      <w:pPr>
        <w:rPr>
          <w:noProof w:val="0"/>
        </w:rPr>
      </w:pPr>
      <w:bookmarkStart w:id="3" w:name="_Toc520882078"/>
      <w:bookmarkStart w:id="4" w:name="_Toc352846472"/>
      <w:r w:rsidRPr="00875284">
        <w:rPr>
          <w:noProof w:val="0"/>
        </w:rPr>
        <w:t xml:space="preserve">The </w:t>
      </w:r>
      <w:sdt>
        <w:sdtPr>
          <w:rPr>
            <w:noProof w:val="0"/>
          </w:rPr>
          <w:alias w:val="Company"/>
          <w:tag w:val=""/>
          <w:id w:val="-368294098"/>
          <w:placeholder>
            <w:docPart w:val="13EEC9B08B00447E99133182D8C002C8"/>
          </w:placeholder>
          <w:dataBinding w:prefixMappings="xmlns:ns0='http://schemas.openxmlformats.org/officeDocument/2006/extended-properties' " w:xpath="/ns0:Properties[1]/ns0:Company[1]" w:storeItemID="{6668398D-A668-4E3E-A5EB-62B293D839F1}"/>
          <w:text/>
        </w:sdtPr>
        <w:sdtContent>
          <w:r w:rsidR="00B7601E" w:rsidRPr="00875284">
            <w:rPr>
              <w:noProof w:val="0"/>
            </w:rPr>
            <w:t>[Insert State Organization Name]</w:t>
          </w:r>
        </w:sdtContent>
      </w:sdt>
      <w:r w:rsidR="007076A1" w:rsidRPr="00875284">
        <w:rPr>
          <w:noProof w:val="0"/>
        </w:rPr>
        <w:t xml:space="preserve"> </w:t>
      </w:r>
      <w:r w:rsidR="002E2E58" w:rsidRPr="00875284">
        <w:rPr>
          <w:noProof w:val="0"/>
        </w:rPr>
        <w:t>conducted</w:t>
      </w:r>
      <w:r w:rsidR="002E2E58" w:rsidRPr="00622598">
        <w:rPr>
          <w:noProof w:val="0"/>
        </w:rPr>
        <w:t xml:space="preserve"> the Continuity of Operations (COOP) Exercise </w:t>
      </w:r>
      <w:r w:rsidR="007076A1" w:rsidRPr="00622598">
        <w:rPr>
          <w:noProof w:val="0"/>
        </w:rPr>
        <w:t>to enhance preparedness efforts for a continuity-</w:t>
      </w:r>
      <w:r w:rsidR="00622598" w:rsidRPr="00622598">
        <w:rPr>
          <w:noProof w:val="0"/>
        </w:rPr>
        <w:t>disrupting</w:t>
      </w:r>
      <w:r w:rsidR="007076A1" w:rsidRPr="00622598">
        <w:rPr>
          <w:noProof w:val="0"/>
        </w:rPr>
        <w:t xml:space="preserve"> incident. This </w:t>
      </w:r>
      <w:proofErr w:type="gramStart"/>
      <w:r w:rsidR="002E2E58" w:rsidRPr="00622598">
        <w:rPr>
          <w:noProof w:val="0"/>
        </w:rPr>
        <w:t>A</w:t>
      </w:r>
      <w:r w:rsidR="007076A1" w:rsidRPr="00622598">
        <w:rPr>
          <w:noProof w:val="0"/>
        </w:rPr>
        <w:t>fter</w:t>
      </w:r>
      <w:r w:rsidR="002E2E58" w:rsidRPr="00622598">
        <w:rPr>
          <w:noProof w:val="0"/>
        </w:rPr>
        <w:t xml:space="preserve"> A</w:t>
      </w:r>
      <w:r w:rsidR="007076A1" w:rsidRPr="00622598">
        <w:rPr>
          <w:noProof w:val="0"/>
        </w:rPr>
        <w:t>ction</w:t>
      </w:r>
      <w:proofErr w:type="gramEnd"/>
      <w:r w:rsidR="007076A1" w:rsidRPr="00622598">
        <w:rPr>
          <w:noProof w:val="0"/>
        </w:rPr>
        <w:t xml:space="preserve"> </w:t>
      </w:r>
      <w:r w:rsidR="002E2E58" w:rsidRPr="00622598">
        <w:rPr>
          <w:noProof w:val="0"/>
        </w:rPr>
        <w:t>R</w:t>
      </w:r>
      <w:r w:rsidR="007076A1" w:rsidRPr="00622598">
        <w:rPr>
          <w:noProof w:val="0"/>
        </w:rPr>
        <w:t>eport (AAR) was produced with input, advice, and assistance from the Planning Team, which followed guidance set forth by the U.S. Department of Homeland Security (DHS) Homeland Security Exercise and Evaluation Program (HSEEP).</w:t>
      </w:r>
    </w:p>
    <w:p w14:paraId="2B1AB7E2" w14:textId="29B02640" w:rsidR="007076A1" w:rsidRPr="00622598" w:rsidRDefault="007076A1" w:rsidP="008051C6">
      <w:pPr>
        <w:rPr>
          <w:noProof w:val="0"/>
        </w:rPr>
      </w:pPr>
      <w:r w:rsidRPr="00622598">
        <w:rPr>
          <w:noProof w:val="0"/>
        </w:rPr>
        <w:t xml:space="preserve">This AAR is a summary of information gathered during the </w:t>
      </w:r>
      <w:r w:rsidR="00F041DD" w:rsidRPr="00622598">
        <w:rPr>
          <w:noProof w:val="0"/>
        </w:rPr>
        <w:t>exercise</w:t>
      </w:r>
      <w:r w:rsidRPr="00622598">
        <w:rPr>
          <w:noProof w:val="0"/>
        </w:rPr>
        <w:t xml:space="preserve">. The report provides feedback to participants and governing agencies </w:t>
      </w:r>
      <w:r w:rsidR="00300B44" w:rsidRPr="00622598">
        <w:rPr>
          <w:noProof w:val="0"/>
        </w:rPr>
        <w:t xml:space="preserve">regarding </w:t>
      </w:r>
      <w:r w:rsidRPr="00622598">
        <w:rPr>
          <w:noProof w:val="0"/>
        </w:rPr>
        <w:t xml:space="preserve">the achievement of the exercise objectives. The suggested actions in this report should be viewed as recommendations only. In some cases, </w:t>
      </w:r>
      <w:sdt>
        <w:sdtPr>
          <w:rPr>
            <w:noProof w:val="0"/>
          </w:rPr>
          <w:alias w:val="Company"/>
          <w:tag w:val=""/>
          <w:id w:val="2045867703"/>
          <w:placeholder>
            <w:docPart w:val="359489647AF443168DBD38BFA17F8FDC"/>
          </w:placeholder>
          <w:dataBinding w:prefixMappings="xmlns:ns0='http://schemas.openxmlformats.org/officeDocument/2006/extended-properties' " w:xpath="/ns0:Properties[1]/ns0:Company[1]" w:storeItemID="{6668398D-A668-4E3E-A5EB-62B293D839F1}"/>
          <w:text/>
        </w:sdtPr>
        <w:sdtContent>
          <w:r w:rsidR="00B7601E">
            <w:rPr>
              <w:noProof w:val="0"/>
            </w:rPr>
            <w:t>[Insert State Organization Name]</w:t>
          </w:r>
        </w:sdtContent>
      </w:sdt>
      <w:r w:rsidRPr="00622598">
        <w:rPr>
          <w:noProof w:val="0"/>
        </w:rPr>
        <w:t xml:space="preserve"> may determine that the benefits of implementation are insufficient to outweigh the costs. Additionally, alternative solutions may be identified </w:t>
      </w:r>
      <w:proofErr w:type="gramStart"/>
      <w:r w:rsidRPr="00622598">
        <w:rPr>
          <w:noProof w:val="0"/>
        </w:rPr>
        <w:t>at a later time</w:t>
      </w:r>
      <w:proofErr w:type="gramEnd"/>
      <w:r w:rsidRPr="00622598">
        <w:rPr>
          <w:noProof w:val="0"/>
        </w:rPr>
        <w:t xml:space="preserve"> that are more effective or cost efficient. Organizations should review the recommendations and determine the most appropriate action</w:t>
      </w:r>
      <w:r w:rsidR="002E2E58" w:rsidRPr="00622598">
        <w:rPr>
          <w:noProof w:val="0"/>
        </w:rPr>
        <w:t>s</w:t>
      </w:r>
      <w:r w:rsidRPr="00622598">
        <w:rPr>
          <w:noProof w:val="0"/>
        </w:rPr>
        <w:t xml:space="preserve"> and resources needed (e.g., time, staff, funding, etc.) for implementation.</w:t>
      </w:r>
    </w:p>
    <w:p w14:paraId="07E30CC8" w14:textId="724E17BA" w:rsidR="007076A1" w:rsidRPr="00622598" w:rsidRDefault="00BC6E9B" w:rsidP="008051C6">
      <w:pPr>
        <w:rPr>
          <w:noProof w:val="0"/>
        </w:rPr>
      </w:pPr>
      <w:r w:rsidRPr="00622598">
        <w:rPr>
          <w:noProof w:val="0"/>
        </w:rPr>
        <w:t>This AAR and all information discussed as part of the exercise is</w:t>
      </w:r>
      <w:r w:rsidR="002E2E58" w:rsidRPr="00622598">
        <w:rPr>
          <w:noProof w:val="0"/>
        </w:rPr>
        <w:t xml:space="preserve"> designated as</w:t>
      </w:r>
      <w:r w:rsidRPr="00622598">
        <w:rPr>
          <w:noProof w:val="0"/>
        </w:rPr>
        <w:t xml:space="preserve"> FOR OFFICIAL USE ONLY (FOUO). The document is to be controlled, stored, handled, transmitted, distributed, and disposed of in accordance with </w:t>
      </w:r>
      <w:sdt>
        <w:sdtPr>
          <w:rPr>
            <w:noProof w:val="0"/>
            <w:color w:val="000000" w:themeColor="text1"/>
          </w:rPr>
          <w:alias w:val="Company"/>
          <w:tag w:val=""/>
          <w:id w:val="-824903239"/>
          <w:placeholder>
            <w:docPart w:val="000469A8879AF242B02117A1C00B1B1A"/>
          </w:placeholder>
          <w:dataBinding w:prefixMappings="xmlns:ns0='http://schemas.openxmlformats.org/officeDocument/2006/extended-properties' " w:xpath="/ns0:Properties[1]/ns0:Company[1]" w:storeItemID="{6668398D-A668-4E3E-A5EB-62B293D839F1}"/>
          <w:text/>
        </w:sdtPr>
        <w:sdtContent>
          <w:r w:rsidR="00B7601E">
            <w:rPr>
              <w:noProof w:val="0"/>
              <w:color w:val="000000" w:themeColor="text1"/>
            </w:rPr>
            <w:t>[Insert State Organization Name]</w:t>
          </w:r>
        </w:sdtContent>
      </w:sdt>
      <w:r w:rsidR="002E2E58" w:rsidRPr="00622598" w:rsidDel="002E2E58">
        <w:rPr>
          <w:noProof w:val="0"/>
        </w:rPr>
        <w:t xml:space="preserve"> </w:t>
      </w:r>
      <w:r w:rsidRPr="00622598">
        <w:rPr>
          <w:noProof w:val="0"/>
        </w:rPr>
        <w:t>practices relating to FOUO information</w:t>
      </w:r>
      <w:r w:rsidR="006262C0" w:rsidRPr="00622598">
        <w:rPr>
          <w:noProof w:val="0"/>
        </w:rPr>
        <w:t xml:space="preserve">. The report </w:t>
      </w:r>
      <w:r w:rsidR="002D6FC9" w:rsidRPr="00622598">
        <w:rPr>
          <w:noProof w:val="0"/>
        </w:rPr>
        <w:t xml:space="preserve">is </w:t>
      </w:r>
      <w:r w:rsidRPr="00622598">
        <w:rPr>
          <w:noProof w:val="0"/>
        </w:rPr>
        <w:t xml:space="preserve">not to be released to the public or </w:t>
      </w:r>
      <w:r w:rsidR="006262C0" w:rsidRPr="00622598">
        <w:rPr>
          <w:noProof w:val="0"/>
        </w:rPr>
        <w:t xml:space="preserve">to </w:t>
      </w:r>
      <w:r w:rsidRPr="00622598">
        <w:rPr>
          <w:noProof w:val="0"/>
        </w:rPr>
        <w:t xml:space="preserve">personnel who do not have a valid need to know without prior approval of the </w:t>
      </w:r>
      <w:r w:rsidR="006262C0" w:rsidRPr="00622598">
        <w:rPr>
          <w:noProof w:val="0"/>
        </w:rPr>
        <w:t xml:space="preserve">appropriate </w:t>
      </w:r>
      <w:r w:rsidRPr="00622598">
        <w:rPr>
          <w:noProof w:val="0"/>
        </w:rPr>
        <w:t xml:space="preserve">authorized </w:t>
      </w:r>
      <w:sdt>
        <w:sdtPr>
          <w:rPr>
            <w:noProof w:val="0"/>
          </w:rPr>
          <w:alias w:val="Company"/>
          <w:tag w:val=""/>
          <w:id w:val="228815958"/>
          <w:placeholder>
            <w:docPart w:val="FBFE2190B7384D4B8E89EE9581ECD18F"/>
          </w:placeholder>
          <w:dataBinding w:prefixMappings="xmlns:ns0='http://schemas.openxmlformats.org/officeDocument/2006/extended-properties' " w:xpath="/ns0:Properties[1]/ns0:Company[1]" w:storeItemID="{6668398D-A668-4E3E-A5EB-62B293D839F1}"/>
          <w:text/>
        </w:sdtPr>
        <w:sdtContent>
          <w:r w:rsidR="00B7601E">
            <w:rPr>
              <w:noProof w:val="0"/>
            </w:rPr>
            <w:t>[Insert State Organization Name]</w:t>
          </w:r>
        </w:sdtContent>
      </w:sdt>
      <w:r w:rsidRPr="00622598">
        <w:rPr>
          <w:noProof w:val="0"/>
        </w:rPr>
        <w:t xml:space="preserve"> official.</w:t>
      </w:r>
    </w:p>
    <w:p w14:paraId="0C8C6F47" w14:textId="77777777" w:rsidR="007076A1" w:rsidRPr="00622598" w:rsidRDefault="007076A1" w:rsidP="008051C6">
      <w:pPr>
        <w:pStyle w:val="Heading1"/>
        <w:sectPr w:rsidR="007076A1" w:rsidRPr="00622598" w:rsidSect="009D33D3">
          <w:headerReference w:type="even" r:id="rId12"/>
          <w:footerReference w:type="default" r:id="rId13"/>
          <w:headerReference w:type="first" r:id="rId14"/>
          <w:pgSz w:w="12240" w:h="15840" w:code="1"/>
          <w:pgMar w:top="1620" w:right="1080" w:bottom="1714" w:left="1080" w:header="720" w:footer="576" w:gutter="0"/>
          <w:pgNumType w:start="1"/>
          <w:cols w:space="720"/>
          <w:docGrid w:linePitch="360"/>
        </w:sectPr>
      </w:pPr>
    </w:p>
    <w:p w14:paraId="1EAE8994" w14:textId="3395C27A" w:rsidR="007076A1" w:rsidRPr="00622598" w:rsidRDefault="007076A1" w:rsidP="008051C6">
      <w:pPr>
        <w:pStyle w:val="Heading1"/>
      </w:pPr>
      <w:bookmarkStart w:id="5" w:name="_Toc6234396"/>
      <w:r w:rsidRPr="00622598">
        <w:lastRenderedPageBreak/>
        <w:t>Executive Summary</w:t>
      </w:r>
      <w:bookmarkEnd w:id="5"/>
    </w:p>
    <w:p w14:paraId="5C1F8CB1" w14:textId="4AC44AE3" w:rsidR="007076A1" w:rsidRPr="00706B09" w:rsidRDefault="00875284" w:rsidP="008051C6">
      <w:pPr>
        <w:rPr>
          <w:noProof w:val="0"/>
        </w:rPr>
      </w:pPr>
      <w:r w:rsidRPr="00706B09">
        <w:rPr>
          <w:noProof w:val="0"/>
        </w:rPr>
        <w:t>The Continuity of Operations Exercise evaluated</w:t>
      </w:r>
      <w:r w:rsidR="00706B09" w:rsidRPr="00706B09">
        <w:rPr>
          <w:noProof w:val="0"/>
        </w:rPr>
        <w:t xml:space="preserve"> the </w:t>
      </w:r>
      <w:sdt>
        <w:sdtPr>
          <w:rPr>
            <w:noProof w:val="0"/>
          </w:rPr>
          <w:alias w:val="Company"/>
          <w:tag w:val=""/>
          <w:id w:val="1938253774"/>
          <w:placeholder>
            <w:docPart w:val="11A4EB69CC5E4A52B2A31DD2756B14A3"/>
          </w:placeholder>
          <w:dataBinding w:prefixMappings="xmlns:ns0='http://schemas.openxmlformats.org/officeDocument/2006/extended-properties' " w:xpath="/ns0:Properties[1]/ns0:Company[1]" w:storeItemID="{6668398D-A668-4E3E-A5EB-62B293D839F1}"/>
          <w:text/>
        </w:sdtPr>
        <w:sdtContent>
          <w:r w:rsidR="00706B09" w:rsidRPr="00706B09">
            <w:rPr>
              <w:noProof w:val="0"/>
            </w:rPr>
            <w:t>[Insert State Organization Name]</w:t>
          </w:r>
        </w:sdtContent>
      </w:sdt>
      <w:r w:rsidR="00706B09" w:rsidRPr="00706B09">
        <w:rPr>
          <w:noProof w:val="0"/>
        </w:rPr>
        <w:t xml:space="preserve"> COOP Plan and satisfied the annual exercise requirement. </w:t>
      </w:r>
      <w:r w:rsidR="00706B09">
        <w:rPr>
          <w:noProof w:val="0"/>
        </w:rPr>
        <w:t>Senior l</w:t>
      </w:r>
      <w:r w:rsidR="007076A1" w:rsidRPr="00706B09">
        <w:rPr>
          <w:noProof w:val="0"/>
        </w:rPr>
        <w:t xml:space="preserve">eadership and key staff from </w:t>
      </w:r>
      <w:sdt>
        <w:sdtPr>
          <w:rPr>
            <w:noProof w:val="0"/>
          </w:rPr>
          <w:alias w:val="Company"/>
          <w:tag w:val=""/>
          <w:id w:val="1452823328"/>
          <w:placeholder>
            <w:docPart w:val="E656012CDB694C1FBE629EC4537F337A"/>
          </w:placeholder>
          <w:dataBinding w:prefixMappings="xmlns:ns0='http://schemas.openxmlformats.org/officeDocument/2006/extended-properties' " w:xpath="/ns0:Properties[1]/ns0:Company[1]" w:storeItemID="{6668398D-A668-4E3E-A5EB-62B293D839F1}"/>
          <w:text/>
        </w:sdtPr>
        <w:sdtContent>
          <w:r w:rsidR="00B7601E" w:rsidRPr="00706B09">
            <w:rPr>
              <w:noProof w:val="0"/>
            </w:rPr>
            <w:t>[Insert State Organization Name]</w:t>
          </w:r>
        </w:sdtContent>
      </w:sdt>
      <w:r w:rsidR="007076A1" w:rsidRPr="00706B09">
        <w:rPr>
          <w:noProof w:val="0"/>
        </w:rPr>
        <w:t xml:space="preserve"> were fully engaged and committed throughout the execution, and evaluation phases of the exercise. As a result, the </w:t>
      </w:r>
      <w:sdt>
        <w:sdtPr>
          <w:rPr>
            <w:noProof w:val="0"/>
          </w:rPr>
          <w:alias w:val="Company"/>
          <w:tag w:val=""/>
          <w:id w:val="-499422355"/>
          <w:placeholder>
            <w:docPart w:val="90CF88693F464133874E091179E02A09"/>
          </w:placeholder>
          <w:dataBinding w:prefixMappings="xmlns:ns0='http://schemas.openxmlformats.org/officeDocument/2006/extended-properties' " w:xpath="/ns0:Properties[1]/ns0:Company[1]" w:storeItemID="{6668398D-A668-4E3E-A5EB-62B293D839F1}"/>
          <w:text/>
        </w:sdtPr>
        <w:sdtContent>
          <w:r w:rsidR="00B7601E" w:rsidRPr="00706B09">
            <w:rPr>
              <w:noProof w:val="0"/>
            </w:rPr>
            <w:t>[Insert State Organization Name]</w:t>
          </w:r>
        </w:sdtContent>
      </w:sdt>
      <w:r w:rsidR="007076A1" w:rsidRPr="00706B09">
        <w:rPr>
          <w:noProof w:val="0"/>
        </w:rPr>
        <w:t xml:space="preserve"> </w:t>
      </w:r>
      <w:r w:rsidR="00706B09" w:rsidRPr="00706B09">
        <w:rPr>
          <w:noProof w:val="0"/>
        </w:rPr>
        <w:t xml:space="preserve">personnel </w:t>
      </w:r>
      <w:r w:rsidR="007076A1" w:rsidRPr="00706B09">
        <w:rPr>
          <w:noProof w:val="0"/>
        </w:rPr>
        <w:t>ha</w:t>
      </w:r>
      <w:r w:rsidR="00706B09" w:rsidRPr="00706B09">
        <w:rPr>
          <w:noProof w:val="0"/>
        </w:rPr>
        <w:t>ve</w:t>
      </w:r>
      <w:r w:rsidR="007076A1" w:rsidRPr="00706B09">
        <w:rPr>
          <w:noProof w:val="0"/>
        </w:rPr>
        <w:t xml:space="preserve"> deepened their understanding of the coordination required to respond to and recover from a continuity-disrupting incident. Despite identifying areas for improvement, participants demonstrated a desire to creatively problem solve and work together to ensure the continued delivery of essential functions</w:t>
      </w:r>
      <w:r w:rsidR="00043270" w:rsidRPr="00706B09">
        <w:rPr>
          <w:noProof w:val="0"/>
        </w:rPr>
        <w:t>/</w:t>
      </w:r>
      <w:r w:rsidR="007076A1" w:rsidRPr="00706B09">
        <w:rPr>
          <w:noProof w:val="0"/>
        </w:rPr>
        <w:t xml:space="preserve">critical business processes. The lessons learned from this effort lay the foundation for improved </w:t>
      </w:r>
      <w:r w:rsidR="005A7605" w:rsidRPr="00706B09">
        <w:rPr>
          <w:noProof w:val="0"/>
        </w:rPr>
        <w:t xml:space="preserve">COOP </w:t>
      </w:r>
      <w:r w:rsidR="007076A1" w:rsidRPr="00706B09">
        <w:rPr>
          <w:noProof w:val="0"/>
        </w:rPr>
        <w:t xml:space="preserve">capabilities by </w:t>
      </w:r>
      <w:sdt>
        <w:sdtPr>
          <w:rPr>
            <w:noProof w:val="0"/>
          </w:rPr>
          <w:alias w:val="Company"/>
          <w:tag w:val=""/>
          <w:id w:val="1900082373"/>
          <w:placeholder>
            <w:docPart w:val="FC65CE5A5B95409CBE1EF61217891F0E"/>
          </w:placeholder>
          <w:dataBinding w:prefixMappings="xmlns:ns0='http://schemas.openxmlformats.org/officeDocument/2006/extended-properties' " w:xpath="/ns0:Properties[1]/ns0:Company[1]" w:storeItemID="{6668398D-A668-4E3E-A5EB-62B293D839F1}"/>
          <w:text/>
        </w:sdtPr>
        <w:sdtContent>
          <w:r w:rsidR="00B7601E" w:rsidRPr="00706B09">
            <w:rPr>
              <w:noProof w:val="0"/>
            </w:rPr>
            <w:t>[Insert State Organization Name]</w:t>
          </w:r>
        </w:sdtContent>
      </w:sdt>
      <w:r w:rsidR="007076A1" w:rsidRPr="00706B09">
        <w:rPr>
          <w:noProof w:val="0"/>
        </w:rPr>
        <w:t xml:space="preserve"> </w:t>
      </w:r>
      <w:r w:rsidR="005A7605" w:rsidRPr="00706B09">
        <w:rPr>
          <w:noProof w:val="0"/>
        </w:rPr>
        <w:t xml:space="preserve">personnel </w:t>
      </w:r>
      <w:r w:rsidR="007076A1" w:rsidRPr="00706B09">
        <w:rPr>
          <w:noProof w:val="0"/>
        </w:rPr>
        <w:t xml:space="preserve">regardless of </w:t>
      </w:r>
      <w:r w:rsidR="005A7605" w:rsidRPr="00706B09">
        <w:rPr>
          <w:noProof w:val="0"/>
        </w:rPr>
        <w:t>the hazard.</w:t>
      </w:r>
    </w:p>
    <w:p w14:paraId="41653C4A" w14:textId="6FC2E88E" w:rsidR="007076A1" w:rsidRPr="00622598" w:rsidRDefault="007076A1" w:rsidP="008051C6">
      <w:pPr>
        <w:rPr>
          <w:noProof w:val="0"/>
        </w:rPr>
      </w:pPr>
      <w:r w:rsidRPr="00622598">
        <w:rPr>
          <w:noProof w:val="0"/>
        </w:rPr>
        <w:t xml:space="preserve">Through the realistic and plausible scenario presented in the exercise, each participant was provided with the opportunity to act </w:t>
      </w:r>
      <w:r w:rsidR="00A350C7" w:rsidRPr="00622598">
        <w:rPr>
          <w:noProof w:val="0"/>
        </w:rPr>
        <w:t>according to</w:t>
      </w:r>
      <w:r w:rsidR="00700D85" w:rsidRPr="00622598">
        <w:rPr>
          <w:noProof w:val="0"/>
        </w:rPr>
        <w:t xml:space="preserve"> thei</w:t>
      </w:r>
      <w:r w:rsidR="00A350C7" w:rsidRPr="00622598">
        <w:rPr>
          <w:noProof w:val="0"/>
        </w:rPr>
        <w:t>r assigned</w:t>
      </w:r>
      <w:r w:rsidR="00700D85" w:rsidRPr="00622598">
        <w:rPr>
          <w:noProof w:val="0"/>
        </w:rPr>
        <w:t xml:space="preserve"> role </w:t>
      </w:r>
      <w:r w:rsidR="00BC6E9B" w:rsidRPr="00622598">
        <w:rPr>
          <w:noProof w:val="0"/>
        </w:rPr>
        <w:t>during a continuity-disrupting incident.</w:t>
      </w:r>
    </w:p>
    <w:p w14:paraId="63C6C27D" w14:textId="643BE78D" w:rsidR="007076A1" w:rsidRPr="00622598" w:rsidRDefault="00BC6E9B" w:rsidP="008051C6">
      <w:pPr>
        <w:rPr>
          <w:noProof w:val="0"/>
        </w:rPr>
      </w:pPr>
      <w:r w:rsidRPr="00622598">
        <w:rPr>
          <w:noProof w:val="0"/>
        </w:rPr>
        <w:t>T</w:t>
      </w:r>
      <w:r w:rsidR="007076A1" w:rsidRPr="00622598">
        <w:rPr>
          <w:noProof w:val="0"/>
        </w:rPr>
        <w:t xml:space="preserve">he following objectives were identified for the </w:t>
      </w:r>
      <w:r w:rsidRPr="00622598">
        <w:rPr>
          <w:noProof w:val="0"/>
        </w:rPr>
        <w:t xml:space="preserve">COOP </w:t>
      </w:r>
      <w:r w:rsidR="00F041DD" w:rsidRPr="00622598">
        <w:rPr>
          <w:noProof w:val="0"/>
        </w:rPr>
        <w:t>exercise</w:t>
      </w:r>
      <w:r w:rsidR="007076A1" w:rsidRPr="00622598">
        <w:rPr>
          <w:noProof w:val="0"/>
        </w:rPr>
        <w:t>:</w:t>
      </w:r>
    </w:p>
    <w:p w14:paraId="0984A56F" w14:textId="71FEC962" w:rsidR="00BC6E9B" w:rsidRPr="00622598" w:rsidRDefault="00BC6E9B" w:rsidP="008051C6">
      <w:pPr>
        <w:pStyle w:val="ColorfulList-Accent12"/>
        <w:numPr>
          <w:ilvl w:val="0"/>
          <w:numId w:val="24"/>
        </w:numPr>
        <w:tabs>
          <w:tab w:val="clear" w:pos="5986"/>
        </w:tabs>
        <w:spacing w:after="0" w:line="240" w:lineRule="auto"/>
        <w:ind w:left="720" w:hanging="270"/>
        <w:rPr>
          <w:rFonts w:asciiTheme="minorHAnsi" w:hAnsiTheme="minorHAnsi" w:cstheme="minorHAnsi"/>
          <w:color w:val="000000"/>
          <w:sz w:val="21"/>
          <w:szCs w:val="21"/>
        </w:rPr>
      </w:pPr>
      <w:r w:rsidRPr="00622598">
        <w:rPr>
          <w:rFonts w:asciiTheme="minorHAnsi" w:hAnsiTheme="minorHAnsi" w:cstheme="minorHAnsi"/>
          <w:color w:val="000000"/>
          <w:sz w:val="21"/>
          <w:szCs w:val="21"/>
        </w:rPr>
        <w:t>Discuss and validate</w:t>
      </w:r>
      <w:r w:rsidR="00532577" w:rsidRPr="00622598">
        <w:t xml:space="preserve"> </w:t>
      </w:r>
      <w:r w:rsidRPr="00622598">
        <w:rPr>
          <w:rFonts w:asciiTheme="minorHAnsi" w:hAnsiTheme="minorHAnsi" w:cstheme="minorHAnsi"/>
          <w:color w:val="000000"/>
          <w:sz w:val="21"/>
          <w:szCs w:val="21"/>
        </w:rPr>
        <w:t>the State Organization’s COOP Plan elements</w:t>
      </w:r>
      <w:r w:rsidR="00300B44" w:rsidRPr="00622598">
        <w:rPr>
          <w:rFonts w:asciiTheme="minorHAnsi" w:hAnsiTheme="minorHAnsi" w:cstheme="minorHAnsi"/>
          <w:color w:val="000000"/>
          <w:sz w:val="21"/>
          <w:szCs w:val="21"/>
        </w:rPr>
        <w:t>,</w:t>
      </w:r>
      <w:r w:rsidRPr="00622598">
        <w:rPr>
          <w:rFonts w:asciiTheme="minorHAnsi" w:hAnsiTheme="minorHAnsi" w:cstheme="minorHAnsi"/>
          <w:color w:val="000000"/>
          <w:sz w:val="21"/>
          <w:szCs w:val="21"/>
        </w:rPr>
        <w:t xml:space="preserve"> including:</w:t>
      </w:r>
    </w:p>
    <w:p w14:paraId="40CB45D3" w14:textId="34831E80" w:rsidR="00BC6E9B" w:rsidRPr="00622598" w:rsidRDefault="00BC6E9B" w:rsidP="00532577">
      <w:pPr>
        <w:pStyle w:val="ListParagraph"/>
        <w:numPr>
          <w:ilvl w:val="1"/>
          <w:numId w:val="50"/>
        </w:numPr>
        <w:spacing w:after="0" w:line="240" w:lineRule="auto"/>
        <w:ind w:left="1350"/>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Identification of </w:t>
      </w:r>
      <w:r w:rsidR="00A350C7" w:rsidRPr="00622598">
        <w:rPr>
          <w:rFonts w:asciiTheme="minorHAnsi" w:eastAsia="Times New Roman" w:hAnsiTheme="minorHAnsi"/>
          <w:noProof w:val="0"/>
        </w:rPr>
        <w:t>e</w:t>
      </w:r>
      <w:r w:rsidRPr="00622598">
        <w:rPr>
          <w:rFonts w:asciiTheme="minorHAnsi" w:eastAsia="Times New Roman" w:hAnsiTheme="minorHAnsi"/>
          <w:noProof w:val="0"/>
        </w:rPr>
        <w:t xml:space="preserve">ssential </w:t>
      </w:r>
      <w:r w:rsidR="00A350C7" w:rsidRPr="00622598">
        <w:rPr>
          <w:rFonts w:asciiTheme="minorHAnsi" w:eastAsia="Times New Roman" w:hAnsiTheme="minorHAnsi"/>
          <w:noProof w:val="0"/>
        </w:rPr>
        <w:t>f</w:t>
      </w:r>
      <w:r w:rsidRPr="00622598">
        <w:rPr>
          <w:rFonts w:asciiTheme="minorHAnsi" w:eastAsia="Times New Roman" w:hAnsiTheme="minorHAnsi"/>
          <w:noProof w:val="0"/>
        </w:rPr>
        <w:t>unctions</w:t>
      </w:r>
      <w:r w:rsidR="00A350C7" w:rsidRPr="00622598">
        <w:rPr>
          <w:rFonts w:asciiTheme="minorHAnsi" w:eastAsia="Times New Roman" w:hAnsiTheme="minorHAnsi"/>
          <w:noProof w:val="0"/>
        </w:rPr>
        <w:t xml:space="preserve"> and c</w:t>
      </w:r>
      <w:r w:rsidRPr="00622598">
        <w:rPr>
          <w:rFonts w:asciiTheme="minorHAnsi" w:eastAsia="Times New Roman" w:hAnsiTheme="minorHAnsi"/>
          <w:noProof w:val="0"/>
        </w:rPr>
        <w:t xml:space="preserve">ritical </w:t>
      </w:r>
      <w:r w:rsidR="00A350C7" w:rsidRPr="00622598">
        <w:rPr>
          <w:rFonts w:asciiTheme="minorHAnsi" w:eastAsia="Times New Roman" w:hAnsiTheme="minorHAnsi"/>
          <w:noProof w:val="0"/>
        </w:rPr>
        <w:t>b</w:t>
      </w:r>
      <w:r w:rsidRPr="00622598">
        <w:rPr>
          <w:rFonts w:asciiTheme="minorHAnsi" w:eastAsia="Times New Roman" w:hAnsiTheme="minorHAnsi"/>
          <w:noProof w:val="0"/>
        </w:rPr>
        <w:t xml:space="preserve">usiness </w:t>
      </w:r>
      <w:r w:rsidR="00A350C7" w:rsidRPr="00622598">
        <w:rPr>
          <w:rFonts w:asciiTheme="minorHAnsi" w:eastAsia="Times New Roman" w:hAnsiTheme="minorHAnsi"/>
          <w:noProof w:val="0"/>
        </w:rPr>
        <w:t>p</w:t>
      </w:r>
      <w:r w:rsidRPr="00622598">
        <w:rPr>
          <w:rFonts w:asciiTheme="minorHAnsi" w:eastAsia="Times New Roman" w:hAnsiTheme="minorHAnsi"/>
          <w:noProof w:val="0"/>
        </w:rPr>
        <w:t>rocesses</w:t>
      </w:r>
    </w:p>
    <w:p w14:paraId="514299D3" w14:textId="5E5E9F76" w:rsidR="00BC6E9B" w:rsidRPr="00622598" w:rsidRDefault="00BC6E9B" w:rsidP="00532577">
      <w:pPr>
        <w:pStyle w:val="ListParagraph"/>
        <w:numPr>
          <w:ilvl w:val="1"/>
          <w:numId w:val="50"/>
        </w:numPr>
        <w:spacing w:after="0" w:line="240" w:lineRule="auto"/>
        <w:ind w:left="1350"/>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Incident </w:t>
      </w:r>
      <w:r w:rsidR="00A350C7" w:rsidRPr="00622598">
        <w:rPr>
          <w:rFonts w:asciiTheme="minorHAnsi" w:eastAsia="Times New Roman" w:hAnsiTheme="minorHAnsi"/>
          <w:noProof w:val="0"/>
        </w:rPr>
        <w:t>m</w:t>
      </w:r>
      <w:r w:rsidRPr="00622598">
        <w:rPr>
          <w:rFonts w:asciiTheme="minorHAnsi" w:eastAsia="Times New Roman" w:hAnsiTheme="minorHAnsi"/>
          <w:noProof w:val="0"/>
        </w:rPr>
        <w:t>anagement</w:t>
      </w:r>
    </w:p>
    <w:p w14:paraId="03141C42" w14:textId="0A91DDB9" w:rsidR="00BC6E9B" w:rsidRPr="00622598" w:rsidRDefault="00BC6E9B" w:rsidP="00532577">
      <w:pPr>
        <w:pStyle w:val="ListParagraph"/>
        <w:numPr>
          <w:ilvl w:val="1"/>
          <w:numId w:val="50"/>
        </w:numPr>
        <w:spacing w:after="0" w:line="240" w:lineRule="auto"/>
        <w:ind w:left="1350"/>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Alternate </w:t>
      </w:r>
      <w:r w:rsidR="00A350C7" w:rsidRPr="00622598">
        <w:rPr>
          <w:rFonts w:asciiTheme="minorHAnsi" w:eastAsia="Times New Roman" w:hAnsiTheme="minorHAnsi"/>
          <w:noProof w:val="0"/>
        </w:rPr>
        <w:t>f</w:t>
      </w:r>
      <w:r w:rsidRPr="00622598">
        <w:rPr>
          <w:rFonts w:asciiTheme="minorHAnsi" w:eastAsia="Times New Roman" w:hAnsiTheme="minorHAnsi"/>
          <w:noProof w:val="0"/>
        </w:rPr>
        <w:t>acilities</w:t>
      </w:r>
    </w:p>
    <w:p w14:paraId="358CB2F8" w14:textId="37F11B46" w:rsidR="00BC6E9B" w:rsidRPr="00622598" w:rsidRDefault="00BC6E9B" w:rsidP="00532577">
      <w:pPr>
        <w:pStyle w:val="ListParagraph"/>
        <w:numPr>
          <w:ilvl w:val="1"/>
          <w:numId w:val="50"/>
        </w:numPr>
        <w:spacing w:after="0" w:line="240" w:lineRule="auto"/>
        <w:ind w:left="1350"/>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Critical </w:t>
      </w:r>
      <w:r w:rsidR="00A350C7" w:rsidRPr="00622598">
        <w:rPr>
          <w:rFonts w:asciiTheme="minorHAnsi" w:eastAsia="Times New Roman" w:hAnsiTheme="minorHAnsi"/>
          <w:noProof w:val="0"/>
        </w:rPr>
        <w:t>c</w:t>
      </w:r>
      <w:r w:rsidRPr="00622598">
        <w:rPr>
          <w:rFonts w:asciiTheme="minorHAnsi" w:eastAsia="Times New Roman" w:hAnsiTheme="minorHAnsi"/>
          <w:noProof w:val="0"/>
        </w:rPr>
        <w:t>ustomers</w:t>
      </w:r>
      <w:r w:rsidR="00A350C7" w:rsidRPr="00622598">
        <w:rPr>
          <w:rFonts w:asciiTheme="minorHAnsi" w:eastAsia="Times New Roman" w:hAnsiTheme="minorHAnsi"/>
          <w:noProof w:val="0"/>
        </w:rPr>
        <w:t>, p</w:t>
      </w:r>
      <w:r w:rsidRPr="00622598">
        <w:rPr>
          <w:rFonts w:asciiTheme="minorHAnsi" w:eastAsia="Times New Roman" w:hAnsiTheme="minorHAnsi"/>
          <w:noProof w:val="0"/>
        </w:rPr>
        <w:t>artners</w:t>
      </w:r>
      <w:r w:rsidR="00A350C7" w:rsidRPr="00622598">
        <w:rPr>
          <w:rFonts w:asciiTheme="minorHAnsi" w:eastAsia="Times New Roman" w:hAnsiTheme="minorHAnsi"/>
          <w:noProof w:val="0"/>
        </w:rPr>
        <w:t>,</w:t>
      </w:r>
      <w:r w:rsidRPr="00622598">
        <w:rPr>
          <w:rFonts w:asciiTheme="minorHAnsi" w:eastAsia="Times New Roman" w:hAnsiTheme="minorHAnsi"/>
          <w:noProof w:val="0"/>
        </w:rPr>
        <w:t xml:space="preserve"> and </w:t>
      </w:r>
      <w:r w:rsidR="00A350C7" w:rsidRPr="00622598">
        <w:rPr>
          <w:rFonts w:asciiTheme="minorHAnsi" w:eastAsia="Times New Roman" w:hAnsiTheme="minorHAnsi"/>
          <w:noProof w:val="0"/>
        </w:rPr>
        <w:t>v</w:t>
      </w:r>
      <w:r w:rsidRPr="00622598">
        <w:rPr>
          <w:rFonts w:asciiTheme="minorHAnsi" w:eastAsia="Times New Roman" w:hAnsiTheme="minorHAnsi"/>
          <w:noProof w:val="0"/>
        </w:rPr>
        <w:t>endors</w:t>
      </w:r>
    </w:p>
    <w:p w14:paraId="20AFBE03" w14:textId="006945A2" w:rsidR="00BC6E9B" w:rsidRPr="00007ACB" w:rsidRDefault="00BC6E9B" w:rsidP="00007ACB">
      <w:pPr>
        <w:pStyle w:val="ListParagraph"/>
        <w:numPr>
          <w:ilvl w:val="1"/>
          <w:numId w:val="50"/>
        </w:numPr>
        <w:spacing w:after="0" w:line="240" w:lineRule="auto"/>
        <w:ind w:left="1350"/>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Resource </w:t>
      </w:r>
      <w:r w:rsidR="00A350C7" w:rsidRPr="00622598">
        <w:rPr>
          <w:rFonts w:asciiTheme="minorHAnsi" w:eastAsia="Times New Roman" w:hAnsiTheme="minorHAnsi"/>
          <w:noProof w:val="0"/>
        </w:rPr>
        <w:t>r</w:t>
      </w:r>
      <w:r w:rsidRPr="00622598">
        <w:rPr>
          <w:rFonts w:asciiTheme="minorHAnsi" w:eastAsia="Times New Roman" w:hAnsiTheme="minorHAnsi"/>
          <w:noProof w:val="0"/>
        </w:rPr>
        <w:t>equirements</w:t>
      </w:r>
    </w:p>
    <w:p w14:paraId="0F9B73A9" w14:textId="51886616" w:rsidR="00BC6E9B" w:rsidRPr="00007ACB" w:rsidRDefault="00BC6E9B" w:rsidP="00007ACB">
      <w:pPr>
        <w:pStyle w:val="ListParagraph"/>
        <w:numPr>
          <w:ilvl w:val="0"/>
          <w:numId w:val="24"/>
        </w:numPr>
        <w:spacing w:after="0" w:line="23" w:lineRule="atLeast"/>
        <w:ind w:left="720"/>
        <w:jc w:val="left"/>
        <w:rPr>
          <w:rFonts w:asciiTheme="minorHAnsi" w:eastAsia="Times New Roman" w:hAnsiTheme="minorHAnsi"/>
          <w:noProof w:val="0"/>
        </w:rPr>
      </w:pPr>
      <w:r w:rsidRPr="00622598">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00300B44" w:rsidRPr="00622598">
        <w:rPr>
          <w:rFonts w:asciiTheme="minorHAnsi" w:eastAsia="Times New Roman" w:hAnsiTheme="minorHAnsi"/>
          <w:noProof w:val="0"/>
        </w:rPr>
        <w:t>.</w:t>
      </w:r>
    </w:p>
    <w:p w14:paraId="5606B7BD" w14:textId="7B984C56" w:rsidR="00F041DD" w:rsidRPr="00007ACB" w:rsidRDefault="00F041DD" w:rsidP="00007ACB">
      <w:pPr>
        <w:pStyle w:val="ListParagraph"/>
        <w:numPr>
          <w:ilvl w:val="0"/>
          <w:numId w:val="45"/>
        </w:numPr>
        <w:spacing w:after="0" w:line="23" w:lineRule="atLeast"/>
        <w:rPr>
          <w:rFonts w:asciiTheme="minorHAnsi" w:hAnsiTheme="minorHAnsi"/>
          <w:noProof w:val="0"/>
        </w:rPr>
      </w:pPr>
      <w:r w:rsidRPr="00622598">
        <w:rPr>
          <w:rFonts w:asciiTheme="minorHAnsi" w:hAnsiTheme="minorHAnsi"/>
          <w:noProof w:val="0"/>
        </w:rPr>
        <w:t>Discuss and validate the process for reconstitution.</w:t>
      </w:r>
    </w:p>
    <w:p w14:paraId="2285D120" w14:textId="6AECAF37" w:rsidR="00F041DD" w:rsidRPr="00007ACB" w:rsidRDefault="00BB6997" w:rsidP="00007ACB">
      <w:pPr>
        <w:pStyle w:val="ListParagraph"/>
        <w:numPr>
          <w:ilvl w:val="0"/>
          <w:numId w:val="45"/>
        </w:numPr>
        <w:spacing w:after="0" w:line="23" w:lineRule="atLeast"/>
        <w:rPr>
          <w:noProof w:val="0"/>
        </w:rPr>
      </w:pPr>
      <w:r w:rsidRPr="00622598">
        <w:rPr>
          <w:rFonts w:asciiTheme="minorHAnsi" w:hAnsiTheme="minorHAnsi"/>
          <w:noProof w:val="0"/>
          <w:color w:val="000000"/>
          <w:highlight w:val="yellow"/>
        </w:rPr>
        <w:t>[</w:t>
      </w:r>
      <w:r w:rsidR="00BC6E9B" w:rsidRPr="00622598">
        <w:rPr>
          <w:rFonts w:asciiTheme="minorHAnsi" w:hAnsiTheme="minorHAnsi"/>
          <w:noProof w:val="0"/>
          <w:color w:val="000000"/>
          <w:highlight w:val="yellow"/>
        </w:rPr>
        <w:t xml:space="preserve">List </w:t>
      </w:r>
      <w:r w:rsidR="00A350C7" w:rsidRPr="00622598">
        <w:rPr>
          <w:rFonts w:asciiTheme="minorHAnsi" w:hAnsiTheme="minorHAnsi"/>
          <w:noProof w:val="0"/>
          <w:color w:val="000000"/>
          <w:highlight w:val="yellow"/>
        </w:rPr>
        <w:t>a</w:t>
      </w:r>
      <w:r w:rsidR="00BC6E9B" w:rsidRPr="00622598">
        <w:rPr>
          <w:rFonts w:asciiTheme="minorHAnsi" w:hAnsiTheme="minorHAnsi"/>
          <w:noProof w:val="0"/>
          <w:color w:val="000000"/>
          <w:highlight w:val="yellow"/>
        </w:rPr>
        <w:t xml:space="preserve">ny </w:t>
      </w:r>
      <w:r w:rsidR="00A350C7" w:rsidRPr="00622598">
        <w:rPr>
          <w:rFonts w:asciiTheme="minorHAnsi" w:hAnsiTheme="minorHAnsi"/>
          <w:noProof w:val="0"/>
          <w:color w:val="000000"/>
          <w:highlight w:val="yellow"/>
        </w:rPr>
        <w:t>a</w:t>
      </w:r>
      <w:r w:rsidR="00BC6E9B" w:rsidRPr="00622598">
        <w:rPr>
          <w:rFonts w:asciiTheme="minorHAnsi" w:hAnsiTheme="minorHAnsi"/>
          <w:noProof w:val="0"/>
          <w:color w:val="000000"/>
          <w:highlight w:val="yellow"/>
        </w:rPr>
        <w:t xml:space="preserve">dditional </w:t>
      </w:r>
      <w:r w:rsidR="00A350C7" w:rsidRPr="00622598">
        <w:rPr>
          <w:rFonts w:asciiTheme="minorHAnsi" w:hAnsiTheme="minorHAnsi"/>
          <w:noProof w:val="0"/>
          <w:color w:val="000000"/>
          <w:highlight w:val="yellow"/>
        </w:rPr>
        <w:t>e</w:t>
      </w:r>
      <w:r w:rsidR="00BC6E9B" w:rsidRPr="00622598">
        <w:rPr>
          <w:rFonts w:asciiTheme="minorHAnsi" w:hAnsiTheme="minorHAnsi"/>
          <w:noProof w:val="0"/>
          <w:color w:val="000000"/>
          <w:highlight w:val="yellow"/>
        </w:rPr>
        <w:t xml:space="preserve">xercise </w:t>
      </w:r>
      <w:r w:rsidR="00A350C7" w:rsidRPr="00622598">
        <w:rPr>
          <w:rFonts w:asciiTheme="minorHAnsi" w:hAnsiTheme="minorHAnsi"/>
          <w:noProof w:val="0"/>
          <w:color w:val="000000"/>
          <w:highlight w:val="yellow"/>
        </w:rPr>
        <w:t>o</w:t>
      </w:r>
      <w:r w:rsidR="00BC6E9B" w:rsidRPr="00622598">
        <w:rPr>
          <w:rFonts w:asciiTheme="minorHAnsi" w:hAnsiTheme="minorHAnsi"/>
          <w:noProof w:val="0"/>
          <w:color w:val="000000"/>
          <w:highlight w:val="yellow"/>
        </w:rPr>
        <w:t>bjectives</w:t>
      </w:r>
      <w:r w:rsidRPr="00622598">
        <w:rPr>
          <w:rFonts w:asciiTheme="minorHAnsi" w:hAnsiTheme="minorHAnsi"/>
          <w:noProof w:val="0"/>
          <w:color w:val="000000"/>
        </w:rPr>
        <w:t>]</w:t>
      </w:r>
    </w:p>
    <w:p w14:paraId="150AC905" w14:textId="77777777" w:rsidR="00007ACB" w:rsidRPr="00622598" w:rsidRDefault="00007ACB" w:rsidP="00007ACB">
      <w:pPr>
        <w:pStyle w:val="ListParagraph"/>
        <w:spacing w:after="0" w:line="23" w:lineRule="atLeast"/>
        <w:rPr>
          <w:noProof w:val="0"/>
        </w:rPr>
      </w:pPr>
    </w:p>
    <w:p w14:paraId="5B920894" w14:textId="1E8BBBCC" w:rsidR="007076A1" w:rsidRPr="00622598" w:rsidRDefault="007076A1" w:rsidP="008051C6">
      <w:pPr>
        <w:rPr>
          <w:noProof w:val="0"/>
        </w:rPr>
      </w:pPr>
      <w:r w:rsidRPr="00622598">
        <w:rPr>
          <w:noProof w:val="0"/>
        </w:rPr>
        <w:t xml:space="preserve">The purpose of this report is to analyze exercise results, determine the organizational strengths to be maintained and built upon, identify areas for potential improvement, and support corrective actions. Evaluators’ key findings and recommendations highlighted by the exercise are summarized in the </w:t>
      </w:r>
      <w:r w:rsidRPr="00622598">
        <w:rPr>
          <w:b/>
          <w:noProof w:val="0"/>
        </w:rPr>
        <w:t xml:space="preserve">Analysis, Findings, and Recommendations </w:t>
      </w:r>
      <w:r w:rsidRPr="00622598">
        <w:rPr>
          <w:noProof w:val="0"/>
        </w:rPr>
        <w:t>section of this report.</w:t>
      </w:r>
    </w:p>
    <w:p w14:paraId="55F3289B" w14:textId="77777777" w:rsidR="00BC6E9B" w:rsidRPr="00622598" w:rsidRDefault="00BC6E9B" w:rsidP="00B7601E">
      <w:pPr>
        <w:pStyle w:val="Heading2"/>
      </w:pPr>
      <w:bookmarkStart w:id="6" w:name="_Toc6234397"/>
      <w:r w:rsidRPr="00622598">
        <w:t>Major Strengths</w:t>
      </w:r>
      <w:bookmarkEnd w:id="6"/>
    </w:p>
    <w:p w14:paraId="07B05337" w14:textId="424414F8" w:rsidR="004D0F40" w:rsidRPr="00622598" w:rsidRDefault="006645C6" w:rsidP="008051C6">
      <w:pPr>
        <w:rPr>
          <w:noProof w:val="0"/>
        </w:rPr>
      </w:pPr>
      <w:r w:rsidRPr="00622598">
        <w:rPr>
          <w:noProof w:val="0"/>
        </w:rPr>
        <w:t>T</w:t>
      </w:r>
      <w:r w:rsidR="004D0F40" w:rsidRPr="00622598">
        <w:rPr>
          <w:noProof w:val="0"/>
        </w:rPr>
        <w:t>he major strengths identified during the exercise are as follows:</w:t>
      </w:r>
    </w:p>
    <w:p w14:paraId="4D550465" w14:textId="032C6A70" w:rsidR="006645C6" w:rsidRPr="00622598" w:rsidRDefault="006645C6" w:rsidP="008051C6">
      <w:pPr>
        <w:numPr>
          <w:ilvl w:val="0"/>
          <w:numId w:val="46"/>
        </w:numPr>
        <w:rPr>
          <w:noProof w:val="0"/>
          <w:highlight w:val="yellow"/>
        </w:rPr>
      </w:pPr>
      <w:r w:rsidRPr="00622598">
        <w:rPr>
          <w:noProof w:val="0"/>
          <w:highlight w:val="yellow"/>
        </w:rPr>
        <w:t xml:space="preserve">[Insert major strengths based on </w:t>
      </w:r>
      <w:r w:rsidR="00C47B17" w:rsidRPr="00622598">
        <w:rPr>
          <w:noProof w:val="0"/>
          <w:highlight w:val="yellow"/>
        </w:rPr>
        <w:t>Exercise Evaluation Guides (</w:t>
      </w:r>
      <w:r w:rsidRPr="00622598">
        <w:rPr>
          <w:noProof w:val="0"/>
          <w:highlight w:val="yellow"/>
        </w:rPr>
        <w:t>EEGs</w:t>
      </w:r>
      <w:r w:rsidR="00C47B17" w:rsidRPr="00622598">
        <w:rPr>
          <w:noProof w:val="0"/>
          <w:highlight w:val="yellow"/>
        </w:rPr>
        <w:t>)</w:t>
      </w:r>
      <w:r w:rsidRPr="00622598">
        <w:rPr>
          <w:noProof w:val="0"/>
          <w:highlight w:val="yellow"/>
        </w:rPr>
        <w:t xml:space="preserve">, feedback, and </w:t>
      </w:r>
      <w:proofErr w:type="spellStart"/>
      <w:r w:rsidRPr="00622598">
        <w:rPr>
          <w:noProof w:val="0"/>
          <w:highlight w:val="yellow"/>
        </w:rPr>
        <w:t>hotwash</w:t>
      </w:r>
      <w:proofErr w:type="spellEnd"/>
      <w:r w:rsidRPr="00622598">
        <w:rPr>
          <w:noProof w:val="0"/>
          <w:highlight w:val="yellow"/>
        </w:rPr>
        <w:t xml:space="preserve"> notes</w:t>
      </w:r>
      <w:r w:rsidR="00BB6997" w:rsidRPr="00622598">
        <w:rPr>
          <w:noProof w:val="0"/>
          <w:highlight w:val="yellow"/>
        </w:rPr>
        <w:t>]</w:t>
      </w:r>
    </w:p>
    <w:p w14:paraId="0C6E1EE5" w14:textId="3F1E55C0" w:rsidR="006645C6" w:rsidRPr="00622598" w:rsidRDefault="006645C6" w:rsidP="00B7601E">
      <w:pPr>
        <w:pStyle w:val="Heading2"/>
      </w:pPr>
      <w:bookmarkStart w:id="7" w:name="_Toc6234398"/>
      <w:r w:rsidRPr="00622598">
        <w:t>Primary Areas for Improvement</w:t>
      </w:r>
      <w:bookmarkEnd w:id="7"/>
    </w:p>
    <w:p w14:paraId="5BA8FA0F" w14:textId="6EDC0AA8" w:rsidR="006645C6" w:rsidRPr="00622598" w:rsidRDefault="006645C6" w:rsidP="008051C6">
      <w:pPr>
        <w:rPr>
          <w:noProof w:val="0"/>
        </w:rPr>
      </w:pPr>
      <w:r w:rsidRPr="00622598">
        <w:rPr>
          <w:noProof w:val="0"/>
        </w:rPr>
        <w:t>As expected and desired in every exercise, several opportunities for improvement were identified. Some specific examples are as follows:</w:t>
      </w:r>
    </w:p>
    <w:p w14:paraId="2BE17693" w14:textId="51CD9342" w:rsidR="006645C6" w:rsidRPr="00622598" w:rsidRDefault="006645C6" w:rsidP="008051C6">
      <w:pPr>
        <w:numPr>
          <w:ilvl w:val="0"/>
          <w:numId w:val="47"/>
        </w:numPr>
        <w:rPr>
          <w:noProof w:val="0"/>
          <w:highlight w:val="yellow"/>
        </w:rPr>
      </w:pPr>
      <w:r w:rsidRPr="00622598">
        <w:rPr>
          <w:noProof w:val="0"/>
          <w:highlight w:val="yellow"/>
        </w:rPr>
        <w:t>[Insert area</w:t>
      </w:r>
      <w:r w:rsidR="00F041DD" w:rsidRPr="00622598">
        <w:rPr>
          <w:noProof w:val="0"/>
          <w:highlight w:val="yellow"/>
        </w:rPr>
        <w:t>s</w:t>
      </w:r>
      <w:r w:rsidRPr="00622598">
        <w:rPr>
          <w:noProof w:val="0"/>
          <w:highlight w:val="yellow"/>
        </w:rPr>
        <w:t xml:space="preserve"> for improvement based on EEGs, feedback, and </w:t>
      </w:r>
      <w:proofErr w:type="spellStart"/>
      <w:r w:rsidRPr="00622598">
        <w:rPr>
          <w:noProof w:val="0"/>
          <w:highlight w:val="yellow"/>
        </w:rPr>
        <w:t>hotwash</w:t>
      </w:r>
      <w:proofErr w:type="spellEnd"/>
      <w:r w:rsidRPr="00622598">
        <w:rPr>
          <w:noProof w:val="0"/>
          <w:highlight w:val="yellow"/>
        </w:rPr>
        <w:t xml:space="preserve"> notes]</w:t>
      </w:r>
    </w:p>
    <w:p w14:paraId="4D9F7A3A" w14:textId="77777777" w:rsidR="00007ACB" w:rsidRDefault="00007ACB" w:rsidP="008051C6">
      <w:pPr>
        <w:pStyle w:val="Heading1"/>
        <w:sectPr w:rsidR="00007ACB" w:rsidSect="00300B44">
          <w:pgSz w:w="12240" w:h="15840" w:code="1"/>
          <w:pgMar w:top="1620" w:right="1080" w:bottom="1714" w:left="1080" w:header="720" w:footer="576" w:gutter="0"/>
          <w:cols w:space="720"/>
          <w:docGrid w:linePitch="360"/>
        </w:sectPr>
      </w:pPr>
    </w:p>
    <w:p w14:paraId="3D7966C8" w14:textId="71365D20" w:rsidR="006645C6" w:rsidRPr="00622598" w:rsidRDefault="006645C6" w:rsidP="008051C6">
      <w:pPr>
        <w:pStyle w:val="Heading1"/>
      </w:pPr>
      <w:bookmarkStart w:id="8" w:name="_Toc6234399"/>
      <w:r w:rsidRPr="00622598">
        <w:lastRenderedPageBreak/>
        <w:t>Exercise Design Summary</w:t>
      </w:r>
      <w:bookmarkEnd w:id="8"/>
    </w:p>
    <w:p w14:paraId="4F00AC69" w14:textId="77777777" w:rsidR="006645C6" w:rsidRPr="00622598" w:rsidRDefault="006645C6" w:rsidP="00B7601E">
      <w:pPr>
        <w:pStyle w:val="Heading2"/>
      </w:pPr>
      <w:bookmarkStart w:id="9" w:name="_Toc531339893"/>
      <w:bookmarkStart w:id="10" w:name="_Toc6234400"/>
      <w:r w:rsidRPr="00622598">
        <w:t>Exercise Purpose and Design</w:t>
      </w:r>
      <w:bookmarkEnd w:id="9"/>
      <w:bookmarkEnd w:id="10"/>
    </w:p>
    <w:p w14:paraId="67E3252A" w14:textId="11C01239" w:rsidR="006645C6" w:rsidRPr="00622598" w:rsidRDefault="006645C6" w:rsidP="008051C6">
      <w:pPr>
        <w:rPr>
          <w:noProof w:val="0"/>
        </w:rPr>
      </w:pPr>
      <w:r w:rsidRPr="00622598">
        <w:rPr>
          <w:noProof w:val="0"/>
        </w:rPr>
        <w:t xml:space="preserve">The COOP </w:t>
      </w:r>
      <w:r w:rsidR="00F041DD" w:rsidRPr="00622598">
        <w:rPr>
          <w:noProof w:val="0"/>
        </w:rPr>
        <w:t>exercise</w:t>
      </w:r>
      <w:r w:rsidRPr="00622598">
        <w:rPr>
          <w:noProof w:val="0"/>
        </w:rPr>
        <w:t xml:space="preserve"> focused on the capabilities of </w:t>
      </w:r>
      <w:sdt>
        <w:sdtPr>
          <w:rPr>
            <w:noProof w:val="0"/>
          </w:rPr>
          <w:alias w:val="Company"/>
          <w:tag w:val=""/>
          <w:id w:val="-172428829"/>
          <w:placeholder>
            <w:docPart w:val="E4C9956415764C07932E02C6362CAEED"/>
          </w:placeholder>
          <w:dataBinding w:prefixMappings="xmlns:ns0='http://schemas.openxmlformats.org/officeDocument/2006/extended-properties' " w:xpath="/ns0:Properties[1]/ns0:Company[1]" w:storeItemID="{6668398D-A668-4E3E-A5EB-62B293D839F1}"/>
          <w:text/>
        </w:sdtPr>
        <w:sdtContent>
          <w:r w:rsidR="00B7601E">
            <w:rPr>
              <w:noProof w:val="0"/>
            </w:rPr>
            <w:t>[Insert State Organization Name]</w:t>
          </w:r>
        </w:sdtContent>
      </w:sdt>
      <w:r w:rsidRPr="00622598">
        <w:rPr>
          <w:noProof w:val="0"/>
        </w:rPr>
        <w:t xml:space="preserve"> to respond to a continuity-disrupting incident using their COOP Plan. </w:t>
      </w:r>
      <w:r w:rsidR="001F4F70" w:rsidRPr="00622598">
        <w:rPr>
          <w:noProof w:val="0"/>
        </w:rPr>
        <w:t xml:space="preserve">Facilitators led </w:t>
      </w:r>
      <w:r w:rsidR="00F041DD" w:rsidRPr="00622598">
        <w:rPr>
          <w:noProof w:val="0"/>
        </w:rPr>
        <w:t>players</w:t>
      </w:r>
      <w:r w:rsidR="001F4F70" w:rsidRPr="00622598">
        <w:rPr>
          <w:noProof w:val="0"/>
        </w:rPr>
        <w:t xml:space="preserve"> through a discussion of their anticipated response actions.</w:t>
      </w:r>
    </w:p>
    <w:p w14:paraId="1015A11D" w14:textId="77777777" w:rsidR="006645C6" w:rsidRPr="00622598" w:rsidRDefault="006645C6" w:rsidP="008051C6">
      <w:pPr>
        <w:pStyle w:val="Heading3"/>
        <w:rPr>
          <w:noProof w:val="0"/>
        </w:rPr>
      </w:pPr>
      <w:bookmarkStart w:id="11" w:name="_Toc443908342"/>
      <w:bookmarkStart w:id="12" w:name="_Toc510876064"/>
      <w:bookmarkStart w:id="13" w:name="_Toc510876122"/>
      <w:bookmarkStart w:id="14" w:name="_Toc511040293"/>
      <w:bookmarkStart w:id="15" w:name="_Toc513616299"/>
      <w:r w:rsidRPr="00622598">
        <w:rPr>
          <w:noProof w:val="0"/>
        </w:rPr>
        <w:t>Core Capabilities and Exercise Objectives</w:t>
      </w:r>
      <w:bookmarkEnd w:id="11"/>
      <w:bookmarkEnd w:id="12"/>
      <w:bookmarkEnd w:id="13"/>
      <w:bookmarkEnd w:id="14"/>
      <w:bookmarkEnd w:id="15"/>
    </w:p>
    <w:p w14:paraId="28D29BBF" w14:textId="626C038B" w:rsidR="006645C6" w:rsidRPr="00622598" w:rsidRDefault="006645C6" w:rsidP="008051C6">
      <w:pPr>
        <w:rPr>
          <w:noProof w:val="0"/>
        </w:rPr>
      </w:pPr>
      <w:r w:rsidRPr="00622598">
        <w:rPr>
          <w:noProof w:val="0"/>
        </w:rPr>
        <w:t xml:space="preserve">The exercise objectives were aligned with state and federal capabilities such as the U.S. Department of Homeland Security (DHS) Federal Emergency Management Agency (FEMA) Core Capabilities. Objectives are listed in </w:t>
      </w:r>
      <w:r w:rsidR="00F041DD" w:rsidRPr="00622598">
        <w:rPr>
          <w:b/>
          <w:noProof w:val="0"/>
        </w:rPr>
        <w:t>Exhibit</w:t>
      </w:r>
      <w:r w:rsidRPr="00622598">
        <w:rPr>
          <w:b/>
          <w:noProof w:val="0"/>
        </w:rPr>
        <w:t xml:space="preserve"> 1</w:t>
      </w:r>
      <w:r w:rsidRPr="00622598">
        <w:rPr>
          <w:noProof w:val="0"/>
        </w:rPr>
        <w:t>.</w:t>
      </w:r>
    </w:p>
    <w:p w14:paraId="04EBE162" w14:textId="71984E10" w:rsidR="006645C6" w:rsidRPr="00622598" w:rsidRDefault="00F041DD" w:rsidP="008051C6">
      <w:pPr>
        <w:pStyle w:val="Caption"/>
        <w:spacing w:after="0"/>
        <w:rPr>
          <w:noProof w:val="0"/>
        </w:rPr>
      </w:pPr>
      <w:r w:rsidRPr="00622598">
        <w:rPr>
          <w:noProof w:val="0"/>
        </w:rPr>
        <w:t>Exhibit</w:t>
      </w:r>
      <w:r w:rsidR="006645C6" w:rsidRPr="00622598">
        <w:rPr>
          <w:noProof w:val="0"/>
        </w:rPr>
        <w:t xml:space="preserve"> 1. Exercise Objectives and Associated Core Capabilities</w:t>
      </w:r>
    </w:p>
    <w:tbl>
      <w:tblPr>
        <w:tblW w:w="1018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55"/>
        <w:gridCol w:w="7133"/>
      </w:tblGrid>
      <w:tr w:rsidR="006645C6" w:rsidRPr="00622598" w14:paraId="3303453F" w14:textId="77777777" w:rsidTr="002A4066">
        <w:trPr>
          <w:trHeight w:val="372"/>
          <w:jc w:val="center"/>
        </w:trPr>
        <w:tc>
          <w:tcPr>
            <w:tcW w:w="3055" w:type="dxa"/>
            <w:shd w:val="clear" w:color="auto" w:fill="243658"/>
            <w:vAlign w:val="bottom"/>
          </w:tcPr>
          <w:p w14:paraId="68321B81" w14:textId="77777777" w:rsidR="006645C6" w:rsidRPr="00622598" w:rsidRDefault="006645C6" w:rsidP="008051C6">
            <w:pPr>
              <w:spacing w:before="40" w:after="40"/>
              <w:jc w:val="center"/>
              <w:rPr>
                <w:b/>
                <w:noProof w:val="0"/>
                <w:color w:val="FFFFFF" w:themeColor="background1"/>
                <w:szCs w:val="22"/>
              </w:rPr>
            </w:pPr>
            <w:r w:rsidRPr="00622598">
              <w:rPr>
                <w:b/>
                <w:noProof w:val="0"/>
                <w:color w:val="FFFFFF" w:themeColor="background1"/>
                <w:szCs w:val="22"/>
              </w:rPr>
              <w:t>CORE CAPABILITIES</w:t>
            </w:r>
          </w:p>
        </w:tc>
        <w:tc>
          <w:tcPr>
            <w:tcW w:w="7133" w:type="dxa"/>
            <w:shd w:val="clear" w:color="auto" w:fill="243658"/>
            <w:vAlign w:val="bottom"/>
          </w:tcPr>
          <w:p w14:paraId="655618D3" w14:textId="77777777" w:rsidR="006645C6" w:rsidRPr="00622598" w:rsidRDefault="006645C6" w:rsidP="008051C6">
            <w:pPr>
              <w:spacing w:before="40" w:after="40"/>
              <w:jc w:val="center"/>
              <w:rPr>
                <w:b/>
                <w:noProof w:val="0"/>
                <w:color w:val="FFFFFF" w:themeColor="background1"/>
                <w:szCs w:val="22"/>
              </w:rPr>
            </w:pPr>
            <w:r w:rsidRPr="00622598">
              <w:rPr>
                <w:b/>
                <w:noProof w:val="0"/>
                <w:color w:val="FFFFFF" w:themeColor="background1"/>
                <w:szCs w:val="22"/>
              </w:rPr>
              <w:t xml:space="preserve">EXERCISE OBJECTIVE </w:t>
            </w:r>
          </w:p>
        </w:tc>
      </w:tr>
      <w:tr w:rsidR="006645C6" w:rsidRPr="00622598" w14:paraId="4FDC8C72" w14:textId="77777777" w:rsidTr="002A4066">
        <w:trPr>
          <w:trHeight w:val="789"/>
          <w:jc w:val="center"/>
        </w:trPr>
        <w:tc>
          <w:tcPr>
            <w:tcW w:w="3055" w:type="dxa"/>
            <w:shd w:val="clear" w:color="auto" w:fill="C8D3E8"/>
            <w:vAlign w:val="center"/>
          </w:tcPr>
          <w:p w14:paraId="1F845FA0" w14:textId="77777777" w:rsidR="006645C6" w:rsidRPr="00622598" w:rsidRDefault="006645C6" w:rsidP="008051C6">
            <w:pPr>
              <w:jc w:val="left"/>
              <w:rPr>
                <w:noProof w:val="0"/>
                <w:color w:val="000000"/>
                <w:szCs w:val="22"/>
              </w:rPr>
            </w:pPr>
            <w:r w:rsidRPr="00622598">
              <w:rPr>
                <w:noProof w:val="0"/>
                <w:color w:val="000000"/>
                <w:szCs w:val="22"/>
              </w:rPr>
              <w:t>Planning</w:t>
            </w:r>
          </w:p>
        </w:tc>
        <w:tc>
          <w:tcPr>
            <w:tcW w:w="7133" w:type="dxa"/>
            <w:shd w:val="clear" w:color="auto" w:fill="C8D3E8"/>
          </w:tcPr>
          <w:p w14:paraId="34553985" w14:textId="3013EB97" w:rsidR="006645C6" w:rsidRPr="00622598" w:rsidRDefault="006645C6" w:rsidP="008051C6">
            <w:pPr>
              <w:pStyle w:val="ColorfulList-Accent12"/>
              <w:numPr>
                <w:ilvl w:val="0"/>
                <w:numId w:val="24"/>
              </w:numPr>
              <w:tabs>
                <w:tab w:val="clear" w:pos="5986"/>
                <w:tab w:val="left" w:pos="252"/>
              </w:tabs>
              <w:spacing w:after="0" w:line="240" w:lineRule="auto"/>
              <w:ind w:left="256" w:hanging="270"/>
              <w:rPr>
                <w:rFonts w:asciiTheme="minorHAnsi" w:hAnsiTheme="minorHAnsi" w:cstheme="minorHAnsi"/>
                <w:color w:val="000000"/>
                <w:sz w:val="21"/>
                <w:szCs w:val="21"/>
              </w:rPr>
            </w:pPr>
            <w:r w:rsidRPr="00622598">
              <w:rPr>
                <w:rFonts w:asciiTheme="minorHAnsi" w:hAnsiTheme="minorHAnsi" w:cstheme="minorHAnsi"/>
                <w:color w:val="000000"/>
                <w:sz w:val="21"/>
                <w:szCs w:val="21"/>
              </w:rPr>
              <w:t xml:space="preserve">Discuss and validate the State Organization’s COOP Plan </w:t>
            </w:r>
            <w:r w:rsidR="00300B44" w:rsidRPr="00622598">
              <w:rPr>
                <w:rFonts w:asciiTheme="minorHAnsi" w:hAnsiTheme="minorHAnsi" w:cstheme="minorHAnsi"/>
                <w:color w:val="000000"/>
                <w:sz w:val="21"/>
                <w:szCs w:val="21"/>
              </w:rPr>
              <w:t>elements, including</w:t>
            </w:r>
          </w:p>
          <w:p w14:paraId="448C663A" w14:textId="4C19ADB0" w:rsidR="006645C6" w:rsidRPr="00622598" w:rsidRDefault="006645C6" w:rsidP="008051C6">
            <w:pPr>
              <w:pStyle w:val="ListParagraph"/>
              <w:numPr>
                <w:ilvl w:val="1"/>
                <w:numId w:val="40"/>
              </w:numPr>
              <w:spacing w:after="0" w:line="240" w:lineRule="auto"/>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Identification of </w:t>
            </w:r>
            <w:r w:rsidR="00BB6997" w:rsidRPr="00622598">
              <w:rPr>
                <w:rFonts w:asciiTheme="minorHAnsi" w:eastAsia="Times New Roman" w:hAnsiTheme="minorHAnsi"/>
                <w:noProof w:val="0"/>
              </w:rPr>
              <w:t>e</w:t>
            </w:r>
            <w:r w:rsidRPr="00622598">
              <w:rPr>
                <w:rFonts w:asciiTheme="minorHAnsi" w:eastAsia="Times New Roman" w:hAnsiTheme="minorHAnsi"/>
                <w:noProof w:val="0"/>
              </w:rPr>
              <w:t xml:space="preserve">ssential </w:t>
            </w:r>
            <w:r w:rsidR="00BB6997" w:rsidRPr="00622598">
              <w:rPr>
                <w:rFonts w:asciiTheme="minorHAnsi" w:eastAsia="Times New Roman" w:hAnsiTheme="minorHAnsi"/>
                <w:noProof w:val="0"/>
              </w:rPr>
              <w:t>f</w:t>
            </w:r>
            <w:r w:rsidRPr="00622598">
              <w:rPr>
                <w:rFonts w:asciiTheme="minorHAnsi" w:eastAsia="Times New Roman" w:hAnsiTheme="minorHAnsi"/>
                <w:noProof w:val="0"/>
              </w:rPr>
              <w:t>unctions</w:t>
            </w:r>
            <w:r w:rsidR="00BB6997" w:rsidRPr="00622598">
              <w:rPr>
                <w:rFonts w:asciiTheme="minorHAnsi" w:eastAsia="Times New Roman" w:hAnsiTheme="minorHAnsi"/>
                <w:noProof w:val="0"/>
              </w:rPr>
              <w:t xml:space="preserve"> and c</w:t>
            </w:r>
            <w:r w:rsidRPr="00622598">
              <w:rPr>
                <w:rFonts w:asciiTheme="minorHAnsi" w:eastAsia="Times New Roman" w:hAnsiTheme="minorHAnsi"/>
                <w:noProof w:val="0"/>
              </w:rPr>
              <w:t xml:space="preserve">ritical </w:t>
            </w:r>
            <w:r w:rsidR="00BB6997" w:rsidRPr="00622598">
              <w:rPr>
                <w:rFonts w:asciiTheme="minorHAnsi" w:eastAsia="Times New Roman" w:hAnsiTheme="minorHAnsi"/>
                <w:noProof w:val="0"/>
              </w:rPr>
              <w:t>b</w:t>
            </w:r>
            <w:r w:rsidRPr="00622598">
              <w:rPr>
                <w:rFonts w:asciiTheme="minorHAnsi" w:eastAsia="Times New Roman" w:hAnsiTheme="minorHAnsi"/>
                <w:noProof w:val="0"/>
              </w:rPr>
              <w:t xml:space="preserve">usiness </w:t>
            </w:r>
            <w:r w:rsidR="00BB6997" w:rsidRPr="00622598">
              <w:rPr>
                <w:rFonts w:asciiTheme="minorHAnsi" w:eastAsia="Times New Roman" w:hAnsiTheme="minorHAnsi"/>
                <w:noProof w:val="0"/>
              </w:rPr>
              <w:t>p</w:t>
            </w:r>
            <w:r w:rsidRPr="00622598">
              <w:rPr>
                <w:rFonts w:asciiTheme="minorHAnsi" w:eastAsia="Times New Roman" w:hAnsiTheme="minorHAnsi"/>
                <w:noProof w:val="0"/>
              </w:rPr>
              <w:t>rocesses</w:t>
            </w:r>
          </w:p>
          <w:p w14:paraId="593AA0C7" w14:textId="5E4A74CF" w:rsidR="006645C6" w:rsidRPr="00622598" w:rsidRDefault="006645C6" w:rsidP="008051C6">
            <w:pPr>
              <w:pStyle w:val="ListParagraph"/>
              <w:numPr>
                <w:ilvl w:val="1"/>
                <w:numId w:val="40"/>
              </w:numPr>
              <w:spacing w:after="0" w:line="240" w:lineRule="auto"/>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Incident </w:t>
            </w:r>
            <w:r w:rsidR="00BB6997" w:rsidRPr="00622598">
              <w:rPr>
                <w:rFonts w:asciiTheme="minorHAnsi" w:eastAsia="Times New Roman" w:hAnsiTheme="minorHAnsi"/>
                <w:noProof w:val="0"/>
              </w:rPr>
              <w:t>m</w:t>
            </w:r>
            <w:r w:rsidRPr="00622598">
              <w:rPr>
                <w:rFonts w:asciiTheme="minorHAnsi" w:eastAsia="Times New Roman" w:hAnsiTheme="minorHAnsi"/>
                <w:noProof w:val="0"/>
              </w:rPr>
              <w:t>anagement</w:t>
            </w:r>
          </w:p>
          <w:p w14:paraId="3936C6BD" w14:textId="23592BCB" w:rsidR="006645C6" w:rsidRPr="00622598" w:rsidRDefault="006645C6" w:rsidP="008051C6">
            <w:pPr>
              <w:pStyle w:val="ListParagraph"/>
              <w:numPr>
                <w:ilvl w:val="1"/>
                <w:numId w:val="40"/>
              </w:numPr>
              <w:spacing w:after="0" w:line="240" w:lineRule="auto"/>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Alternate </w:t>
            </w:r>
            <w:r w:rsidR="00BB6997" w:rsidRPr="00622598">
              <w:rPr>
                <w:rFonts w:asciiTheme="minorHAnsi" w:eastAsia="Times New Roman" w:hAnsiTheme="minorHAnsi"/>
                <w:noProof w:val="0"/>
              </w:rPr>
              <w:t>f</w:t>
            </w:r>
            <w:r w:rsidRPr="00622598">
              <w:rPr>
                <w:rFonts w:asciiTheme="minorHAnsi" w:eastAsia="Times New Roman" w:hAnsiTheme="minorHAnsi"/>
                <w:noProof w:val="0"/>
              </w:rPr>
              <w:t>acilities</w:t>
            </w:r>
          </w:p>
          <w:p w14:paraId="05730F57" w14:textId="5EA6F983" w:rsidR="006645C6" w:rsidRPr="00622598" w:rsidRDefault="006645C6" w:rsidP="008051C6">
            <w:pPr>
              <w:pStyle w:val="ListParagraph"/>
              <w:numPr>
                <w:ilvl w:val="1"/>
                <w:numId w:val="40"/>
              </w:numPr>
              <w:spacing w:after="0" w:line="240" w:lineRule="auto"/>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Critical </w:t>
            </w:r>
            <w:r w:rsidR="00BB6997" w:rsidRPr="00622598">
              <w:rPr>
                <w:rFonts w:asciiTheme="minorHAnsi" w:eastAsia="Times New Roman" w:hAnsiTheme="minorHAnsi"/>
                <w:noProof w:val="0"/>
              </w:rPr>
              <w:t>c</w:t>
            </w:r>
            <w:r w:rsidRPr="00622598">
              <w:rPr>
                <w:rFonts w:asciiTheme="minorHAnsi" w:eastAsia="Times New Roman" w:hAnsiTheme="minorHAnsi"/>
                <w:noProof w:val="0"/>
              </w:rPr>
              <w:t>ustomers</w:t>
            </w:r>
            <w:r w:rsidR="00BB6997" w:rsidRPr="00622598">
              <w:rPr>
                <w:rFonts w:asciiTheme="minorHAnsi" w:eastAsia="Times New Roman" w:hAnsiTheme="minorHAnsi"/>
                <w:noProof w:val="0"/>
              </w:rPr>
              <w:t>, p</w:t>
            </w:r>
            <w:r w:rsidRPr="00622598">
              <w:rPr>
                <w:rFonts w:asciiTheme="minorHAnsi" w:eastAsia="Times New Roman" w:hAnsiTheme="minorHAnsi"/>
                <w:noProof w:val="0"/>
              </w:rPr>
              <w:t>artners</w:t>
            </w:r>
            <w:r w:rsidR="00BB6997" w:rsidRPr="00622598">
              <w:rPr>
                <w:rFonts w:asciiTheme="minorHAnsi" w:eastAsia="Times New Roman" w:hAnsiTheme="minorHAnsi"/>
                <w:noProof w:val="0"/>
              </w:rPr>
              <w:t>,</w:t>
            </w:r>
            <w:r w:rsidRPr="00622598">
              <w:rPr>
                <w:rFonts w:asciiTheme="minorHAnsi" w:eastAsia="Times New Roman" w:hAnsiTheme="minorHAnsi"/>
                <w:noProof w:val="0"/>
              </w:rPr>
              <w:t xml:space="preserve"> and </w:t>
            </w:r>
            <w:r w:rsidR="00BB6997" w:rsidRPr="00622598">
              <w:rPr>
                <w:rFonts w:asciiTheme="minorHAnsi" w:eastAsia="Times New Roman" w:hAnsiTheme="minorHAnsi"/>
                <w:noProof w:val="0"/>
              </w:rPr>
              <w:t>v</w:t>
            </w:r>
            <w:r w:rsidRPr="00622598">
              <w:rPr>
                <w:rFonts w:asciiTheme="minorHAnsi" w:eastAsia="Times New Roman" w:hAnsiTheme="minorHAnsi"/>
                <w:noProof w:val="0"/>
              </w:rPr>
              <w:t>endors</w:t>
            </w:r>
          </w:p>
          <w:p w14:paraId="2A202571" w14:textId="212E78D3" w:rsidR="006645C6" w:rsidRPr="00622598" w:rsidRDefault="006645C6" w:rsidP="008051C6">
            <w:pPr>
              <w:pStyle w:val="ListParagraph"/>
              <w:numPr>
                <w:ilvl w:val="1"/>
                <w:numId w:val="40"/>
              </w:numPr>
              <w:spacing w:after="0" w:line="240" w:lineRule="auto"/>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Resource </w:t>
            </w:r>
            <w:r w:rsidR="00CD7A39" w:rsidRPr="00622598">
              <w:rPr>
                <w:rFonts w:asciiTheme="minorHAnsi" w:eastAsia="Times New Roman" w:hAnsiTheme="minorHAnsi"/>
                <w:noProof w:val="0"/>
              </w:rPr>
              <w:t>r</w:t>
            </w:r>
            <w:r w:rsidRPr="00622598">
              <w:rPr>
                <w:rFonts w:asciiTheme="minorHAnsi" w:eastAsia="Times New Roman" w:hAnsiTheme="minorHAnsi"/>
                <w:noProof w:val="0"/>
              </w:rPr>
              <w:t>equirements</w:t>
            </w:r>
          </w:p>
          <w:p w14:paraId="2E4939AB" w14:textId="77777777" w:rsidR="006645C6" w:rsidRPr="00622598" w:rsidRDefault="006645C6" w:rsidP="008051C6">
            <w:pPr>
              <w:pStyle w:val="ListParagraph"/>
              <w:spacing w:after="0" w:line="240" w:lineRule="auto"/>
              <w:ind w:left="1080"/>
              <w:contextualSpacing w:val="0"/>
              <w:jc w:val="left"/>
              <w:rPr>
                <w:rFonts w:asciiTheme="minorHAnsi" w:eastAsia="Times New Roman" w:hAnsiTheme="minorHAnsi"/>
                <w:noProof w:val="0"/>
              </w:rPr>
            </w:pPr>
          </w:p>
          <w:p w14:paraId="00474402" w14:textId="76E721CC" w:rsidR="001F08D7" w:rsidRPr="00622598" w:rsidRDefault="006645C6" w:rsidP="001F08D7">
            <w:pPr>
              <w:pStyle w:val="ListParagraph"/>
              <w:numPr>
                <w:ilvl w:val="0"/>
                <w:numId w:val="24"/>
              </w:numPr>
              <w:spacing w:after="120" w:line="240" w:lineRule="auto"/>
              <w:ind w:left="249" w:hanging="249"/>
              <w:contextualSpacing w:val="0"/>
              <w:jc w:val="left"/>
              <w:rPr>
                <w:rFonts w:asciiTheme="minorHAnsi" w:eastAsia="Times New Roman" w:hAnsiTheme="minorHAnsi"/>
                <w:noProof w:val="0"/>
              </w:rPr>
            </w:pPr>
            <w:r w:rsidRPr="00622598">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Pr="00622598">
              <w:rPr>
                <w:rFonts w:asciiTheme="minorHAnsi" w:eastAsia="Times New Roman" w:hAnsiTheme="minorHAnsi"/>
                <w:noProof w:val="0"/>
              </w:rPr>
              <w:t>.</w:t>
            </w:r>
          </w:p>
          <w:p w14:paraId="1E1E4121" w14:textId="3EDB5B9B" w:rsidR="001F08D7" w:rsidRPr="00622598" w:rsidRDefault="001F08D7" w:rsidP="001F08D7">
            <w:pPr>
              <w:pStyle w:val="ListParagraph"/>
              <w:numPr>
                <w:ilvl w:val="0"/>
                <w:numId w:val="24"/>
              </w:numPr>
              <w:spacing w:after="0" w:line="360" w:lineRule="auto"/>
              <w:ind w:left="256" w:hanging="270"/>
              <w:contextualSpacing w:val="0"/>
              <w:jc w:val="left"/>
              <w:rPr>
                <w:rFonts w:asciiTheme="minorHAnsi" w:eastAsia="Times New Roman" w:hAnsiTheme="minorHAnsi"/>
                <w:noProof w:val="0"/>
              </w:rPr>
            </w:pPr>
            <w:r w:rsidRPr="00622598">
              <w:rPr>
                <w:rFonts w:asciiTheme="minorHAnsi" w:eastAsia="Times New Roman" w:hAnsiTheme="minorHAnsi"/>
                <w:noProof w:val="0"/>
              </w:rPr>
              <w:t>Discuss and validate the process for reconstitution.</w:t>
            </w:r>
          </w:p>
          <w:p w14:paraId="17591738" w14:textId="495F1CD4" w:rsidR="006645C6" w:rsidRPr="00622598" w:rsidRDefault="00BB6997" w:rsidP="008051C6">
            <w:pPr>
              <w:pStyle w:val="ColorfulList-Accent12"/>
              <w:numPr>
                <w:ilvl w:val="0"/>
                <w:numId w:val="24"/>
              </w:numPr>
              <w:tabs>
                <w:tab w:val="clear" w:pos="5986"/>
                <w:tab w:val="left" w:pos="252"/>
              </w:tabs>
              <w:spacing w:after="0" w:line="240" w:lineRule="auto"/>
              <w:rPr>
                <w:rFonts w:asciiTheme="minorHAnsi" w:hAnsiTheme="minorHAnsi" w:cstheme="minorHAnsi"/>
                <w:color w:val="000000"/>
                <w:sz w:val="21"/>
                <w:szCs w:val="21"/>
              </w:rPr>
            </w:pPr>
            <w:r w:rsidRPr="00622598">
              <w:rPr>
                <w:rFonts w:asciiTheme="minorHAnsi" w:hAnsiTheme="minorHAnsi"/>
                <w:color w:val="000000"/>
                <w:sz w:val="21"/>
                <w:szCs w:val="21"/>
                <w:highlight w:val="yellow"/>
              </w:rPr>
              <w:t>[</w:t>
            </w:r>
            <w:r w:rsidR="006645C6" w:rsidRPr="00622598">
              <w:rPr>
                <w:rFonts w:asciiTheme="minorHAnsi" w:hAnsiTheme="minorHAnsi"/>
                <w:color w:val="000000"/>
                <w:sz w:val="21"/>
                <w:szCs w:val="21"/>
                <w:highlight w:val="yellow"/>
              </w:rPr>
              <w:t xml:space="preserve">List </w:t>
            </w:r>
            <w:r w:rsidR="00875284">
              <w:rPr>
                <w:rFonts w:asciiTheme="minorHAnsi" w:hAnsiTheme="minorHAnsi"/>
                <w:color w:val="000000"/>
                <w:sz w:val="21"/>
                <w:szCs w:val="21"/>
                <w:highlight w:val="yellow"/>
              </w:rPr>
              <w:t>a</w:t>
            </w:r>
            <w:r w:rsidR="006645C6" w:rsidRPr="00622598">
              <w:rPr>
                <w:rFonts w:asciiTheme="minorHAnsi" w:hAnsiTheme="minorHAnsi"/>
                <w:color w:val="000000"/>
                <w:sz w:val="21"/>
                <w:szCs w:val="21"/>
                <w:highlight w:val="yellow"/>
              </w:rPr>
              <w:t xml:space="preserve">ny </w:t>
            </w:r>
            <w:r w:rsidR="00875284">
              <w:rPr>
                <w:rFonts w:asciiTheme="minorHAnsi" w:hAnsiTheme="minorHAnsi"/>
                <w:color w:val="000000"/>
                <w:sz w:val="21"/>
                <w:szCs w:val="21"/>
                <w:highlight w:val="yellow"/>
              </w:rPr>
              <w:t>a</w:t>
            </w:r>
            <w:r w:rsidR="006645C6" w:rsidRPr="00622598">
              <w:rPr>
                <w:rFonts w:asciiTheme="minorHAnsi" w:hAnsiTheme="minorHAnsi"/>
                <w:color w:val="000000"/>
                <w:sz w:val="21"/>
                <w:szCs w:val="21"/>
                <w:highlight w:val="yellow"/>
              </w:rPr>
              <w:t xml:space="preserve">dditional </w:t>
            </w:r>
            <w:r w:rsidR="00875284">
              <w:rPr>
                <w:rFonts w:asciiTheme="minorHAnsi" w:hAnsiTheme="minorHAnsi"/>
                <w:color w:val="000000"/>
                <w:sz w:val="21"/>
                <w:szCs w:val="21"/>
                <w:highlight w:val="yellow"/>
              </w:rPr>
              <w:t>e</w:t>
            </w:r>
            <w:r w:rsidR="006645C6" w:rsidRPr="00622598">
              <w:rPr>
                <w:rFonts w:asciiTheme="minorHAnsi" w:hAnsiTheme="minorHAnsi"/>
                <w:color w:val="000000"/>
                <w:sz w:val="21"/>
                <w:szCs w:val="21"/>
                <w:highlight w:val="yellow"/>
              </w:rPr>
              <w:t xml:space="preserve">xercise </w:t>
            </w:r>
            <w:r w:rsidR="00875284">
              <w:rPr>
                <w:rFonts w:asciiTheme="minorHAnsi" w:hAnsiTheme="minorHAnsi"/>
                <w:color w:val="000000"/>
                <w:sz w:val="21"/>
                <w:szCs w:val="21"/>
                <w:highlight w:val="yellow"/>
              </w:rPr>
              <w:t>o</w:t>
            </w:r>
            <w:r w:rsidR="006645C6" w:rsidRPr="00622598">
              <w:rPr>
                <w:rFonts w:asciiTheme="minorHAnsi" w:hAnsiTheme="minorHAnsi"/>
                <w:color w:val="000000"/>
                <w:sz w:val="21"/>
                <w:szCs w:val="21"/>
                <w:highlight w:val="yellow"/>
              </w:rPr>
              <w:t>bjectives</w:t>
            </w:r>
            <w:r w:rsidRPr="00622598">
              <w:rPr>
                <w:rFonts w:asciiTheme="minorHAnsi" w:hAnsiTheme="minorHAnsi"/>
                <w:color w:val="000000"/>
                <w:sz w:val="21"/>
                <w:szCs w:val="21"/>
              </w:rPr>
              <w:t>]</w:t>
            </w:r>
          </w:p>
        </w:tc>
      </w:tr>
    </w:tbl>
    <w:p w14:paraId="5B04C7BB" w14:textId="77777777" w:rsidR="006645C6" w:rsidRPr="00622598" w:rsidRDefault="006645C6" w:rsidP="008051C6">
      <w:pPr>
        <w:pStyle w:val="ListBullet"/>
        <w:numPr>
          <w:ilvl w:val="0"/>
          <w:numId w:val="0"/>
        </w:numPr>
        <w:ind w:left="360" w:hanging="360"/>
        <w:rPr>
          <w:noProof w:val="0"/>
        </w:rPr>
      </w:pPr>
    </w:p>
    <w:p w14:paraId="70BD658B" w14:textId="7F341AE5" w:rsidR="006645C6" w:rsidRPr="00622598" w:rsidRDefault="006645C6" w:rsidP="00B7601E">
      <w:pPr>
        <w:pStyle w:val="Heading2"/>
      </w:pPr>
      <w:bookmarkStart w:id="16" w:name="_Toc531339894"/>
      <w:bookmarkStart w:id="17" w:name="_Toc6234401"/>
      <w:r w:rsidRPr="00622598">
        <w:t xml:space="preserve">Overview </w:t>
      </w:r>
      <w:r w:rsidR="00F041DD" w:rsidRPr="00622598">
        <w:t>of Exercise</w:t>
      </w:r>
      <w:r w:rsidRPr="00622598">
        <w:t>: Scenario and Play Summary</w:t>
      </w:r>
      <w:bookmarkEnd w:id="16"/>
      <w:bookmarkEnd w:id="17"/>
    </w:p>
    <w:p w14:paraId="53FDBFEE" w14:textId="09D4A110" w:rsidR="006645C6" w:rsidRPr="00622598" w:rsidRDefault="006645C6" w:rsidP="008051C6">
      <w:pPr>
        <w:rPr>
          <w:noProof w:val="0"/>
        </w:rPr>
      </w:pPr>
      <w:r w:rsidRPr="00622598">
        <w:rPr>
          <w:noProof w:val="0"/>
        </w:rPr>
        <w:t xml:space="preserve">The exercise was conducted on </w:t>
      </w:r>
      <w:sdt>
        <w:sdtPr>
          <w:rPr>
            <w:noProof w:val="0"/>
            <w:highlight w:val="yellow"/>
          </w:rPr>
          <w:alias w:val="Publish Date"/>
          <w:tag w:val=""/>
          <w:id w:val="-659776441"/>
          <w:placeholder>
            <w:docPart w:val="46B2B77774CD43EFA5D162B76463C333"/>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B7601E">
            <w:rPr>
              <w:noProof w:val="0"/>
              <w:highlight w:val="yellow"/>
            </w:rPr>
            <w:t>[Insert Date of Exercise]</w:t>
          </w:r>
        </w:sdtContent>
      </w:sdt>
      <w:r w:rsidRPr="00622598">
        <w:rPr>
          <w:noProof w:val="0"/>
        </w:rPr>
        <w:t xml:space="preserve"> at [</w:t>
      </w:r>
      <w:r w:rsidRPr="00622598">
        <w:rPr>
          <w:noProof w:val="0"/>
          <w:highlight w:val="yellow"/>
        </w:rPr>
        <w:t xml:space="preserve">insert name of building/address where </w:t>
      </w:r>
      <w:r w:rsidR="00F041DD" w:rsidRPr="00622598">
        <w:rPr>
          <w:noProof w:val="0"/>
          <w:highlight w:val="yellow"/>
        </w:rPr>
        <w:t>exercise</w:t>
      </w:r>
      <w:r w:rsidRPr="00622598">
        <w:rPr>
          <w:noProof w:val="0"/>
          <w:highlight w:val="yellow"/>
        </w:rPr>
        <w:t xml:space="preserve"> was conducted</w:t>
      </w:r>
      <w:r w:rsidRPr="00622598">
        <w:rPr>
          <w:noProof w:val="0"/>
        </w:rPr>
        <w:t>].</w:t>
      </w:r>
      <w:r w:rsidR="001F4F70" w:rsidRPr="00622598">
        <w:rPr>
          <w:noProof w:val="0"/>
        </w:rPr>
        <w:t xml:space="preserve"> </w:t>
      </w:r>
      <w:r w:rsidR="00D57DF1" w:rsidRPr="00622598">
        <w:rPr>
          <w:noProof w:val="0"/>
        </w:rPr>
        <w:t>The following exercise modules were completed:</w:t>
      </w:r>
    </w:p>
    <w:p w14:paraId="5FB85579" w14:textId="427E66CB" w:rsidR="001F4F70" w:rsidRPr="00622598" w:rsidRDefault="001F4F70" w:rsidP="008051C6">
      <w:pPr>
        <w:rPr>
          <w:noProof w:val="0"/>
        </w:rPr>
      </w:pPr>
      <w:r w:rsidRPr="00622598">
        <w:rPr>
          <w:noProof w:val="0"/>
          <w:highlight w:val="yellow"/>
        </w:rPr>
        <w:t>[</w:t>
      </w:r>
      <w:r w:rsidR="00D57DF1" w:rsidRPr="00622598">
        <w:rPr>
          <w:noProof w:val="0"/>
          <w:highlight w:val="yellow"/>
        </w:rPr>
        <w:t>Remove module 2A if not conducted</w:t>
      </w:r>
      <w:r w:rsidRPr="00622598">
        <w:rPr>
          <w:noProof w:val="0"/>
          <w:highlight w:val="yellow"/>
        </w:rPr>
        <w:t>]</w:t>
      </w:r>
    </w:p>
    <w:p w14:paraId="600C4DC5" w14:textId="164FFAAB" w:rsidR="001F4F70" w:rsidRPr="00622598" w:rsidRDefault="001F4F70" w:rsidP="008051C6">
      <w:pPr>
        <w:pStyle w:val="ListParagraph"/>
        <w:numPr>
          <w:ilvl w:val="0"/>
          <w:numId w:val="48"/>
        </w:numPr>
        <w:rPr>
          <w:rFonts w:asciiTheme="minorHAnsi" w:hAnsiTheme="minorHAnsi"/>
          <w:noProof w:val="0"/>
        </w:rPr>
      </w:pPr>
      <w:bookmarkStart w:id="18" w:name="_Toc460229971"/>
      <w:bookmarkStart w:id="19" w:name="_Toc461612881"/>
      <w:bookmarkStart w:id="20" w:name="_Toc484619599"/>
      <w:bookmarkStart w:id="21" w:name="_Toc3874528"/>
      <w:r w:rsidRPr="00622598">
        <w:rPr>
          <w:rFonts w:asciiTheme="minorHAnsi" w:hAnsiTheme="minorHAnsi"/>
          <w:noProof w:val="0"/>
        </w:rPr>
        <w:t xml:space="preserve">Module 1: </w:t>
      </w:r>
      <w:bookmarkEnd w:id="18"/>
      <w:bookmarkEnd w:id="19"/>
      <w:bookmarkEnd w:id="20"/>
      <w:r w:rsidRPr="00622598">
        <w:rPr>
          <w:rFonts w:asciiTheme="minorHAnsi" w:hAnsiTheme="minorHAnsi"/>
          <w:noProof w:val="0"/>
        </w:rPr>
        <w:t>COOP Plan Phase 2 – Activation and Notification</w:t>
      </w:r>
      <w:bookmarkEnd w:id="21"/>
    </w:p>
    <w:p w14:paraId="5310770D" w14:textId="77777777" w:rsidR="001F4F70" w:rsidRPr="00622598" w:rsidRDefault="001F4F70" w:rsidP="008051C6">
      <w:pPr>
        <w:pStyle w:val="ListParagraph"/>
        <w:numPr>
          <w:ilvl w:val="0"/>
          <w:numId w:val="48"/>
        </w:numPr>
        <w:rPr>
          <w:rFonts w:asciiTheme="minorHAnsi" w:hAnsiTheme="minorHAnsi"/>
          <w:noProof w:val="0"/>
        </w:rPr>
      </w:pPr>
      <w:bookmarkStart w:id="22" w:name="_Toc460229972"/>
      <w:bookmarkStart w:id="23" w:name="_Toc461612882"/>
      <w:bookmarkStart w:id="24" w:name="_Toc484619600"/>
      <w:bookmarkStart w:id="25" w:name="_Toc3874529"/>
      <w:r w:rsidRPr="00622598">
        <w:rPr>
          <w:rFonts w:asciiTheme="minorHAnsi" w:hAnsiTheme="minorHAnsi"/>
          <w:noProof w:val="0"/>
        </w:rPr>
        <w:t xml:space="preserve">Module 2: </w:t>
      </w:r>
      <w:bookmarkEnd w:id="22"/>
      <w:bookmarkEnd w:id="23"/>
      <w:bookmarkEnd w:id="24"/>
      <w:r w:rsidRPr="00622598">
        <w:rPr>
          <w:rFonts w:asciiTheme="minorHAnsi" w:hAnsiTheme="minorHAnsi"/>
          <w:noProof w:val="0"/>
        </w:rPr>
        <w:t>COOP Plan Phase 3 – COOP Operations</w:t>
      </w:r>
      <w:bookmarkEnd w:id="25"/>
    </w:p>
    <w:p w14:paraId="4B05EBD0" w14:textId="41674EC9" w:rsidR="001F4F70" w:rsidRPr="00622598" w:rsidRDefault="001F4F70" w:rsidP="008051C6">
      <w:pPr>
        <w:pStyle w:val="ListParagraph"/>
        <w:numPr>
          <w:ilvl w:val="0"/>
          <w:numId w:val="48"/>
        </w:numPr>
        <w:rPr>
          <w:rFonts w:asciiTheme="minorHAnsi" w:hAnsiTheme="minorHAnsi"/>
          <w:noProof w:val="0"/>
        </w:rPr>
      </w:pPr>
      <w:bookmarkStart w:id="26" w:name="_Toc3874530"/>
      <w:r w:rsidRPr="00622598">
        <w:rPr>
          <w:rFonts w:asciiTheme="minorHAnsi" w:hAnsiTheme="minorHAnsi"/>
          <w:noProof w:val="0"/>
        </w:rPr>
        <w:t>Module 2A: COOP Plan Phase 3 (cont</w:t>
      </w:r>
      <w:r w:rsidR="00875284">
        <w:rPr>
          <w:rFonts w:asciiTheme="minorHAnsi" w:hAnsiTheme="minorHAnsi"/>
          <w:noProof w:val="0"/>
        </w:rPr>
        <w:t>.</w:t>
      </w:r>
      <w:r w:rsidRPr="00622598">
        <w:rPr>
          <w:rFonts w:asciiTheme="minorHAnsi" w:hAnsiTheme="minorHAnsi"/>
          <w:noProof w:val="0"/>
        </w:rPr>
        <w:t>) – Advanced COOP Operations</w:t>
      </w:r>
      <w:bookmarkEnd w:id="26"/>
    </w:p>
    <w:p w14:paraId="6E7B1205" w14:textId="77777777" w:rsidR="001F4F70" w:rsidRPr="00622598" w:rsidRDefault="001F4F70" w:rsidP="008051C6">
      <w:pPr>
        <w:pStyle w:val="ListParagraph"/>
        <w:numPr>
          <w:ilvl w:val="0"/>
          <w:numId w:val="48"/>
        </w:numPr>
        <w:rPr>
          <w:rFonts w:asciiTheme="minorHAnsi" w:hAnsiTheme="minorHAnsi"/>
          <w:noProof w:val="0"/>
        </w:rPr>
      </w:pPr>
      <w:bookmarkStart w:id="27" w:name="_Toc3874531"/>
      <w:r w:rsidRPr="00622598">
        <w:rPr>
          <w:rFonts w:asciiTheme="minorHAnsi" w:hAnsiTheme="minorHAnsi"/>
          <w:noProof w:val="0"/>
        </w:rPr>
        <w:lastRenderedPageBreak/>
        <w:t>Module 3: COOP Plan Phase 4 – Reconstitution</w:t>
      </w:r>
      <w:bookmarkEnd w:id="27"/>
    </w:p>
    <w:p w14:paraId="094BEDD7" w14:textId="39FFB165" w:rsidR="001F4F70" w:rsidRPr="00622598" w:rsidRDefault="001F4F70" w:rsidP="008051C6">
      <w:pPr>
        <w:pStyle w:val="Heading3"/>
        <w:rPr>
          <w:noProof w:val="0"/>
        </w:rPr>
      </w:pPr>
      <w:r w:rsidRPr="00622598">
        <w:rPr>
          <w:noProof w:val="0"/>
        </w:rPr>
        <w:t>Scenario</w:t>
      </w:r>
    </w:p>
    <w:p w14:paraId="21454197" w14:textId="0F3A8F8F" w:rsidR="001F4F70" w:rsidRPr="00622598" w:rsidRDefault="001F4F70" w:rsidP="008051C6">
      <w:pPr>
        <w:rPr>
          <w:noProof w:val="0"/>
        </w:rPr>
      </w:pPr>
      <w:r w:rsidRPr="00622598">
        <w:rPr>
          <w:noProof w:val="0"/>
        </w:rPr>
        <w:t>The scenario described below provided the framework for exercise play.</w:t>
      </w:r>
    </w:p>
    <w:p w14:paraId="54A212B4" w14:textId="6BED13F2" w:rsidR="001F4F70" w:rsidRPr="00622598" w:rsidRDefault="001F4F70" w:rsidP="008051C6">
      <w:pPr>
        <w:rPr>
          <w:noProof w:val="0"/>
        </w:rPr>
      </w:pPr>
      <w:r w:rsidRPr="00622598">
        <w:rPr>
          <w:noProof w:val="0"/>
          <w:highlight w:val="yellow"/>
        </w:rPr>
        <w:t>[Select</w:t>
      </w:r>
      <w:r w:rsidR="00271259" w:rsidRPr="00622598">
        <w:rPr>
          <w:noProof w:val="0"/>
          <w:highlight w:val="yellow"/>
        </w:rPr>
        <w:t xml:space="preserve"> and update the</w:t>
      </w:r>
      <w:r w:rsidRPr="00622598">
        <w:rPr>
          <w:noProof w:val="0"/>
          <w:highlight w:val="yellow"/>
        </w:rPr>
        <w:t xml:space="preserve"> </w:t>
      </w:r>
      <w:proofErr w:type="gramStart"/>
      <w:r w:rsidRPr="00622598">
        <w:rPr>
          <w:noProof w:val="0"/>
          <w:highlight w:val="yellow"/>
        </w:rPr>
        <w:t>scenario, and</w:t>
      </w:r>
      <w:proofErr w:type="gramEnd"/>
      <w:r w:rsidRPr="00622598">
        <w:rPr>
          <w:noProof w:val="0"/>
          <w:highlight w:val="yellow"/>
        </w:rPr>
        <w:t xml:space="preserve"> delete others].</w:t>
      </w:r>
    </w:p>
    <w:p w14:paraId="4712FE06" w14:textId="77777777" w:rsidR="001F4F70" w:rsidRPr="00622598" w:rsidRDefault="001F4F70" w:rsidP="008051C6">
      <w:pPr>
        <w:pStyle w:val="Heading4"/>
        <w:rPr>
          <w:noProof w:val="0"/>
        </w:rPr>
      </w:pPr>
      <w:bookmarkStart w:id="28" w:name="_Toc2677710"/>
      <w:bookmarkStart w:id="29" w:name="_Toc3874535"/>
      <w:r w:rsidRPr="00622598">
        <w:rPr>
          <w:noProof w:val="0"/>
        </w:rPr>
        <w:t>Mold</w:t>
      </w:r>
      <w:bookmarkEnd w:id="28"/>
      <w:bookmarkEnd w:id="29"/>
    </w:p>
    <w:p w14:paraId="5192323C" w14:textId="77777777" w:rsidR="00A91DF5" w:rsidRPr="00622598" w:rsidRDefault="00A91DF5" w:rsidP="00A91DF5">
      <w:pPr>
        <w:rPr>
          <w:noProof w:val="0"/>
        </w:rPr>
      </w:pPr>
      <w:bookmarkStart w:id="30" w:name="_Hlk3832555"/>
      <w:bookmarkStart w:id="31" w:name="_Toc2062211"/>
      <w:bookmarkStart w:id="32" w:name="_Toc2677711"/>
      <w:bookmarkStart w:id="33" w:name="_Toc3874536"/>
      <w:r w:rsidRPr="00622598">
        <w:rPr>
          <w:noProof w:val="0"/>
        </w:rPr>
        <w:t xml:space="preserve">For the past few weeks, an increasing number of employees within the </w:t>
      </w:r>
      <w:r w:rsidRPr="00622598">
        <w:rPr>
          <w:noProof w:val="0"/>
          <w:highlight w:val="yellow"/>
        </w:rPr>
        <w:t>[insert State Organization primary location]</w:t>
      </w:r>
      <w:r w:rsidRPr="00622598">
        <w:rPr>
          <w:noProof w:val="0"/>
        </w:rPr>
        <w:t xml:space="preserve"> building have become ill with respiratory symptoms, including severe asthma, stuffy nose, wheezing, and red and itchy eyes. Earlier today, while environmental clean-up crews were conducting an inspection, they discovered evidence of black mold. Upon further inspection, extensive mold was observed throughout the length of the building’s HVAC system, on furniture, and within the wall insulation. </w:t>
      </w:r>
      <w:bookmarkStart w:id="34" w:name="_Hlk3873350"/>
      <w:bookmarkStart w:id="35" w:name="_Hlk3873552"/>
      <w:r w:rsidRPr="00622598">
        <w:rPr>
          <w:noProof w:val="0"/>
        </w:rPr>
        <w:t xml:space="preserve">At </w:t>
      </w:r>
      <w:r w:rsidRPr="00622598">
        <w:rPr>
          <w:noProof w:val="0"/>
          <w:highlight w:val="yellow"/>
        </w:rPr>
        <w:t>[insert time of day or evening]</w:t>
      </w:r>
      <w:r w:rsidRPr="00622598">
        <w:rPr>
          <w:noProof w:val="0"/>
        </w:rPr>
        <w:t>, leadership was notified that due to the extent of the mold and the health hazard it presents, the building must be vacated. Personnel must prepare to activate their</w:t>
      </w:r>
      <w:bookmarkEnd w:id="34"/>
      <w:r w:rsidRPr="00622598">
        <w:rPr>
          <w:noProof w:val="0"/>
        </w:rPr>
        <w:t xml:space="preserve"> </w:t>
      </w:r>
      <w:bookmarkEnd w:id="35"/>
      <w:r w:rsidRPr="00622598">
        <w:rPr>
          <w:noProof w:val="0"/>
        </w:rPr>
        <w:t>COOP Plan.</w:t>
      </w:r>
    </w:p>
    <w:bookmarkEnd w:id="30"/>
    <w:p w14:paraId="514904FA" w14:textId="77777777" w:rsidR="001F4F70" w:rsidRPr="00622598" w:rsidRDefault="001F4F70" w:rsidP="008051C6">
      <w:pPr>
        <w:pStyle w:val="Heading4"/>
        <w:rPr>
          <w:noProof w:val="0"/>
        </w:rPr>
      </w:pPr>
      <w:r w:rsidRPr="00622598">
        <w:rPr>
          <w:noProof w:val="0"/>
        </w:rPr>
        <w:t>Earthquake</w:t>
      </w:r>
      <w:bookmarkEnd w:id="31"/>
      <w:bookmarkEnd w:id="32"/>
      <w:bookmarkEnd w:id="33"/>
    </w:p>
    <w:p w14:paraId="7950C362" w14:textId="37722A3F" w:rsidR="001F4F70" w:rsidRPr="00622598" w:rsidRDefault="001F4F70" w:rsidP="008051C6">
      <w:pPr>
        <w:rPr>
          <w:noProof w:val="0"/>
        </w:rPr>
      </w:pPr>
      <w:bookmarkStart w:id="36" w:name="_Hlk3832566"/>
      <w:r w:rsidRPr="00622598">
        <w:rPr>
          <w:noProof w:val="0"/>
        </w:rPr>
        <w:t xml:space="preserve">This morning at 11 a.m., employees at </w:t>
      </w:r>
      <w:r w:rsidRPr="00622598">
        <w:rPr>
          <w:noProof w:val="0"/>
          <w:highlight w:val="yellow"/>
        </w:rPr>
        <w:t>[insert State Organization primary location]</w:t>
      </w:r>
      <w:r w:rsidRPr="00622598">
        <w:rPr>
          <w:noProof w:val="0"/>
        </w:rPr>
        <w:t xml:space="preserve"> experienced a sudden, strong shaking of the building that lasted for approximately 15 seconds. Recognizing an earthquake, employees took cover under desks and tables. Books and equipment were thrown off shelves, and some windows shattered, and </w:t>
      </w:r>
      <w:r w:rsidRPr="00622598">
        <w:rPr>
          <w:noProof w:val="0"/>
          <w:highlight w:val="yellow"/>
        </w:rPr>
        <w:t>[insert number]</w:t>
      </w:r>
      <w:r w:rsidRPr="00622598">
        <w:rPr>
          <w:noProof w:val="0"/>
        </w:rPr>
        <w:t xml:space="preserve"> employees were injured. Once the shaking stopped, employees observed large cracks in the building’s masonry. Due to the extent of the damage and the life safety hazard it presents, the building must be vacated. Personnel must prepare to activate their COOP Plan.</w:t>
      </w:r>
    </w:p>
    <w:p w14:paraId="2A647B44" w14:textId="77777777" w:rsidR="001F4F70" w:rsidRPr="00622598" w:rsidRDefault="001F4F70" w:rsidP="008051C6">
      <w:pPr>
        <w:pStyle w:val="Heading4"/>
        <w:rPr>
          <w:noProof w:val="0"/>
        </w:rPr>
      </w:pPr>
      <w:bookmarkStart w:id="37" w:name="_Toc2062212"/>
      <w:bookmarkStart w:id="38" w:name="_Toc2677712"/>
      <w:bookmarkStart w:id="39" w:name="_Toc3874537"/>
      <w:bookmarkEnd w:id="36"/>
      <w:r w:rsidRPr="00622598">
        <w:rPr>
          <w:noProof w:val="0"/>
        </w:rPr>
        <w:t>Winter Storm</w:t>
      </w:r>
      <w:bookmarkEnd w:id="37"/>
      <w:bookmarkEnd w:id="38"/>
      <w:bookmarkEnd w:id="39"/>
    </w:p>
    <w:p w14:paraId="6BD9B27F" w14:textId="659A1B94" w:rsidR="001F4F70" w:rsidRPr="00622598" w:rsidRDefault="001F4F70" w:rsidP="008051C6">
      <w:pPr>
        <w:rPr>
          <w:noProof w:val="0"/>
        </w:rPr>
      </w:pPr>
      <w:bookmarkStart w:id="40" w:name="_Hlk3832592"/>
      <w:r w:rsidRPr="00622598">
        <w:rPr>
          <w:noProof w:val="0"/>
        </w:rPr>
        <w:t xml:space="preserve">Earlier this week, the National Weather Service (NWS) and local meteorologists predicted an incoming winter storm likely to deliver minimal to moderate snowfall. Forecasts indicate that the storm will not arrive until late this evening and will have little impact on commutes. Based on the forecast, employees of </w:t>
      </w:r>
      <w:sdt>
        <w:sdtPr>
          <w:rPr>
            <w:noProof w:val="0"/>
          </w:rPr>
          <w:alias w:val="Company"/>
          <w:tag w:val=""/>
          <w:id w:val="-347492360"/>
          <w:placeholder>
            <w:docPart w:val="5544E3D12CE24548BABBFE3C3DEC4E1C"/>
          </w:placeholder>
          <w:dataBinding w:prefixMappings="xmlns:ns0='http://schemas.openxmlformats.org/officeDocument/2006/extended-properties' " w:xpath="/ns0:Properties[1]/ns0:Company[1]" w:storeItemID="{6668398D-A668-4E3E-A5EB-62B293D839F1}"/>
          <w:text/>
        </w:sdtPr>
        <w:sdtContent>
          <w:r w:rsidR="00B7601E">
            <w:rPr>
              <w:noProof w:val="0"/>
            </w:rPr>
            <w:t>[Insert State Organization Name]</w:t>
          </w:r>
        </w:sdtContent>
      </w:sdt>
      <w:r w:rsidRPr="00622598">
        <w:rPr>
          <w:noProof w:val="0"/>
        </w:rPr>
        <w:t xml:space="preserve"> report to work as usual.</w:t>
      </w:r>
    </w:p>
    <w:p w14:paraId="19A1A754" w14:textId="0D04AD12" w:rsidR="001F4F70" w:rsidRPr="00622598" w:rsidRDefault="001F4F70" w:rsidP="008051C6">
      <w:pPr>
        <w:rPr>
          <w:noProof w:val="0"/>
        </w:rPr>
      </w:pPr>
      <w:r w:rsidRPr="00622598">
        <w:rPr>
          <w:noProof w:val="0"/>
        </w:rPr>
        <w:t>Despite the forecast, heavy bands of snow, sleet and freezing rain arrive at approximately 11 a.m. and begin to coat vehicles, trees, and power lines in snow and ice.</w:t>
      </w:r>
    </w:p>
    <w:p w14:paraId="699CF849" w14:textId="446E5E5A" w:rsidR="001F4F70" w:rsidRPr="00622598" w:rsidRDefault="001F4F70" w:rsidP="008051C6">
      <w:pPr>
        <w:rPr>
          <w:noProof w:val="0"/>
        </w:rPr>
      </w:pPr>
      <w:r w:rsidRPr="00622598">
        <w:rPr>
          <w:noProof w:val="0"/>
        </w:rPr>
        <w:t>At 2 p.m., employees hear a loud crash, and the electricity goes out temporarily. The back</w:t>
      </w:r>
      <w:r w:rsidR="00904CF9" w:rsidRPr="00622598">
        <w:rPr>
          <w:noProof w:val="0"/>
        </w:rPr>
        <w:t>-up</w:t>
      </w:r>
      <w:r w:rsidRPr="00622598">
        <w:rPr>
          <w:noProof w:val="0"/>
        </w:rPr>
        <w:t xml:space="preserve"> generator quickly restores basic lighting to the office. Moments later, it is reported that a large tree fell into the building. While no one was injured, the tree created a substantial hole in the roof and side wall and damaged office, file storage, and meeting space. Due to the extent of the damage and the life safety hazard it presents, the building must be vacated. Personnel must prepare to activate their COOP Plan.</w:t>
      </w:r>
    </w:p>
    <w:bookmarkEnd w:id="40"/>
    <w:p w14:paraId="5A79C3F9" w14:textId="77777777" w:rsidR="008D7FD4" w:rsidRPr="00622598" w:rsidRDefault="008D7FD4" w:rsidP="008051C6">
      <w:pPr>
        <w:pStyle w:val="Heading1"/>
        <w:sectPr w:rsidR="008D7FD4" w:rsidRPr="00622598" w:rsidSect="00300B44">
          <w:pgSz w:w="12240" w:h="15840" w:code="1"/>
          <w:pgMar w:top="1620" w:right="1080" w:bottom="1714" w:left="1080" w:header="720" w:footer="576" w:gutter="0"/>
          <w:cols w:space="720"/>
          <w:docGrid w:linePitch="360"/>
        </w:sectPr>
      </w:pPr>
    </w:p>
    <w:p w14:paraId="3CB7CBB9" w14:textId="09F36BC3" w:rsidR="001F4F70" w:rsidRPr="00622598" w:rsidRDefault="001F4F70" w:rsidP="008051C6">
      <w:pPr>
        <w:pStyle w:val="Heading1"/>
      </w:pPr>
      <w:bookmarkStart w:id="41" w:name="_Toc6234402"/>
      <w:r w:rsidRPr="00622598">
        <w:lastRenderedPageBreak/>
        <w:t>Analysis, Findings, and Recommendations</w:t>
      </w:r>
      <w:bookmarkEnd w:id="41"/>
    </w:p>
    <w:p w14:paraId="5D80FEE5" w14:textId="2A82846F" w:rsidR="001F4F70" w:rsidRPr="00622598" w:rsidRDefault="001F4F70" w:rsidP="008051C6">
      <w:pPr>
        <w:rPr>
          <w:noProof w:val="0"/>
        </w:rPr>
      </w:pPr>
      <w:r w:rsidRPr="00622598">
        <w:rPr>
          <w:noProof w:val="0"/>
        </w:rPr>
        <w:t xml:space="preserve">Exercise </w:t>
      </w:r>
      <w:r w:rsidR="009C0CF0" w:rsidRPr="00622598">
        <w:rPr>
          <w:noProof w:val="0"/>
        </w:rPr>
        <w:t>participants</w:t>
      </w:r>
      <w:r w:rsidRPr="00622598">
        <w:rPr>
          <w:noProof w:val="0"/>
        </w:rPr>
        <w:t xml:space="preserve"> provided valuable observations and insights related to exercise play. Aligning exercise objectives and core capabilities provides a consistent </w:t>
      </w:r>
      <w:r w:rsidR="00E6547F" w:rsidRPr="00622598">
        <w:rPr>
          <w:noProof w:val="0"/>
        </w:rPr>
        <w:t xml:space="preserve">method </w:t>
      </w:r>
      <w:r w:rsidRPr="00622598">
        <w:rPr>
          <w:noProof w:val="0"/>
        </w:rPr>
        <w:t>for evaluation</w:t>
      </w:r>
      <w:r w:rsidR="002A4066" w:rsidRPr="00622598">
        <w:rPr>
          <w:noProof w:val="0"/>
        </w:rPr>
        <w:t xml:space="preserve"> that transcends individual exercises to support preparedness reporting and trend analysis</w:t>
      </w:r>
      <w:r w:rsidRPr="00622598">
        <w:rPr>
          <w:noProof w:val="0"/>
        </w:rPr>
        <w:t xml:space="preserve">. </w:t>
      </w:r>
      <w:r w:rsidR="002A4066" w:rsidRPr="00622598">
        <w:rPr>
          <w:noProof w:val="0"/>
        </w:rPr>
        <w:t xml:space="preserve">Table </w:t>
      </w:r>
      <w:r w:rsidR="00271259" w:rsidRPr="00622598">
        <w:rPr>
          <w:noProof w:val="0"/>
        </w:rPr>
        <w:t>1</w:t>
      </w:r>
      <w:r w:rsidR="002A4066" w:rsidRPr="00622598">
        <w:rPr>
          <w:noProof w:val="0"/>
        </w:rPr>
        <w:t xml:space="preserve"> include</w:t>
      </w:r>
      <w:r w:rsidR="00F05E4A" w:rsidRPr="00622598">
        <w:rPr>
          <w:noProof w:val="0"/>
        </w:rPr>
        <w:t>s</w:t>
      </w:r>
      <w:r w:rsidR="002A4066" w:rsidRPr="00622598">
        <w:rPr>
          <w:noProof w:val="0"/>
        </w:rPr>
        <w:t xml:space="preserve"> evaluation points of review</w:t>
      </w:r>
      <w:r w:rsidR="00F05E4A" w:rsidRPr="00622598">
        <w:rPr>
          <w:noProof w:val="0"/>
        </w:rPr>
        <w:t xml:space="preserve"> for the</w:t>
      </w:r>
      <w:r w:rsidR="00645300" w:rsidRPr="00622598">
        <w:rPr>
          <w:noProof w:val="0"/>
        </w:rPr>
        <w:t xml:space="preserve"> </w:t>
      </w:r>
      <w:r w:rsidR="005A42B3" w:rsidRPr="00622598">
        <w:rPr>
          <w:noProof w:val="0"/>
        </w:rPr>
        <w:t>Identification of Essential F</w:t>
      </w:r>
      <w:r w:rsidR="00645300" w:rsidRPr="00622598">
        <w:rPr>
          <w:noProof w:val="0"/>
        </w:rPr>
        <w:t>unction</w:t>
      </w:r>
      <w:r w:rsidR="002F350B" w:rsidRPr="00622598">
        <w:rPr>
          <w:noProof w:val="0"/>
        </w:rPr>
        <w:t>s/Critical Business Processe</w:t>
      </w:r>
      <w:r w:rsidR="00645300" w:rsidRPr="00622598">
        <w:rPr>
          <w:noProof w:val="0"/>
        </w:rPr>
        <w:t>s</w:t>
      </w:r>
      <w:r w:rsidR="005A42B3" w:rsidRPr="00622598">
        <w:rPr>
          <w:noProof w:val="0"/>
        </w:rPr>
        <w:t xml:space="preserve"> objective</w:t>
      </w:r>
      <w:r w:rsidR="00645300" w:rsidRPr="00622598">
        <w:rPr>
          <w:noProof w:val="0"/>
        </w:rPr>
        <w:t xml:space="preserve">. The table also includes </w:t>
      </w:r>
      <w:r w:rsidR="002A4066" w:rsidRPr="00622598">
        <w:rPr>
          <w:noProof w:val="0"/>
        </w:rPr>
        <w:t xml:space="preserve">ratings for each point of review as observed during the exercise and determined by the evaluation team. </w:t>
      </w:r>
      <w:r w:rsidRPr="00622598">
        <w:rPr>
          <w:noProof w:val="0"/>
        </w:rPr>
        <w:t xml:space="preserve">Participant feedback from the handout survey </w:t>
      </w:r>
      <w:r w:rsidR="002A4066" w:rsidRPr="00622598">
        <w:rPr>
          <w:noProof w:val="0"/>
        </w:rPr>
        <w:t>is</w:t>
      </w:r>
      <w:r w:rsidRPr="00622598">
        <w:rPr>
          <w:noProof w:val="0"/>
        </w:rPr>
        <w:t xml:space="preserve"> </w:t>
      </w:r>
      <w:r w:rsidR="00645300" w:rsidRPr="00875284">
        <w:rPr>
          <w:noProof w:val="0"/>
        </w:rPr>
        <w:t xml:space="preserve">summarized </w:t>
      </w:r>
      <w:r w:rsidRPr="00875284">
        <w:rPr>
          <w:noProof w:val="0"/>
        </w:rPr>
        <w:t xml:space="preserve">in </w:t>
      </w:r>
      <w:r w:rsidR="00875284" w:rsidRPr="00875284">
        <w:rPr>
          <w:b/>
          <w:noProof w:val="0"/>
        </w:rPr>
        <w:t>Annex</w:t>
      </w:r>
      <w:r w:rsidRPr="00875284">
        <w:rPr>
          <w:b/>
          <w:noProof w:val="0"/>
        </w:rPr>
        <w:t xml:space="preserve"> </w:t>
      </w:r>
      <w:r w:rsidR="002C7F7E" w:rsidRPr="00875284">
        <w:rPr>
          <w:b/>
          <w:noProof w:val="0"/>
        </w:rPr>
        <w:t>E</w:t>
      </w:r>
      <w:r w:rsidRPr="00875284">
        <w:rPr>
          <w:noProof w:val="0"/>
        </w:rPr>
        <w:t>.</w:t>
      </w:r>
    </w:p>
    <w:p w14:paraId="7D3C3A30" w14:textId="33EA281A" w:rsidR="00B74F7C" w:rsidRPr="00622598" w:rsidRDefault="008D7FD4" w:rsidP="008051C6">
      <w:pPr>
        <w:rPr>
          <w:noProof w:val="0"/>
        </w:rPr>
      </w:pPr>
      <w:r w:rsidRPr="00622598">
        <w:rPr>
          <w:noProof w:val="0"/>
          <w:highlight w:val="yellow"/>
        </w:rPr>
        <w:t>[</w:t>
      </w:r>
      <w:r w:rsidR="006C67FC" w:rsidRPr="00622598">
        <w:rPr>
          <w:noProof w:val="0"/>
          <w:highlight w:val="yellow"/>
        </w:rPr>
        <w:t>Important note for completing the EEGs</w:t>
      </w:r>
      <w:r w:rsidR="00532577" w:rsidRPr="00622598">
        <w:rPr>
          <w:noProof w:val="0"/>
          <w:highlight w:val="yellow"/>
        </w:rPr>
        <w:t>. Delete this instructions paragraph prior to finalizing the AAR</w:t>
      </w:r>
      <w:r w:rsidRPr="00622598">
        <w:rPr>
          <w:noProof w:val="0"/>
          <w:highlight w:val="yellow"/>
        </w:rPr>
        <w:t>]</w:t>
      </w:r>
      <w:r w:rsidRPr="00622598">
        <w:rPr>
          <w:noProof w:val="0"/>
        </w:rPr>
        <w:t>:</w:t>
      </w:r>
      <w:r w:rsidR="006C67FC" w:rsidRPr="00622598">
        <w:rPr>
          <w:noProof w:val="0"/>
        </w:rPr>
        <w:t xml:space="preserve"> The EEG questions have been divided into the tables below based on their assigned sub-objectives. AAR question numbering matches the EEG module and question number</w:t>
      </w:r>
      <w:r w:rsidR="001D2E86" w:rsidRPr="00622598">
        <w:rPr>
          <w:noProof w:val="0"/>
        </w:rPr>
        <w:t xml:space="preserve"> and is noted in the tables below with “</w:t>
      </w:r>
      <w:r w:rsidR="001D2E86" w:rsidRPr="00622598">
        <w:rPr>
          <w:b/>
          <w:noProof w:val="0"/>
        </w:rPr>
        <w:t xml:space="preserve">Module 1: Question 1.A.” </w:t>
      </w:r>
      <w:r w:rsidR="001D2E86" w:rsidRPr="00622598">
        <w:rPr>
          <w:noProof w:val="0"/>
        </w:rPr>
        <w:t xml:space="preserve">followed by the question text. For each question, please transfer the observations from the EEGs to the corresponding question. For example, if “Yes” was marked on the EEG under </w:t>
      </w:r>
      <w:r w:rsidR="001D2E86" w:rsidRPr="00622598">
        <w:rPr>
          <w:b/>
          <w:noProof w:val="0"/>
        </w:rPr>
        <w:t>Module 1: Question 1.A</w:t>
      </w:r>
      <w:r w:rsidR="001D2E86" w:rsidRPr="00622598">
        <w:rPr>
          <w:noProof w:val="0"/>
        </w:rPr>
        <w:t xml:space="preserve"> “COOP Plan identified activation procedures”, then place an X in the “Included in COOP Plan” column. </w:t>
      </w:r>
      <w:r w:rsidRPr="00622598">
        <w:rPr>
          <w:noProof w:val="0"/>
        </w:rPr>
        <w:t>Delete all questions that were not applicable to your Organization’s exercise.</w:t>
      </w:r>
    </w:p>
    <w:p w14:paraId="0B25524B" w14:textId="4DB0841D" w:rsidR="002121C7" w:rsidRPr="00622598" w:rsidRDefault="002121C7" w:rsidP="00B7601E">
      <w:pPr>
        <w:pStyle w:val="Heading2"/>
      </w:pPr>
      <w:bookmarkStart w:id="42" w:name="_Toc6234403"/>
      <w:r w:rsidRPr="00622598">
        <w:t xml:space="preserve">Objective 1 – Discuss and validate the State Organization’s COOP </w:t>
      </w:r>
      <w:r w:rsidR="008E3815">
        <w:t>P</w:t>
      </w:r>
      <w:r w:rsidRPr="00622598">
        <w:t xml:space="preserve">lan </w:t>
      </w:r>
      <w:r w:rsidR="008E3815">
        <w:t>e</w:t>
      </w:r>
      <w:r w:rsidRPr="00622598">
        <w:t>lements</w:t>
      </w:r>
      <w:bookmarkEnd w:id="42"/>
      <w:r w:rsidRPr="00622598">
        <w:t xml:space="preserve"> </w:t>
      </w:r>
    </w:p>
    <w:p w14:paraId="7EB7AF86" w14:textId="4C83C2AA" w:rsidR="002121C7" w:rsidRPr="00622598" w:rsidRDefault="002121C7" w:rsidP="00300B44">
      <w:pPr>
        <w:pStyle w:val="Heading3"/>
        <w:rPr>
          <w:noProof w:val="0"/>
        </w:rPr>
      </w:pPr>
      <w:r w:rsidRPr="00622598">
        <w:rPr>
          <w:noProof w:val="0"/>
        </w:rPr>
        <w:t xml:space="preserve">Identification of </w:t>
      </w:r>
      <w:r w:rsidR="008E3815">
        <w:rPr>
          <w:noProof w:val="0"/>
        </w:rPr>
        <w:t>e</w:t>
      </w:r>
      <w:r w:rsidRPr="00622598">
        <w:rPr>
          <w:noProof w:val="0"/>
        </w:rPr>
        <w:t xml:space="preserve">ssential </w:t>
      </w:r>
      <w:r w:rsidR="008E3815">
        <w:rPr>
          <w:noProof w:val="0"/>
        </w:rPr>
        <w:t>f</w:t>
      </w:r>
      <w:r w:rsidRPr="00622598">
        <w:rPr>
          <w:noProof w:val="0"/>
        </w:rPr>
        <w:t>unctions/</w:t>
      </w:r>
      <w:r w:rsidR="008E3815">
        <w:rPr>
          <w:noProof w:val="0"/>
        </w:rPr>
        <w:t>c</w:t>
      </w:r>
      <w:r w:rsidRPr="00622598">
        <w:rPr>
          <w:noProof w:val="0"/>
        </w:rPr>
        <w:t xml:space="preserve">ritical </w:t>
      </w:r>
      <w:r w:rsidR="008E3815">
        <w:rPr>
          <w:noProof w:val="0"/>
        </w:rPr>
        <w:t>b</w:t>
      </w:r>
      <w:r w:rsidRPr="00622598">
        <w:rPr>
          <w:noProof w:val="0"/>
        </w:rPr>
        <w:t xml:space="preserve">usiness </w:t>
      </w:r>
      <w:r w:rsidR="008E3815">
        <w:rPr>
          <w:noProof w:val="0"/>
        </w:rPr>
        <w:t>p</w:t>
      </w:r>
      <w:r w:rsidRPr="00622598">
        <w:rPr>
          <w:noProof w:val="0"/>
        </w:rPr>
        <w:t>rocesses</w:t>
      </w:r>
    </w:p>
    <w:p w14:paraId="46CD9F43" w14:textId="15B6D673" w:rsidR="00B74F7C" w:rsidRPr="00622598" w:rsidRDefault="00B74F7C" w:rsidP="008051C6">
      <w:pPr>
        <w:rPr>
          <w:rFonts w:asciiTheme="minorHAnsi" w:hAnsiTheme="minorHAnsi" w:cstheme="minorHAnsi"/>
          <w:noProof w:val="0"/>
        </w:rPr>
      </w:pPr>
      <w:r w:rsidRPr="00622598">
        <w:rPr>
          <w:rFonts w:asciiTheme="minorHAnsi" w:hAnsiTheme="minorHAnsi" w:cstheme="minorHAnsi"/>
          <w:noProof w:val="0"/>
          <w:highlight w:val="yellow"/>
        </w:rPr>
        <w:t xml:space="preserve">[Elaborate on any </w:t>
      </w:r>
      <w:r w:rsidR="0085683C" w:rsidRPr="00622598">
        <w:rPr>
          <w:rFonts w:asciiTheme="minorHAnsi" w:hAnsiTheme="minorHAnsi" w:cstheme="minorHAnsi"/>
          <w:noProof w:val="0"/>
          <w:highlight w:val="yellow"/>
        </w:rPr>
        <w:t>key</w:t>
      </w:r>
      <w:r w:rsidRPr="00622598">
        <w:rPr>
          <w:rFonts w:asciiTheme="minorHAnsi" w:hAnsiTheme="minorHAnsi" w:cstheme="minorHAnsi"/>
          <w:noProof w:val="0"/>
          <w:highlight w:val="yellow"/>
        </w:rPr>
        <w:t xml:space="preserve"> strengths, areas for improvement, o</w:t>
      </w:r>
      <w:r w:rsidR="00271259" w:rsidRPr="00622598">
        <w:rPr>
          <w:rFonts w:asciiTheme="minorHAnsi" w:hAnsiTheme="minorHAnsi" w:cstheme="minorHAnsi"/>
          <w:noProof w:val="0"/>
          <w:highlight w:val="yellow"/>
        </w:rPr>
        <w:t>r</w:t>
      </w:r>
      <w:r w:rsidRPr="00622598">
        <w:rPr>
          <w:rFonts w:asciiTheme="minorHAnsi" w:hAnsiTheme="minorHAnsi" w:cstheme="minorHAnsi"/>
          <w:noProof w:val="0"/>
          <w:highlight w:val="yellow"/>
        </w:rPr>
        <w:t xml:space="preserve"> key takeaways gathered during the exercise using the format below</w:t>
      </w:r>
      <w:r w:rsidR="0085683C" w:rsidRPr="00622598">
        <w:rPr>
          <w:rFonts w:asciiTheme="minorHAnsi" w:hAnsiTheme="minorHAnsi" w:cstheme="minorHAnsi"/>
          <w:noProof w:val="0"/>
          <w:highlight w:val="yellow"/>
        </w:rPr>
        <w:t>. Add additional strength or area for improvement observations as needed.</w:t>
      </w:r>
      <w:r w:rsidR="00297E28" w:rsidRPr="00622598">
        <w:rPr>
          <w:rFonts w:asciiTheme="minorHAnsi" w:hAnsiTheme="minorHAnsi" w:cstheme="minorHAnsi"/>
          <w:noProof w:val="0"/>
          <w:highlight w:val="yellow"/>
        </w:rPr>
        <w:t>]</w:t>
      </w:r>
    </w:p>
    <w:p w14:paraId="5963AC6C" w14:textId="763C2209" w:rsidR="00B74F7C" w:rsidRPr="00622598" w:rsidRDefault="00B74F7C" w:rsidP="008051C6">
      <w:pPr>
        <w:rPr>
          <w:rFonts w:asciiTheme="minorHAnsi" w:hAnsiTheme="minorHAnsi" w:cstheme="minorHAnsi"/>
          <w:noProof w:val="0"/>
        </w:rPr>
      </w:pPr>
      <w:r w:rsidRPr="00622598">
        <w:rPr>
          <w:rFonts w:asciiTheme="minorHAnsi" w:hAnsiTheme="minorHAnsi" w:cstheme="minorHAnsi"/>
          <w:noProof w:val="0"/>
        </w:rPr>
        <w:t xml:space="preserve">The following </w:t>
      </w:r>
      <w:r w:rsidR="00300B44" w:rsidRPr="00622598">
        <w:rPr>
          <w:rFonts w:asciiTheme="minorHAnsi" w:hAnsiTheme="minorHAnsi" w:cstheme="minorHAnsi"/>
          <w:noProof w:val="0"/>
        </w:rPr>
        <w:t>observations (</w:t>
      </w:r>
      <w:r w:rsidRPr="00622598">
        <w:rPr>
          <w:rFonts w:asciiTheme="minorHAnsi" w:hAnsiTheme="minorHAnsi" w:cstheme="minorHAnsi"/>
          <w:noProof w:val="0"/>
        </w:rPr>
        <w:t>strengths and are</w:t>
      </w:r>
      <w:r w:rsidR="00043270" w:rsidRPr="00622598">
        <w:rPr>
          <w:rFonts w:asciiTheme="minorHAnsi" w:hAnsiTheme="minorHAnsi" w:cstheme="minorHAnsi"/>
          <w:noProof w:val="0"/>
        </w:rPr>
        <w:t>a</w:t>
      </w:r>
      <w:r w:rsidRPr="00622598">
        <w:rPr>
          <w:rFonts w:asciiTheme="minorHAnsi" w:hAnsiTheme="minorHAnsi" w:cstheme="minorHAnsi"/>
          <w:noProof w:val="0"/>
        </w:rPr>
        <w:t>s for improvement</w:t>
      </w:r>
      <w:r w:rsidR="00300B44" w:rsidRPr="00622598">
        <w:rPr>
          <w:rFonts w:asciiTheme="minorHAnsi" w:hAnsiTheme="minorHAnsi" w:cstheme="minorHAnsi"/>
          <w:noProof w:val="0"/>
        </w:rPr>
        <w:t>)</w:t>
      </w:r>
      <w:r w:rsidRPr="00622598">
        <w:rPr>
          <w:rFonts w:asciiTheme="minorHAnsi" w:hAnsiTheme="minorHAnsi" w:cstheme="minorHAnsi"/>
          <w:noProof w:val="0"/>
        </w:rPr>
        <w:t xml:space="preserve"> were identified for </w:t>
      </w:r>
      <w:r w:rsidR="00300B44" w:rsidRPr="00622598">
        <w:rPr>
          <w:rFonts w:asciiTheme="minorHAnsi" w:hAnsiTheme="minorHAnsi" w:cstheme="minorHAnsi"/>
          <w:noProof w:val="0"/>
        </w:rPr>
        <w:t xml:space="preserve">this </w:t>
      </w:r>
      <w:r w:rsidRPr="00622598">
        <w:rPr>
          <w:rFonts w:asciiTheme="minorHAnsi" w:hAnsiTheme="minorHAnsi" w:cstheme="minorHAnsi"/>
          <w:noProof w:val="0"/>
        </w:rPr>
        <w:t>objective</w:t>
      </w:r>
      <w:r w:rsidR="00300B44" w:rsidRPr="00622598">
        <w:rPr>
          <w:rFonts w:asciiTheme="minorHAnsi" w:hAnsiTheme="minorHAnsi" w:cstheme="minorHAnsi"/>
          <w:noProof w:val="0"/>
        </w:rPr>
        <w:t>:</w:t>
      </w:r>
      <w:r w:rsidRPr="00622598">
        <w:rPr>
          <w:rFonts w:asciiTheme="minorHAnsi" w:hAnsiTheme="minorHAnsi" w:cstheme="minorHAnsi"/>
          <w:noProof w:val="0"/>
        </w:rPr>
        <w:t xml:space="preserve"> </w:t>
      </w:r>
      <w:r w:rsidRPr="00622598">
        <w:rPr>
          <w:rFonts w:asciiTheme="minorHAnsi" w:hAnsiTheme="minorHAnsi" w:cstheme="minorHAnsi"/>
          <w:b/>
          <w:i/>
          <w:noProof w:val="0"/>
        </w:rPr>
        <w:t xml:space="preserve">Discuss and validate the State Organization’s COOP Plan elements including: Identification of </w:t>
      </w:r>
      <w:r w:rsidR="00FF07C1">
        <w:rPr>
          <w:rFonts w:asciiTheme="minorHAnsi" w:hAnsiTheme="minorHAnsi" w:cstheme="minorHAnsi"/>
          <w:b/>
          <w:i/>
          <w:noProof w:val="0"/>
        </w:rPr>
        <w:t>e</w:t>
      </w:r>
      <w:r w:rsidRPr="00622598">
        <w:rPr>
          <w:rFonts w:asciiTheme="minorHAnsi" w:hAnsiTheme="minorHAnsi" w:cstheme="minorHAnsi"/>
          <w:b/>
          <w:i/>
          <w:noProof w:val="0"/>
        </w:rPr>
        <w:t xml:space="preserve">ssential </w:t>
      </w:r>
      <w:r w:rsidR="00FF07C1">
        <w:rPr>
          <w:rFonts w:asciiTheme="minorHAnsi" w:hAnsiTheme="minorHAnsi" w:cstheme="minorHAnsi"/>
          <w:b/>
          <w:i/>
          <w:noProof w:val="0"/>
        </w:rPr>
        <w:t>f</w:t>
      </w:r>
      <w:r w:rsidRPr="00622598">
        <w:rPr>
          <w:rFonts w:asciiTheme="minorHAnsi" w:hAnsiTheme="minorHAnsi" w:cstheme="minorHAnsi"/>
          <w:b/>
          <w:i/>
          <w:noProof w:val="0"/>
        </w:rPr>
        <w:t>unctions</w:t>
      </w:r>
      <w:r w:rsidR="00602835" w:rsidRPr="00622598">
        <w:rPr>
          <w:rFonts w:asciiTheme="minorHAnsi" w:hAnsiTheme="minorHAnsi" w:cstheme="minorHAnsi"/>
          <w:b/>
          <w:i/>
          <w:noProof w:val="0"/>
        </w:rPr>
        <w:t>/</w:t>
      </w:r>
      <w:r w:rsidR="00FF07C1">
        <w:rPr>
          <w:rFonts w:asciiTheme="minorHAnsi" w:hAnsiTheme="minorHAnsi" w:cstheme="minorHAnsi"/>
          <w:b/>
          <w:i/>
          <w:noProof w:val="0"/>
        </w:rPr>
        <w:t>c</w:t>
      </w:r>
      <w:r w:rsidR="00602835" w:rsidRPr="00622598">
        <w:rPr>
          <w:rFonts w:asciiTheme="minorHAnsi" w:hAnsiTheme="minorHAnsi" w:cstheme="minorHAnsi"/>
          <w:b/>
          <w:i/>
          <w:noProof w:val="0"/>
        </w:rPr>
        <w:t xml:space="preserve">ritical </w:t>
      </w:r>
      <w:r w:rsidR="00FF07C1">
        <w:rPr>
          <w:rFonts w:asciiTheme="minorHAnsi" w:hAnsiTheme="minorHAnsi" w:cstheme="minorHAnsi"/>
          <w:b/>
          <w:i/>
          <w:noProof w:val="0"/>
        </w:rPr>
        <w:t>b</w:t>
      </w:r>
      <w:r w:rsidR="00602835" w:rsidRPr="00622598">
        <w:rPr>
          <w:rFonts w:asciiTheme="minorHAnsi" w:hAnsiTheme="minorHAnsi" w:cstheme="minorHAnsi"/>
          <w:b/>
          <w:i/>
          <w:noProof w:val="0"/>
        </w:rPr>
        <w:t xml:space="preserve">usiness </w:t>
      </w:r>
      <w:r w:rsidR="00FF07C1">
        <w:rPr>
          <w:rFonts w:asciiTheme="minorHAnsi" w:hAnsiTheme="minorHAnsi" w:cstheme="minorHAnsi"/>
          <w:b/>
          <w:i/>
          <w:noProof w:val="0"/>
        </w:rPr>
        <w:t>p</w:t>
      </w:r>
      <w:r w:rsidR="00602835" w:rsidRPr="00622598">
        <w:rPr>
          <w:rFonts w:asciiTheme="minorHAnsi" w:hAnsiTheme="minorHAnsi" w:cstheme="minorHAnsi"/>
          <w:b/>
          <w:i/>
          <w:noProof w:val="0"/>
        </w:rPr>
        <w:t>rocesses</w:t>
      </w:r>
      <w:r w:rsidRPr="00622598">
        <w:rPr>
          <w:rFonts w:asciiTheme="minorHAnsi" w:hAnsiTheme="minorHAnsi" w:cstheme="minorHAnsi"/>
          <w:b/>
          <w:i/>
          <w:noProof w:val="0"/>
        </w:rPr>
        <w:t>.</w:t>
      </w:r>
      <w:r w:rsidR="00300B44" w:rsidRPr="00622598">
        <w:rPr>
          <w:rFonts w:asciiTheme="minorHAnsi" w:hAnsiTheme="minorHAnsi" w:cstheme="minorHAnsi"/>
          <w:b/>
          <w:i/>
          <w:noProof w:val="0"/>
        </w:rPr>
        <w:t xml:space="preserve"> </w:t>
      </w:r>
      <w:r w:rsidR="00300B44" w:rsidRPr="00B7601E">
        <w:rPr>
          <w:rFonts w:asciiTheme="minorHAnsi" w:hAnsiTheme="minorHAnsi" w:cstheme="minorHAnsi"/>
          <w:b/>
          <w:noProof w:val="0"/>
        </w:rPr>
        <w:t>Table 1</w:t>
      </w:r>
      <w:r w:rsidR="00300B44" w:rsidRPr="00622598">
        <w:rPr>
          <w:rFonts w:asciiTheme="minorHAnsi" w:hAnsiTheme="minorHAnsi" w:cstheme="minorHAnsi"/>
          <w:noProof w:val="0"/>
        </w:rPr>
        <w:t xml:space="preserve"> includes evaluation points of review for this objective.</w:t>
      </w:r>
    </w:p>
    <w:p w14:paraId="5FDA9854" w14:textId="2B480795" w:rsidR="00B74F7C" w:rsidRPr="00622598" w:rsidRDefault="00B74F7C" w:rsidP="008051C6">
      <w:pPr>
        <w:pStyle w:val="BodyText"/>
        <w:rPr>
          <w:rFonts w:asciiTheme="minorHAnsi" w:hAnsiTheme="minorHAnsi" w:cstheme="minorHAnsi"/>
          <w:noProof w:val="0"/>
        </w:rPr>
      </w:pPr>
      <w:r w:rsidRPr="00622598">
        <w:rPr>
          <w:rFonts w:asciiTheme="minorHAnsi" w:hAnsiTheme="minorHAnsi" w:cstheme="minorHAnsi"/>
          <w:b/>
          <w:noProof w:val="0"/>
        </w:rPr>
        <w:t>Observation 1.1.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[Statement about strength or observation</w:t>
      </w:r>
      <w:r w:rsidR="00602835" w:rsidRPr="00622598">
        <w:rPr>
          <w:rFonts w:asciiTheme="minorHAnsi" w:hAnsiTheme="minorHAnsi" w:cstheme="minorHAnsi"/>
          <w:noProof w:val="0"/>
          <w:highlight w:val="yellow"/>
        </w:rPr>
        <w:t>.</w:t>
      </w:r>
      <w:r w:rsidR="00602835" w:rsidRPr="00622598">
        <w:rPr>
          <w:rFonts w:asciiTheme="minorHAnsi" w:hAnsiTheme="minorHAnsi" w:cstheme="minorHAnsi"/>
          <w:noProof w:val="0"/>
        </w:rPr>
        <w:t xml:space="preserve"> </w:t>
      </w:r>
      <w:r w:rsidR="00602835" w:rsidRPr="00622598">
        <w:rPr>
          <w:rFonts w:asciiTheme="minorHAnsi" w:hAnsiTheme="minorHAnsi" w:cstheme="minorHAnsi"/>
          <w:i/>
          <w:noProof w:val="0"/>
        </w:rPr>
        <w:t xml:space="preserve">Sample text: All Organization </w:t>
      </w:r>
      <w:r w:rsidR="00043270" w:rsidRPr="00622598">
        <w:rPr>
          <w:rFonts w:asciiTheme="minorHAnsi" w:hAnsiTheme="minorHAnsi" w:cstheme="minorHAnsi"/>
          <w:i/>
          <w:noProof w:val="0"/>
        </w:rPr>
        <w:t>e</w:t>
      </w:r>
      <w:r w:rsidR="00602835" w:rsidRPr="00622598">
        <w:rPr>
          <w:rFonts w:asciiTheme="minorHAnsi" w:hAnsiTheme="minorHAnsi" w:cstheme="minorHAnsi"/>
          <w:i/>
          <w:noProof w:val="0"/>
        </w:rPr>
        <w:t xml:space="preserve">ssential </w:t>
      </w:r>
      <w:r w:rsidR="00043270" w:rsidRPr="00622598">
        <w:rPr>
          <w:rFonts w:asciiTheme="minorHAnsi" w:hAnsiTheme="minorHAnsi" w:cstheme="minorHAnsi"/>
          <w:i/>
          <w:noProof w:val="0"/>
        </w:rPr>
        <w:t>f</w:t>
      </w:r>
      <w:r w:rsidR="00602835" w:rsidRPr="00622598">
        <w:rPr>
          <w:rFonts w:asciiTheme="minorHAnsi" w:hAnsiTheme="minorHAnsi" w:cstheme="minorHAnsi"/>
          <w:i/>
          <w:noProof w:val="0"/>
        </w:rPr>
        <w:t>unctions</w:t>
      </w:r>
      <w:r w:rsidR="00043270" w:rsidRPr="00622598">
        <w:rPr>
          <w:rFonts w:asciiTheme="minorHAnsi" w:hAnsiTheme="minorHAnsi" w:cstheme="minorHAnsi"/>
          <w:i/>
          <w:noProof w:val="0"/>
        </w:rPr>
        <w:t>/critical business processes</w:t>
      </w:r>
      <w:r w:rsidR="00602835" w:rsidRPr="00622598">
        <w:rPr>
          <w:rFonts w:asciiTheme="minorHAnsi" w:hAnsiTheme="minorHAnsi" w:cstheme="minorHAnsi"/>
          <w:i/>
          <w:noProof w:val="0"/>
        </w:rPr>
        <w:t xml:space="preserve"> were included in the COOP Plan, and each essential function</w:t>
      </w:r>
      <w:r w:rsidR="00043270" w:rsidRPr="00622598">
        <w:rPr>
          <w:rFonts w:asciiTheme="minorHAnsi" w:hAnsiTheme="minorHAnsi" w:cstheme="minorHAnsi"/>
          <w:i/>
          <w:noProof w:val="0"/>
        </w:rPr>
        <w:t>/critical business process</w:t>
      </w:r>
      <w:r w:rsidR="00602835" w:rsidRPr="00622598">
        <w:rPr>
          <w:rFonts w:asciiTheme="minorHAnsi" w:hAnsiTheme="minorHAnsi" w:cstheme="minorHAnsi"/>
          <w:i/>
          <w:noProof w:val="0"/>
        </w:rPr>
        <w:t xml:space="preserve"> was assigned a </w:t>
      </w:r>
      <w:r w:rsidR="00043270" w:rsidRPr="00622598">
        <w:rPr>
          <w:rFonts w:asciiTheme="minorHAnsi" w:hAnsiTheme="minorHAnsi" w:cstheme="minorHAnsi"/>
          <w:i/>
          <w:noProof w:val="0"/>
        </w:rPr>
        <w:t>recovery time objective (RTO)</w:t>
      </w:r>
      <w:r w:rsidR="00602835" w:rsidRPr="00622598">
        <w:rPr>
          <w:rFonts w:asciiTheme="minorHAnsi" w:hAnsiTheme="minorHAnsi" w:cstheme="minorHAnsi"/>
          <w:i/>
          <w:noProof w:val="0"/>
        </w:rPr>
        <w:t>, staffing levels, vital records, critical applications, and staff contact information.]</w:t>
      </w:r>
    </w:p>
    <w:p w14:paraId="6012BA56" w14:textId="560DF2DA"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[Description of the strength</w:t>
      </w:r>
      <w:r w:rsidR="00602835" w:rsidRPr="00622598">
        <w:rPr>
          <w:rFonts w:asciiTheme="minorHAnsi" w:hAnsiTheme="minorHAnsi" w:cstheme="minorHAnsi"/>
          <w:noProof w:val="0"/>
          <w:highlight w:val="yellow"/>
        </w:rPr>
        <w:t>.</w:t>
      </w:r>
      <w:r w:rsidR="009E5CD6" w:rsidRPr="00622598">
        <w:rPr>
          <w:rFonts w:asciiTheme="minorHAnsi" w:hAnsiTheme="minorHAnsi" w:cstheme="minorHAnsi"/>
          <w:noProof w:val="0"/>
          <w:highlight w:val="yellow"/>
        </w:rPr>
        <w:t>]</w:t>
      </w:r>
      <w:r w:rsidR="00602835" w:rsidRPr="00622598">
        <w:rPr>
          <w:rFonts w:asciiTheme="minorHAnsi" w:hAnsiTheme="minorHAnsi" w:cstheme="minorHAnsi"/>
          <w:noProof w:val="0"/>
        </w:rPr>
        <w:t xml:space="preserve"> </w:t>
      </w:r>
      <w:r w:rsidR="00602835" w:rsidRPr="00622598">
        <w:rPr>
          <w:rFonts w:asciiTheme="minorHAnsi" w:hAnsiTheme="minorHAnsi" w:cstheme="minorHAnsi"/>
          <w:i/>
          <w:noProof w:val="0"/>
        </w:rPr>
        <w:t>Sample text: For each of the six essential functions</w:t>
      </w:r>
      <w:r w:rsidR="00271259" w:rsidRPr="00622598">
        <w:rPr>
          <w:rFonts w:asciiTheme="minorHAnsi" w:hAnsiTheme="minorHAnsi" w:cstheme="minorHAnsi"/>
          <w:i/>
          <w:noProof w:val="0"/>
        </w:rPr>
        <w:t>/critical business processes</w:t>
      </w:r>
      <w:r w:rsidR="00602835" w:rsidRPr="00622598">
        <w:rPr>
          <w:rFonts w:asciiTheme="minorHAnsi" w:hAnsiTheme="minorHAnsi" w:cstheme="minorHAnsi"/>
          <w:i/>
          <w:noProof w:val="0"/>
        </w:rPr>
        <w:t xml:space="preserve">, all supporting information related to the continuation or restoration of the essential function was included in the COOP Plan. Exercise </w:t>
      </w:r>
      <w:r w:rsidR="00622598" w:rsidRPr="00622598">
        <w:rPr>
          <w:rFonts w:asciiTheme="minorHAnsi" w:hAnsiTheme="minorHAnsi" w:cstheme="minorHAnsi"/>
          <w:i/>
          <w:noProof w:val="0"/>
        </w:rPr>
        <w:t>participants</w:t>
      </w:r>
      <w:r w:rsidR="00602835" w:rsidRPr="00622598">
        <w:rPr>
          <w:rFonts w:asciiTheme="minorHAnsi" w:hAnsiTheme="minorHAnsi" w:cstheme="minorHAnsi"/>
          <w:i/>
          <w:noProof w:val="0"/>
        </w:rPr>
        <w:t xml:space="preserve"> were able to quickly locate the essential functions</w:t>
      </w:r>
      <w:r w:rsidR="00271259" w:rsidRPr="00622598">
        <w:rPr>
          <w:rFonts w:asciiTheme="minorHAnsi" w:hAnsiTheme="minorHAnsi" w:cstheme="minorHAnsi"/>
          <w:i/>
          <w:noProof w:val="0"/>
        </w:rPr>
        <w:t>/critical business processes</w:t>
      </w:r>
      <w:r w:rsidR="00602835" w:rsidRPr="00622598">
        <w:rPr>
          <w:rFonts w:asciiTheme="minorHAnsi" w:hAnsiTheme="minorHAnsi" w:cstheme="minorHAnsi"/>
          <w:i/>
          <w:noProof w:val="0"/>
        </w:rPr>
        <w:t xml:space="preserve"> and </w:t>
      </w:r>
      <w:r w:rsidR="00622598" w:rsidRPr="00622598">
        <w:rPr>
          <w:rFonts w:asciiTheme="minorHAnsi" w:hAnsiTheme="minorHAnsi" w:cstheme="minorHAnsi"/>
          <w:i/>
          <w:noProof w:val="0"/>
        </w:rPr>
        <w:t>prioritize</w:t>
      </w:r>
      <w:r w:rsidR="00602835" w:rsidRPr="00622598">
        <w:rPr>
          <w:rFonts w:asciiTheme="minorHAnsi" w:hAnsiTheme="minorHAnsi" w:cstheme="minorHAnsi"/>
          <w:i/>
          <w:noProof w:val="0"/>
        </w:rPr>
        <w:t xml:space="preserve"> restoration </w:t>
      </w:r>
      <w:r w:rsidR="00043270" w:rsidRPr="00622598">
        <w:rPr>
          <w:rFonts w:asciiTheme="minorHAnsi" w:hAnsiTheme="minorHAnsi" w:cstheme="minorHAnsi"/>
          <w:i/>
          <w:noProof w:val="0"/>
        </w:rPr>
        <w:t>by RTO</w:t>
      </w:r>
      <w:r w:rsidR="00602835" w:rsidRPr="00622598">
        <w:rPr>
          <w:rFonts w:asciiTheme="minorHAnsi" w:hAnsiTheme="minorHAnsi" w:cstheme="minorHAnsi"/>
          <w:i/>
          <w:noProof w:val="0"/>
        </w:rPr>
        <w:t xml:space="preserve">. </w:t>
      </w:r>
      <w:r w:rsidR="009C0CF0" w:rsidRPr="00622598">
        <w:rPr>
          <w:rFonts w:asciiTheme="minorHAnsi" w:hAnsiTheme="minorHAnsi" w:cstheme="minorHAnsi"/>
          <w:i/>
          <w:noProof w:val="0"/>
        </w:rPr>
        <w:t>Participants</w:t>
      </w:r>
      <w:r w:rsidR="00602835" w:rsidRPr="00622598">
        <w:rPr>
          <w:rFonts w:asciiTheme="minorHAnsi" w:hAnsiTheme="minorHAnsi" w:cstheme="minorHAnsi"/>
          <w:i/>
          <w:noProof w:val="0"/>
        </w:rPr>
        <w:t xml:space="preserve"> reviewed the contact information, tasks, applications, and vital records required to perform the essential function</w:t>
      </w:r>
      <w:r w:rsidR="00271259" w:rsidRPr="00622598">
        <w:rPr>
          <w:rFonts w:asciiTheme="minorHAnsi" w:hAnsiTheme="minorHAnsi" w:cstheme="minorHAnsi"/>
          <w:i/>
          <w:noProof w:val="0"/>
        </w:rPr>
        <w:t xml:space="preserve">/critical business </w:t>
      </w:r>
      <w:proofErr w:type="gramStart"/>
      <w:r w:rsidR="00271259" w:rsidRPr="00622598">
        <w:rPr>
          <w:rFonts w:asciiTheme="minorHAnsi" w:hAnsiTheme="minorHAnsi" w:cstheme="minorHAnsi"/>
          <w:i/>
          <w:noProof w:val="0"/>
        </w:rPr>
        <w:t>processes</w:t>
      </w:r>
      <w:r w:rsidR="00602835" w:rsidRPr="00622598">
        <w:rPr>
          <w:rFonts w:asciiTheme="minorHAnsi" w:hAnsiTheme="minorHAnsi" w:cstheme="minorHAnsi"/>
          <w:i/>
          <w:noProof w:val="0"/>
        </w:rPr>
        <w:t>, and</w:t>
      </w:r>
      <w:proofErr w:type="gramEnd"/>
      <w:r w:rsidR="00602835" w:rsidRPr="00622598">
        <w:rPr>
          <w:rFonts w:asciiTheme="minorHAnsi" w:hAnsiTheme="minorHAnsi" w:cstheme="minorHAnsi"/>
          <w:i/>
          <w:noProof w:val="0"/>
        </w:rPr>
        <w:t xml:space="preserve"> identified employee contact information that requires updating.</w:t>
      </w:r>
      <w:r w:rsidR="009C6CF6" w:rsidRPr="00622598">
        <w:rPr>
          <w:rFonts w:asciiTheme="minorHAnsi" w:hAnsiTheme="minorHAnsi" w:cstheme="minorHAnsi"/>
          <w:i/>
          <w:noProof w:val="0"/>
        </w:rPr>
        <w:t xml:space="preserve"> All employee email addresses must be updated to reflect “.@delaware.gov”, and Jane Doe’s personal cell phone number is incorrect.</w:t>
      </w:r>
    </w:p>
    <w:p w14:paraId="49835DB1" w14:textId="76DCCDC3"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lastRenderedPageBreak/>
        <w:t>Recommendation 1.1.1:</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[Identify the recommended action</w:t>
      </w:r>
      <w:r w:rsidR="009C6CF6" w:rsidRPr="00622598">
        <w:rPr>
          <w:rFonts w:asciiTheme="minorHAnsi" w:hAnsiTheme="minorHAnsi" w:cstheme="minorHAnsi"/>
          <w:noProof w:val="0"/>
          <w:highlight w:val="yellow"/>
        </w:rPr>
        <w:t>.</w:t>
      </w:r>
      <w:r w:rsidR="009E5CD6" w:rsidRPr="00622598">
        <w:rPr>
          <w:rFonts w:asciiTheme="minorHAnsi" w:hAnsiTheme="minorHAnsi" w:cstheme="minorHAnsi"/>
          <w:noProof w:val="0"/>
          <w:highlight w:val="yellow"/>
        </w:rPr>
        <w:t>]</w:t>
      </w:r>
      <w:r w:rsidR="009C6CF6" w:rsidRPr="00622598">
        <w:rPr>
          <w:rFonts w:asciiTheme="minorHAnsi" w:hAnsiTheme="minorHAnsi" w:cstheme="minorHAnsi"/>
          <w:noProof w:val="0"/>
          <w:highlight w:val="yellow"/>
        </w:rPr>
        <w:t xml:space="preserve"> </w:t>
      </w:r>
      <w:r w:rsidR="009C6CF6" w:rsidRPr="00622598">
        <w:rPr>
          <w:rFonts w:asciiTheme="minorHAnsi" w:hAnsiTheme="minorHAnsi" w:cstheme="minorHAnsi"/>
          <w:i/>
          <w:noProof w:val="0"/>
        </w:rPr>
        <w:t>Sample text: Update employee email addresses to reflect “.@delaware.gov”.</w:t>
      </w:r>
    </w:p>
    <w:p w14:paraId="4FAE3115" w14:textId="1DC1DAD8" w:rsidR="00B74F7C" w:rsidRPr="00622598" w:rsidRDefault="00B74F7C" w:rsidP="008051C6">
      <w:pPr>
        <w:pStyle w:val="BodyText"/>
        <w:rPr>
          <w:rFonts w:asciiTheme="minorHAnsi" w:hAnsiTheme="minorHAnsi" w:cstheme="minorHAnsi"/>
          <w:noProof w:val="0"/>
        </w:rPr>
      </w:pPr>
      <w:r w:rsidRPr="00622598">
        <w:rPr>
          <w:rFonts w:asciiTheme="minorHAnsi" w:hAnsiTheme="minorHAnsi" w:cstheme="minorHAnsi"/>
          <w:b/>
          <w:noProof w:val="0"/>
        </w:rPr>
        <w:t>Observation 1.2.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[Statement about area for improvement or observation</w:t>
      </w:r>
      <w:r w:rsidR="009C6CF6" w:rsidRPr="00622598">
        <w:rPr>
          <w:rFonts w:asciiTheme="minorHAnsi" w:hAnsiTheme="minorHAnsi" w:cstheme="minorHAnsi"/>
          <w:noProof w:val="0"/>
          <w:highlight w:val="yellow"/>
        </w:rPr>
        <w:t>.</w:t>
      </w:r>
      <w:r w:rsidR="009E5CD6" w:rsidRPr="00622598">
        <w:rPr>
          <w:rFonts w:asciiTheme="minorHAnsi" w:hAnsiTheme="minorHAnsi" w:cstheme="minorHAnsi"/>
          <w:noProof w:val="0"/>
          <w:highlight w:val="yellow"/>
        </w:rPr>
        <w:t>]</w:t>
      </w:r>
      <w:r w:rsidR="009C6CF6" w:rsidRPr="00622598">
        <w:rPr>
          <w:rFonts w:asciiTheme="minorHAnsi" w:hAnsiTheme="minorHAnsi" w:cstheme="minorHAnsi"/>
          <w:noProof w:val="0"/>
          <w:highlight w:val="yellow"/>
        </w:rPr>
        <w:t xml:space="preserve"> </w:t>
      </w:r>
      <w:r w:rsidR="009C6CF6" w:rsidRPr="00622598">
        <w:rPr>
          <w:rFonts w:asciiTheme="minorHAnsi" w:hAnsiTheme="minorHAnsi" w:cstheme="minorHAnsi"/>
          <w:i/>
          <w:noProof w:val="0"/>
        </w:rPr>
        <w:t>Sample text: The COOP Plan did not identify vital records or back-up systems for any essential function</w:t>
      </w:r>
      <w:r w:rsidR="00043270" w:rsidRPr="00622598">
        <w:rPr>
          <w:rFonts w:asciiTheme="minorHAnsi" w:hAnsiTheme="minorHAnsi" w:cstheme="minorHAnsi"/>
          <w:i/>
          <w:noProof w:val="0"/>
        </w:rPr>
        <w:t>/critical business processes</w:t>
      </w:r>
      <w:r w:rsidR="009C6CF6" w:rsidRPr="00622598">
        <w:rPr>
          <w:rFonts w:asciiTheme="minorHAnsi" w:hAnsiTheme="minorHAnsi" w:cstheme="minorHAnsi"/>
          <w:i/>
          <w:noProof w:val="0"/>
        </w:rPr>
        <w:t>.</w:t>
      </w:r>
    </w:p>
    <w:p w14:paraId="689DCE0A" w14:textId="6526F766"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[Description of the area for improvement</w:t>
      </w:r>
      <w:r w:rsidR="009C6CF6" w:rsidRPr="00622598">
        <w:rPr>
          <w:rFonts w:asciiTheme="minorHAnsi" w:hAnsiTheme="minorHAnsi" w:cstheme="minorHAnsi"/>
          <w:noProof w:val="0"/>
          <w:highlight w:val="yellow"/>
        </w:rPr>
        <w:t>.</w:t>
      </w:r>
      <w:r w:rsidR="009E5CD6" w:rsidRPr="00622598">
        <w:rPr>
          <w:rFonts w:asciiTheme="minorHAnsi" w:hAnsiTheme="minorHAnsi" w:cstheme="minorHAnsi"/>
          <w:noProof w:val="0"/>
          <w:highlight w:val="yellow"/>
        </w:rPr>
        <w:t>]</w:t>
      </w:r>
      <w:r w:rsidR="009C6CF6" w:rsidRPr="00622598">
        <w:rPr>
          <w:rFonts w:asciiTheme="minorHAnsi" w:hAnsiTheme="minorHAnsi" w:cstheme="minorHAnsi"/>
          <w:noProof w:val="0"/>
        </w:rPr>
        <w:t xml:space="preserve"> </w:t>
      </w:r>
      <w:r w:rsidR="009C6CF6" w:rsidRPr="00622598">
        <w:rPr>
          <w:rFonts w:asciiTheme="minorHAnsi" w:hAnsiTheme="minorHAnsi" w:cstheme="minorHAnsi"/>
          <w:i/>
          <w:noProof w:val="0"/>
        </w:rPr>
        <w:t>Sample text: While the COOP Plan identified all essential functions</w:t>
      </w:r>
      <w:r w:rsidR="00271259" w:rsidRPr="00622598">
        <w:rPr>
          <w:rFonts w:asciiTheme="minorHAnsi" w:hAnsiTheme="minorHAnsi" w:cstheme="minorHAnsi"/>
          <w:i/>
          <w:noProof w:val="0"/>
        </w:rPr>
        <w:t>/critical business processes</w:t>
      </w:r>
      <w:r w:rsidR="00300B44" w:rsidRPr="00622598">
        <w:rPr>
          <w:rFonts w:asciiTheme="minorHAnsi" w:hAnsiTheme="minorHAnsi" w:cstheme="minorHAnsi"/>
          <w:i/>
          <w:noProof w:val="0"/>
        </w:rPr>
        <w:t>,</w:t>
      </w:r>
      <w:r w:rsidR="009C6CF6" w:rsidRPr="00622598">
        <w:rPr>
          <w:rFonts w:asciiTheme="minorHAnsi" w:hAnsiTheme="minorHAnsi" w:cstheme="minorHAnsi"/>
          <w:i/>
          <w:noProof w:val="0"/>
        </w:rPr>
        <w:t xml:space="preserve"> vital records or back-up systems that would be necessary to help ensure continued delivery of th</w:t>
      </w:r>
      <w:r w:rsidR="009E5CD6" w:rsidRPr="00622598">
        <w:rPr>
          <w:rFonts w:asciiTheme="minorHAnsi" w:hAnsiTheme="minorHAnsi" w:cstheme="minorHAnsi"/>
          <w:i/>
          <w:noProof w:val="0"/>
        </w:rPr>
        <w:t>e</w:t>
      </w:r>
      <w:r w:rsidR="009C6CF6" w:rsidRPr="00622598">
        <w:rPr>
          <w:rFonts w:asciiTheme="minorHAnsi" w:hAnsiTheme="minorHAnsi" w:cstheme="minorHAnsi"/>
          <w:i/>
          <w:noProof w:val="0"/>
        </w:rPr>
        <w:t xml:space="preserve"> function</w:t>
      </w:r>
      <w:r w:rsidR="009E5CD6" w:rsidRPr="00622598">
        <w:rPr>
          <w:rFonts w:asciiTheme="minorHAnsi" w:hAnsiTheme="minorHAnsi" w:cstheme="minorHAnsi"/>
          <w:i/>
          <w:noProof w:val="0"/>
        </w:rPr>
        <w:t>s</w:t>
      </w:r>
      <w:r w:rsidR="009C6CF6" w:rsidRPr="00622598">
        <w:rPr>
          <w:rFonts w:asciiTheme="minorHAnsi" w:hAnsiTheme="minorHAnsi" w:cstheme="minorHAnsi"/>
          <w:i/>
          <w:noProof w:val="0"/>
        </w:rPr>
        <w:t xml:space="preserve"> </w:t>
      </w:r>
      <w:r w:rsidR="009E5CD6" w:rsidRPr="00622598">
        <w:rPr>
          <w:rFonts w:asciiTheme="minorHAnsi" w:hAnsiTheme="minorHAnsi" w:cstheme="minorHAnsi"/>
          <w:i/>
          <w:noProof w:val="0"/>
        </w:rPr>
        <w:t>were</w:t>
      </w:r>
      <w:r w:rsidR="009C6CF6" w:rsidRPr="00622598">
        <w:rPr>
          <w:rFonts w:asciiTheme="minorHAnsi" w:hAnsiTheme="minorHAnsi" w:cstheme="minorHAnsi"/>
          <w:i/>
          <w:noProof w:val="0"/>
        </w:rPr>
        <w:t xml:space="preserve"> not included. </w:t>
      </w:r>
      <w:r w:rsidR="009C0CF0" w:rsidRPr="00622598">
        <w:rPr>
          <w:rFonts w:asciiTheme="minorHAnsi" w:hAnsiTheme="minorHAnsi" w:cstheme="minorHAnsi"/>
          <w:i/>
          <w:noProof w:val="0"/>
        </w:rPr>
        <w:t>Participants</w:t>
      </w:r>
      <w:r w:rsidR="009C6CF6" w:rsidRPr="00622598">
        <w:rPr>
          <w:rFonts w:asciiTheme="minorHAnsi" w:hAnsiTheme="minorHAnsi" w:cstheme="minorHAnsi"/>
          <w:i/>
          <w:noProof w:val="0"/>
        </w:rPr>
        <w:t xml:space="preserve"> identified the vital records and back-up systems during </w:t>
      </w:r>
      <w:r w:rsidR="00271259" w:rsidRPr="00622598">
        <w:rPr>
          <w:rFonts w:asciiTheme="minorHAnsi" w:hAnsiTheme="minorHAnsi" w:cstheme="minorHAnsi"/>
          <w:i/>
          <w:noProof w:val="0"/>
        </w:rPr>
        <w:t>the exercise</w:t>
      </w:r>
      <w:r w:rsidR="009C6CF6" w:rsidRPr="00622598">
        <w:rPr>
          <w:rFonts w:asciiTheme="minorHAnsi" w:hAnsiTheme="minorHAnsi" w:cstheme="minorHAnsi"/>
          <w:i/>
          <w:noProof w:val="0"/>
        </w:rPr>
        <w:t xml:space="preserve"> discussion. These findings can be incorporated into the COOP Plan.</w:t>
      </w:r>
    </w:p>
    <w:p w14:paraId="5703FF96" w14:textId="5D7E7E1F" w:rsidR="0021708C" w:rsidRPr="00622598" w:rsidRDefault="00B74F7C" w:rsidP="009E5CD6">
      <w:pPr>
        <w:pStyle w:val="BodyText"/>
        <w:ind w:left="720"/>
        <w:rPr>
          <w:rFonts w:asciiTheme="minorHAnsi" w:hAnsiTheme="minorHAnsi" w:cstheme="minorHAnsi"/>
          <w:noProof w:val="0"/>
          <w:highlight w:val="yellow"/>
        </w:rPr>
      </w:pPr>
      <w:r w:rsidRPr="00622598">
        <w:rPr>
          <w:rFonts w:asciiTheme="minorHAnsi" w:hAnsiTheme="minorHAnsi" w:cstheme="minorHAnsi"/>
          <w:b/>
          <w:noProof w:val="0"/>
        </w:rPr>
        <w:t>Recommendation 1.2.1:</w:t>
      </w:r>
      <w:r w:rsidRPr="00622598">
        <w:rPr>
          <w:rFonts w:asciiTheme="minorHAnsi" w:hAnsiTheme="minorHAnsi" w:cstheme="minorHAnsi"/>
          <w:noProof w:val="0"/>
        </w:rPr>
        <w:t xml:space="preserve"> </w:t>
      </w:r>
      <w:r w:rsidRPr="00622598">
        <w:rPr>
          <w:rFonts w:asciiTheme="minorHAnsi" w:hAnsiTheme="minorHAnsi" w:cstheme="minorHAnsi"/>
          <w:noProof w:val="0"/>
          <w:highlight w:val="yellow"/>
        </w:rPr>
        <w:t>[Identify the recommended action</w:t>
      </w:r>
      <w:r w:rsidR="009C6CF6" w:rsidRPr="00622598">
        <w:rPr>
          <w:rFonts w:asciiTheme="minorHAnsi" w:hAnsiTheme="minorHAnsi" w:cstheme="minorHAnsi"/>
          <w:noProof w:val="0"/>
          <w:highlight w:val="yellow"/>
        </w:rPr>
        <w:t>.</w:t>
      </w:r>
      <w:r w:rsidR="009E5CD6" w:rsidRPr="00622598">
        <w:rPr>
          <w:rFonts w:asciiTheme="minorHAnsi" w:hAnsiTheme="minorHAnsi" w:cstheme="minorHAnsi"/>
          <w:noProof w:val="0"/>
          <w:highlight w:val="yellow"/>
        </w:rPr>
        <w:t>]</w:t>
      </w:r>
      <w:r w:rsidR="009C6CF6" w:rsidRPr="00622598">
        <w:rPr>
          <w:rFonts w:asciiTheme="minorHAnsi" w:hAnsiTheme="minorHAnsi" w:cstheme="minorHAnsi"/>
          <w:noProof w:val="0"/>
        </w:rPr>
        <w:t xml:space="preserve"> </w:t>
      </w:r>
      <w:r w:rsidR="009C6CF6" w:rsidRPr="00622598">
        <w:rPr>
          <w:rFonts w:asciiTheme="minorHAnsi" w:hAnsiTheme="minorHAnsi" w:cstheme="minorHAnsi"/>
          <w:i/>
          <w:noProof w:val="0"/>
        </w:rPr>
        <w:t xml:space="preserve">Sample text: </w:t>
      </w:r>
      <w:r w:rsidR="009E5CD6" w:rsidRPr="00622598">
        <w:rPr>
          <w:rFonts w:asciiTheme="minorHAnsi" w:hAnsiTheme="minorHAnsi" w:cstheme="minorHAnsi"/>
          <w:i/>
          <w:noProof w:val="0"/>
        </w:rPr>
        <w:t>Revise the COOP Plan to include vital records and back-up systems for each essential function</w:t>
      </w:r>
      <w:r w:rsidR="00271259" w:rsidRPr="00622598">
        <w:rPr>
          <w:rFonts w:asciiTheme="minorHAnsi" w:hAnsiTheme="minorHAnsi" w:cstheme="minorHAnsi"/>
          <w:i/>
          <w:noProof w:val="0"/>
        </w:rPr>
        <w:t>/critical business process</w:t>
      </w:r>
      <w:r w:rsidR="009E5CD6" w:rsidRPr="00622598">
        <w:rPr>
          <w:rFonts w:asciiTheme="minorHAnsi" w:hAnsiTheme="minorHAnsi" w:cstheme="minorHAnsi"/>
          <w:i/>
          <w:noProof w:val="0"/>
        </w:rPr>
        <w:t>.</w:t>
      </w:r>
    </w:p>
    <w:p w14:paraId="7DF0F48C" w14:textId="4477FB18" w:rsidR="00ED58BE" w:rsidRPr="00622598" w:rsidRDefault="00ED58BE" w:rsidP="008051C6">
      <w:pPr>
        <w:pStyle w:val="Caption"/>
        <w:spacing w:after="0"/>
        <w:rPr>
          <w:noProof w:val="0"/>
        </w:rPr>
      </w:pPr>
      <w:r w:rsidRPr="00622598">
        <w:rPr>
          <w:noProof w:val="0"/>
        </w:rPr>
        <w:t xml:space="preserve">Table </w:t>
      </w:r>
      <w:r w:rsidR="00043270" w:rsidRPr="00622598">
        <w:rPr>
          <w:noProof w:val="0"/>
        </w:rPr>
        <w:t>1</w:t>
      </w:r>
      <w:r w:rsidRPr="00622598">
        <w:rPr>
          <w:noProof w:val="0"/>
        </w:rPr>
        <w:t xml:space="preserve">. </w:t>
      </w:r>
      <w:r w:rsidR="00B74F7C" w:rsidRPr="00622598">
        <w:rPr>
          <w:noProof w:val="0"/>
        </w:rPr>
        <w:t>Points of Review for Identification of Essential Functions</w:t>
      </w:r>
      <w:r w:rsidR="00043270" w:rsidRPr="00622598">
        <w:rPr>
          <w:noProof w:val="0"/>
        </w:rPr>
        <w:t>/Critical Business Processes</w:t>
      </w:r>
      <w:r w:rsidR="00B74F7C" w:rsidRPr="00622598">
        <w:rPr>
          <w:noProof w:val="0"/>
        </w:rPr>
        <w:t xml:space="preserve"> Objective</w:t>
      </w:r>
    </w:p>
    <w:tbl>
      <w:tblPr>
        <w:tblStyle w:val="TableGrid"/>
        <w:tblW w:w="0" w:type="auto"/>
        <w:tblLook w:val="04A0" w:firstRow="1" w:lastRow="0" w:firstColumn="1" w:lastColumn="0" w:noHBand="0" w:noVBand="1"/>
      </w:tblPr>
      <w:tblGrid>
        <w:gridCol w:w="3955"/>
        <w:gridCol w:w="2160"/>
        <w:gridCol w:w="1980"/>
        <w:gridCol w:w="1975"/>
      </w:tblGrid>
      <w:tr w:rsidR="002A4066" w:rsidRPr="00622598" w14:paraId="2BEE2308" w14:textId="77777777" w:rsidTr="00B31800">
        <w:trPr>
          <w:tblHeader/>
        </w:trPr>
        <w:tc>
          <w:tcPr>
            <w:tcW w:w="3955" w:type="dxa"/>
            <w:shd w:val="clear" w:color="auto" w:fill="F4E984"/>
            <w:vAlign w:val="bottom"/>
          </w:tcPr>
          <w:p w14:paraId="61F682EC" w14:textId="7BE2776A" w:rsidR="002A4066" w:rsidRPr="00622598" w:rsidRDefault="002A4066" w:rsidP="008051C6">
            <w:pPr>
              <w:spacing w:before="60" w:after="60"/>
              <w:jc w:val="center"/>
              <w:rPr>
                <w:b/>
                <w:noProof w:val="0"/>
              </w:rPr>
            </w:pPr>
            <w:r w:rsidRPr="00622598">
              <w:rPr>
                <w:b/>
                <w:noProof w:val="0"/>
              </w:rPr>
              <w:t>Evaluation Point of Review</w:t>
            </w:r>
          </w:p>
        </w:tc>
        <w:tc>
          <w:tcPr>
            <w:tcW w:w="2160" w:type="dxa"/>
            <w:shd w:val="clear" w:color="auto" w:fill="F4E984"/>
            <w:vAlign w:val="bottom"/>
          </w:tcPr>
          <w:p w14:paraId="4909861B" w14:textId="037AD582" w:rsidR="002A4066" w:rsidRPr="00622598" w:rsidRDefault="002A4066" w:rsidP="008051C6">
            <w:pPr>
              <w:spacing w:before="60" w:after="60"/>
              <w:jc w:val="center"/>
              <w:rPr>
                <w:b/>
                <w:noProof w:val="0"/>
              </w:rPr>
            </w:pPr>
            <w:r w:rsidRPr="00622598">
              <w:rPr>
                <w:b/>
                <w:noProof w:val="0"/>
              </w:rPr>
              <w:t>Included in COOP Plan</w:t>
            </w:r>
          </w:p>
        </w:tc>
        <w:tc>
          <w:tcPr>
            <w:tcW w:w="1980" w:type="dxa"/>
            <w:shd w:val="clear" w:color="auto" w:fill="F4E984"/>
            <w:vAlign w:val="bottom"/>
          </w:tcPr>
          <w:p w14:paraId="0D6A82A4" w14:textId="1AD69268" w:rsidR="002A4066" w:rsidRPr="00622598" w:rsidRDefault="002A4066" w:rsidP="008051C6">
            <w:pPr>
              <w:spacing w:before="60" w:after="60"/>
              <w:jc w:val="center"/>
              <w:rPr>
                <w:b/>
                <w:noProof w:val="0"/>
              </w:rPr>
            </w:pPr>
            <w:r w:rsidRPr="00622598">
              <w:rPr>
                <w:b/>
                <w:noProof w:val="0"/>
              </w:rPr>
              <w:t>Not Included in COOP Plan</w:t>
            </w:r>
          </w:p>
        </w:tc>
        <w:tc>
          <w:tcPr>
            <w:tcW w:w="1975" w:type="dxa"/>
            <w:shd w:val="clear" w:color="auto" w:fill="F4E984"/>
            <w:vAlign w:val="bottom"/>
          </w:tcPr>
          <w:p w14:paraId="4A229655" w14:textId="7971EE3A" w:rsidR="002A4066" w:rsidRPr="00622598" w:rsidRDefault="002A4066"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2A4066" w:rsidRPr="00622598" w14:paraId="05630173" w14:textId="77777777" w:rsidTr="002A4066">
        <w:tc>
          <w:tcPr>
            <w:tcW w:w="3955" w:type="dxa"/>
            <w:vAlign w:val="center"/>
          </w:tcPr>
          <w:p w14:paraId="73343184" w14:textId="53953757" w:rsidR="002A4066" w:rsidRPr="00622598" w:rsidRDefault="001D2E86" w:rsidP="00C6299D">
            <w:pPr>
              <w:spacing w:before="60" w:after="60"/>
              <w:jc w:val="left"/>
              <w:rPr>
                <w:noProof w:val="0"/>
              </w:rPr>
            </w:pPr>
            <w:r w:rsidRPr="00622598">
              <w:rPr>
                <w:b/>
                <w:noProof w:val="0"/>
              </w:rPr>
              <w:t>Module 1: Question 7.</w:t>
            </w:r>
            <w:r w:rsidRPr="00622598">
              <w:rPr>
                <w:noProof w:val="0"/>
              </w:rPr>
              <w:t xml:space="preserve"> Are essential functions/critical business process</w:t>
            </w:r>
            <w:r w:rsidR="00515693" w:rsidRPr="00622598">
              <w:rPr>
                <w:noProof w:val="0"/>
              </w:rPr>
              <w:t xml:space="preserve"> </w:t>
            </w:r>
            <w:r w:rsidR="00043270" w:rsidRPr="00622598">
              <w:rPr>
                <w:noProof w:val="0"/>
              </w:rPr>
              <w:t>RTOs</w:t>
            </w:r>
            <w:r w:rsidR="00515693" w:rsidRPr="00622598">
              <w:rPr>
                <w:noProof w:val="0"/>
              </w:rPr>
              <w:t xml:space="preserve"> noted in the COOP Plan?</w:t>
            </w:r>
          </w:p>
        </w:tc>
        <w:tc>
          <w:tcPr>
            <w:tcW w:w="2160" w:type="dxa"/>
            <w:vAlign w:val="center"/>
          </w:tcPr>
          <w:p w14:paraId="345C8439" w14:textId="77777777" w:rsidR="002A4066" w:rsidRPr="00622598" w:rsidRDefault="002A4066" w:rsidP="008051C6">
            <w:pPr>
              <w:spacing w:before="60" w:after="60"/>
              <w:jc w:val="left"/>
              <w:rPr>
                <w:noProof w:val="0"/>
              </w:rPr>
            </w:pPr>
          </w:p>
        </w:tc>
        <w:tc>
          <w:tcPr>
            <w:tcW w:w="1980" w:type="dxa"/>
            <w:vAlign w:val="center"/>
          </w:tcPr>
          <w:p w14:paraId="5C494E81" w14:textId="77777777" w:rsidR="002A4066" w:rsidRPr="00622598" w:rsidRDefault="002A4066" w:rsidP="008051C6">
            <w:pPr>
              <w:spacing w:before="60" w:after="60"/>
              <w:jc w:val="left"/>
              <w:rPr>
                <w:noProof w:val="0"/>
              </w:rPr>
            </w:pPr>
          </w:p>
        </w:tc>
        <w:tc>
          <w:tcPr>
            <w:tcW w:w="1975" w:type="dxa"/>
            <w:vAlign w:val="center"/>
          </w:tcPr>
          <w:p w14:paraId="035595DD" w14:textId="77777777" w:rsidR="002A4066" w:rsidRPr="00622598" w:rsidRDefault="002A4066" w:rsidP="008051C6">
            <w:pPr>
              <w:spacing w:before="60" w:after="60"/>
              <w:jc w:val="left"/>
              <w:rPr>
                <w:noProof w:val="0"/>
              </w:rPr>
            </w:pPr>
          </w:p>
        </w:tc>
      </w:tr>
      <w:tr w:rsidR="002A4066" w:rsidRPr="00622598" w14:paraId="6C379A4F" w14:textId="77777777" w:rsidTr="0021708C">
        <w:tc>
          <w:tcPr>
            <w:tcW w:w="3955" w:type="dxa"/>
            <w:shd w:val="clear" w:color="auto" w:fill="C8D3E8"/>
            <w:vAlign w:val="center"/>
          </w:tcPr>
          <w:p w14:paraId="48DBCD11" w14:textId="21775CC3" w:rsidR="002A4066" w:rsidRPr="00622598" w:rsidRDefault="001A29C7" w:rsidP="008051C6">
            <w:pPr>
              <w:spacing w:before="60" w:after="60"/>
              <w:jc w:val="left"/>
              <w:rPr>
                <w:noProof w:val="0"/>
              </w:rPr>
            </w:pPr>
            <w:r w:rsidRPr="00622598">
              <w:rPr>
                <w:b/>
                <w:noProof w:val="0"/>
              </w:rPr>
              <w:t>Module 1: Question 8A</w:t>
            </w:r>
            <w:r w:rsidRPr="00622598">
              <w:rPr>
                <w:noProof w:val="0"/>
              </w:rPr>
              <w:t>. Are critical applications listed in the COOP Plan?</w:t>
            </w:r>
          </w:p>
        </w:tc>
        <w:tc>
          <w:tcPr>
            <w:tcW w:w="2160" w:type="dxa"/>
            <w:shd w:val="clear" w:color="auto" w:fill="C8D3E8"/>
            <w:vAlign w:val="center"/>
          </w:tcPr>
          <w:p w14:paraId="3356DA72" w14:textId="77777777" w:rsidR="002A4066" w:rsidRPr="00622598" w:rsidRDefault="002A4066" w:rsidP="008051C6">
            <w:pPr>
              <w:spacing w:before="60" w:after="60"/>
              <w:jc w:val="left"/>
              <w:rPr>
                <w:noProof w:val="0"/>
              </w:rPr>
            </w:pPr>
          </w:p>
        </w:tc>
        <w:tc>
          <w:tcPr>
            <w:tcW w:w="1980" w:type="dxa"/>
            <w:shd w:val="clear" w:color="auto" w:fill="C8D3E8"/>
            <w:vAlign w:val="center"/>
          </w:tcPr>
          <w:p w14:paraId="26071604" w14:textId="77777777" w:rsidR="002A4066" w:rsidRPr="00622598" w:rsidRDefault="002A4066" w:rsidP="008051C6">
            <w:pPr>
              <w:spacing w:before="60" w:after="60"/>
              <w:jc w:val="left"/>
              <w:rPr>
                <w:noProof w:val="0"/>
              </w:rPr>
            </w:pPr>
          </w:p>
        </w:tc>
        <w:tc>
          <w:tcPr>
            <w:tcW w:w="1975" w:type="dxa"/>
            <w:shd w:val="clear" w:color="auto" w:fill="C8D3E8"/>
            <w:vAlign w:val="center"/>
          </w:tcPr>
          <w:p w14:paraId="78E45FAE" w14:textId="77777777" w:rsidR="002A4066" w:rsidRPr="00622598" w:rsidRDefault="002A4066" w:rsidP="008051C6">
            <w:pPr>
              <w:spacing w:before="60" w:after="60"/>
              <w:jc w:val="left"/>
              <w:rPr>
                <w:noProof w:val="0"/>
              </w:rPr>
            </w:pPr>
          </w:p>
        </w:tc>
      </w:tr>
      <w:tr w:rsidR="002A4066" w:rsidRPr="00622598" w14:paraId="079D7342" w14:textId="77777777" w:rsidTr="002A4066">
        <w:tc>
          <w:tcPr>
            <w:tcW w:w="3955" w:type="dxa"/>
            <w:vAlign w:val="center"/>
          </w:tcPr>
          <w:p w14:paraId="66D8CF08" w14:textId="1C6FCEED" w:rsidR="002A4066" w:rsidRPr="00622598" w:rsidRDefault="001A29C7" w:rsidP="008051C6">
            <w:pPr>
              <w:spacing w:before="60" w:after="60"/>
              <w:jc w:val="left"/>
              <w:rPr>
                <w:noProof w:val="0"/>
              </w:rPr>
            </w:pPr>
            <w:r w:rsidRPr="00622598">
              <w:rPr>
                <w:b/>
                <w:noProof w:val="0"/>
              </w:rPr>
              <w:t>Module 1: Question 8B</w:t>
            </w:r>
            <w:r w:rsidRPr="00622598">
              <w:rPr>
                <w:noProof w:val="0"/>
              </w:rPr>
              <w:t>. Is a responsible department/party assigned for maintaining the critical applications?</w:t>
            </w:r>
          </w:p>
        </w:tc>
        <w:tc>
          <w:tcPr>
            <w:tcW w:w="2160" w:type="dxa"/>
            <w:vAlign w:val="center"/>
          </w:tcPr>
          <w:p w14:paraId="268B6390" w14:textId="77777777" w:rsidR="002A4066" w:rsidRPr="00622598" w:rsidRDefault="002A4066" w:rsidP="008051C6">
            <w:pPr>
              <w:spacing w:before="60" w:after="60"/>
              <w:jc w:val="left"/>
              <w:rPr>
                <w:noProof w:val="0"/>
              </w:rPr>
            </w:pPr>
          </w:p>
        </w:tc>
        <w:tc>
          <w:tcPr>
            <w:tcW w:w="1980" w:type="dxa"/>
            <w:vAlign w:val="center"/>
          </w:tcPr>
          <w:p w14:paraId="4C77563E" w14:textId="77777777" w:rsidR="002A4066" w:rsidRPr="00622598" w:rsidRDefault="002A4066" w:rsidP="008051C6">
            <w:pPr>
              <w:spacing w:before="60" w:after="60"/>
              <w:jc w:val="left"/>
              <w:rPr>
                <w:noProof w:val="0"/>
              </w:rPr>
            </w:pPr>
          </w:p>
        </w:tc>
        <w:tc>
          <w:tcPr>
            <w:tcW w:w="1975" w:type="dxa"/>
            <w:vAlign w:val="center"/>
          </w:tcPr>
          <w:p w14:paraId="19345494" w14:textId="77777777" w:rsidR="002A4066" w:rsidRPr="00622598" w:rsidRDefault="002A4066" w:rsidP="008051C6">
            <w:pPr>
              <w:spacing w:before="60" w:after="60"/>
              <w:jc w:val="left"/>
              <w:rPr>
                <w:noProof w:val="0"/>
              </w:rPr>
            </w:pPr>
          </w:p>
        </w:tc>
      </w:tr>
      <w:tr w:rsidR="002A4066" w:rsidRPr="00622598" w14:paraId="69F96071" w14:textId="77777777" w:rsidTr="0021708C">
        <w:tc>
          <w:tcPr>
            <w:tcW w:w="3955" w:type="dxa"/>
            <w:shd w:val="clear" w:color="auto" w:fill="C8D3E8"/>
            <w:vAlign w:val="center"/>
          </w:tcPr>
          <w:p w14:paraId="3FAB8E52" w14:textId="5FF96BA6" w:rsidR="002A4066" w:rsidRPr="00622598" w:rsidRDefault="001A29C7" w:rsidP="008051C6">
            <w:pPr>
              <w:spacing w:before="60" w:after="60"/>
              <w:jc w:val="left"/>
              <w:rPr>
                <w:noProof w:val="0"/>
              </w:rPr>
            </w:pPr>
            <w:r w:rsidRPr="00622598">
              <w:rPr>
                <w:b/>
                <w:noProof w:val="0"/>
              </w:rPr>
              <w:t>Module 1: Question 9.</w:t>
            </w:r>
            <w:r w:rsidRPr="00622598">
              <w:rPr>
                <w:noProof w:val="0"/>
              </w:rPr>
              <w:t xml:space="preserve"> Does the COOP Plan identify vital records and back</w:t>
            </w:r>
            <w:r w:rsidR="00904CF9" w:rsidRPr="00622598">
              <w:rPr>
                <w:noProof w:val="0"/>
              </w:rPr>
              <w:t>-up</w:t>
            </w:r>
            <w:r w:rsidRPr="00622598">
              <w:rPr>
                <w:noProof w:val="0"/>
              </w:rPr>
              <w:t xml:space="preserve"> systems?</w:t>
            </w:r>
          </w:p>
        </w:tc>
        <w:tc>
          <w:tcPr>
            <w:tcW w:w="2160" w:type="dxa"/>
            <w:shd w:val="clear" w:color="auto" w:fill="C8D3E8"/>
            <w:vAlign w:val="center"/>
          </w:tcPr>
          <w:p w14:paraId="337FA6AC" w14:textId="77777777" w:rsidR="002A4066" w:rsidRPr="00622598" w:rsidRDefault="002A4066" w:rsidP="008051C6">
            <w:pPr>
              <w:spacing w:before="60" w:after="60"/>
              <w:jc w:val="left"/>
              <w:rPr>
                <w:noProof w:val="0"/>
              </w:rPr>
            </w:pPr>
          </w:p>
        </w:tc>
        <w:tc>
          <w:tcPr>
            <w:tcW w:w="1980" w:type="dxa"/>
            <w:shd w:val="clear" w:color="auto" w:fill="C8D3E8"/>
            <w:vAlign w:val="center"/>
          </w:tcPr>
          <w:p w14:paraId="4329E7E1" w14:textId="77777777" w:rsidR="002A4066" w:rsidRPr="00622598" w:rsidRDefault="002A4066" w:rsidP="008051C6">
            <w:pPr>
              <w:spacing w:before="60" w:after="60"/>
              <w:jc w:val="left"/>
              <w:rPr>
                <w:noProof w:val="0"/>
              </w:rPr>
            </w:pPr>
          </w:p>
        </w:tc>
        <w:tc>
          <w:tcPr>
            <w:tcW w:w="1975" w:type="dxa"/>
            <w:shd w:val="clear" w:color="auto" w:fill="C8D3E8"/>
            <w:vAlign w:val="center"/>
          </w:tcPr>
          <w:p w14:paraId="39B182F2" w14:textId="77777777" w:rsidR="002A4066" w:rsidRPr="00622598" w:rsidRDefault="002A4066" w:rsidP="008051C6">
            <w:pPr>
              <w:spacing w:before="60" w:after="60"/>
              <w:jc w:val="left"/>
              <w:rPr>
                <w:noProof w:val="0"/>
              </w:rPr>
            </w:pPr>
          </w:p>
        </w:tc>
      </w:tr>
      <w:tr w:rsidR="002A4066" w:rsidRPr="00622598" w14:paraId="0F74ECE1" w14:textId="77777777" w:rsidTr="002A4066">
        <w:tc>
          <w:tcPr>
            <w:tcW w:w="3955" w:type="dxa"/>
            <w:vAlign w:val="center"/>
          </w:tcPr>
          <w:p w14:paraId="635FEB54" w14:textId="12939259" w:rsidR="002A4066" w:rsidRPr="00622598" w:rsidRDefault="00D56F27" w:rsidP="008051C6">
            <w:pPr>
              <w:spacing w:before="60" w:after="60"/>
              <w:jc w:val="left"/>
              <w:rPr>
                <w:noProof w:val="0"/>
              </w:rPr>
            </w:pPr>
            <w:r w:rsidRPr="00622598">
              <w:rPr>
                <w:b/>
                <w:noProof w:val="0"/>
              </w:rPr>
              <w:t>Module 2: Question 6A.</w:t>
            </w:r>
            <w:r w:rsidRPr="00622598">
              <w:rPr>
                <w:noProof w:val="0"/>
              </w:rPr>
              <w:t xml:space="preserve"> Does the COOP Plan identify where essential functions/critical business processes will be performed (e.g., telework or alternate facility)?</w:t>
            </w:r>
          </w:p>
        </w:tc>
        <w:tc>
          <w:tcPr>
            <w:tcW w:w="2160" w:type="dxa"/>
            <w:vAlign w:val="center"/>
          </w:tcPr>
          <w:p w14:paraId="71D3E5C1" w14:textId="77777777" w:rsidR="002A4066" w:rsidRPr="00622598" w:rsidRDefault="002A4066" w:rsidP="008051C6">
            <w:pPr>
              <w:spacing w:before="60" w:after="60"/>
              <w:jc w:val="left"/>
              <w:rPr>
                <w:noProof w:val="0"/>
              </w:rPr>
            </w:pPr>
          </w:p>
        </w:tc>
        <w:tc>
          <w:tcPr>
            <w:tcW w:w="1980" w:type="dxa"/>
            <w:vAlign w:val="center"/>
          </w:tcPr>
          <w:p w14:paraId="6922210F" w14:textId="77777777" w:rsidR="002A4066" w:rsidRPr="00622598" w:rsidRDefault="002A4066" w:rsidP="008051C6">
            <w:pPr>
              <w:spacing w:before="60" w:after="60"/>
              <w:jc w:val="left"/>
              <w:rPr>
                <w:noProof w:val="0"/>
              </w:rPr>
            </w:pPr>
          </w:p>
        </w:tc>
        <w:tc>
          <w:tcPr>
            <w:tcW w:w="1975" w:type="dxa"/>
            <w:vAlign w:val="center"/>
          </w:tcPr>
          <w:p w14:paraId="5D5B37B4" w14:textId="77777777" w:rsidR="002A4066" w:rsidRPr="00622598" w:rsidRDefault="002A4066" w:rsidP="008051C6">
            <w:pPr>
              <w:spacing w:before="60" w:after="60"/>
              <w:jc w:val="left"/>
              <w:rPr>
                <w:noProof w:val="0"/>
              </w:rPr>
            </w:pPr>
          </w:p>
        </w:tc>
      </w:tr>
      <w:tr w:rsidR="002A4066" w:rsidRPr="00622598" w14:paraId="207246DE" w14:textId="77777777" w:rsidTr="0021708C">
        <w:tc>
          <w:tcPr>
            <w:tcW w:w="3955" w:type="dxa"/>
            <w:shd w:val="clear" w:color="auto" w:fill="C8D3E8"/>
            <w:vAlign w:val="center"/>
          </w:tcPr>
          <w:p w14:paraId="4DD739F4" w14:textId="4D9BD63F" w:rsidR="002A4066" w:rsidRPr="00622598" w:rsidRDefault="00D56F27" w:rsidP="008051C6">
            <w:pPr>
              <w:spacing w:before="60" w:after="60"/>
              <w:jc w:val="left"/>
              <w:rPr>
                <w:noProof w:val="0"/>
              </w:rPr>
            </w:pPr>
            <w:r w:rsidRPr="00622598">
              <w:rPr>
                <w:b/>
                <w:noProof w:val="0"/>
              </w:rPr>
              <w:t>Module 2: Question 8.</w:t>
            </w:r>
            <w:r w:rsidRPr="00622598">
              <w:rPr>
                <w:noProof w:val="0"/>
              </w:rPr>
              <w:t xml:space="preserve"> Are financial purchasing/</w:t>
            </w:r>
            <w:r w:rsidR="00622598" w:rsidRPr="00622598">
              <w:rPr>
                <w:noProof w:val="0"/>
              </w:rPr>
              <w:t>acquisition</w:t>
            </w:r>
            <w:r w:rsidRPr="00622598">
              <w:rPr>
                <w:noProof w:val="0"/>
              </w:rPr>
              <w:t xml:space="preserve"> procedures identified?</w:t>
            </w:r>
          </w:p>
        </w:tc>
        <w:tc>
          <w:tcPr>
            <w:tcW w:w="2160" w:type="dxa"/>
            <w:shd w:val="clear" w:color="auto" w:fill="C8D3E8"/>
            <w:vAlign w:val="center"/>
          </w:tcPr>
          <w:p w14:paraId="54D71BBB" w14:textId="77777777" w:rsidR="002A4066" w:rsidRPr="00622598" w:rsidRDefault="002A4066" w:rsidP="008051C6">
            <w:pPr>
              <w:spacing w:before="60" w:after="60"/>
              <w:jc w:val="left"/>
              <w:rPr>
                <w:noProof w:val="0"/>
              </w:rPr>
            </w:pPr>
          </w:p>
        </w:tc>
        <w:tc>
          <w:tcPr>
            <w:tcW w:w="1980" w:type="dxa"/>
            <w:shd w:val="clear" w:color="auto" w:fill="C8D3E8"/>
            <w:vAlign w:val="center"/>
          </w:tcPr>
          <w:p w14:paraId="5B4FC9D2" w14:textId="77777777" w:rsidR="002A4066" w:rsidRPr="00622598" w:rsidRDefault="002A4066" w:rsidP="008051C6">
            <w:pPr>
              <w:spacing w:before="60" w:after="60"/>
              <w:jc w:val="left"/>
              <w:rPr>
                <w:noProof w:val="0"/>
              </w:rPr>
            </w:pPr>
          </w:p>
        </w:tc>
        <w:tc>
          <w:tcPr>
            <w:tcW w:w="1975" w:type="dxa"/>
            <w:shd w:val="clear" w:color="auto" w:fill="C8D3E8"/>
            <w:vAlign w:val="center"/>
          </w:tcPr>
          <w:p w14:paraId="1EFE64EB" w14:textId="77777777" w:rsidR="002A4066" w:rsidRPr="00622598" w:rsidRDefault="002A4066" w:rsidP="008051C6">
            <w:pPr>
              <w:spacing w:before="60" w:after="60"/>
              <w:jc w:val="left"/>
              <w:rPr>
                <w:noProof w:val="0"/>
              </w:rPr>
            </w:pPr>
          </w:p>
        </w:tc>
      </w:tr>
      <w:tr w:rsidR="002A4066" w:rsidRPr="00622598" w14:paraId="1ED0F109" w14:textId="77777777" w:rsidTr="002A4066">
        <w:tc>
          <w:tcPr>
            <w:tcW w:w="3955" w:type="dxa"/>
            <w:vAlign w:val="center"/>
          </w:tcPr>
          <w:p w14:paraId="54B0A8F2" w14:textId="2C77C83C" w:rsidR="002A4066" w:rsidRPr="00622598" w:rsidRDefault="004A241F" w:rsidP="008051C6">
            <w:pPr>
              <w:spacing w:before="60" w:after="60"/>
              <w:jc w:val="left"/>
              <w:rPr>
                <w:noProof w:val="0"/>
              </w:rPr>
            </w:pPr>
            <w:r w:rsidRPr="00622598">
              <w:rPr>
                <w:b/>
                <w:noProof w:val="0"/>
              </w:rPr>
              <w:t>Module 3: Question 2.</w:t>
            </w:r>
            <w:r w:rsidRPr="00622598">
              <w:rPr>
                <w:noProof w:val="0"/>
              </w:rPr>
              <w:t xml:space="preserve"> Are there any COOP-specific acquisition procedures that are included in the COOP Plan?</w:t>
            </w:r>
          </w:p>
        </w:tc>
        <w:tc>
          <w:tcPr>
            <w:tcW w:w="2160" w:type="dxa"/>
            <w:vAlign w:val="center"/>
          </w:tcPr>
          <w:p w14:paraId="184E37BD" w14:textId="77777777" w:rsidR="002A4066" w:rsidRPr="00622598" w:rsidRDefault="002A4066" w:rsidP="008051C6">
            <w:pPr>
              <w:spacing w:before="60" w:after="60"/>
              <w:jc w:val="left"/>
              <w:rPr>
                <w:noProof w:val="0"/>
              </w:rPr>
            </w:pPr>
          </w:p>
        </w:tc>
        <w:tc>
          <w:tcPr>
            <w:tcW w:w="1980" w:type="dxa"/>
            <w:vAlign w:val="center"/>
          </w:tcPr>
          <w:p w14:paraId="0BBD0FC0" w14:textId="77777777" w:rsidR="002A4066" w:rsidRPr="00622598" w:rsidRDefault="002A4066" w:rsidP="008051C6">
            <w:pPr>
              <w:spacing w:before="60" w:after="60"/>
              <w:jc w:val="left"/>
              <w:rPr>
                <w:noProof w:val="0"/>
              </w:rPr>
            </w:pPr>
          </w:p>
        </w:tc>
        <w:tc>
          <w:tcPr>
            <w:tcW w:w="1975" w:type="dxa"/>
            <w:vAlign w:val="center"/>
          </w:tcPr>
          <w:p w14:paraId="6F11F42A" w14:textId="77777777" w:rsidR="002A4066" w:rsidRPr="00622598" w:rsidRDefault="002A4066" w:rsidP="008051C6">
            <w:pPr>
              <w:spacing w:before="60" w:after="60"/>
              <w:jc w:val="left"/>
              <w:rPr>
                <w:noProof w:val="0"/>
              </w:rPr>
            </w:pPr>
          </w:p>
        </w:tc>
      </w:tr>
    </w:tbl>
    <w:p w14:paraId="0FB24743" w14:textId="79FDF70F" w:rsidR="002A4066" w:rsidRPr="00622598" w:rsidRDefault="00B74F7C" w:rsidP="00300B44">
      <w:pPr>
        <w:pStyle w:val="Heading3"/>
        <w:rPr>
          <w:noProof w:val="0"/>
        </w:rPr>
      </w:pPr>
      <w:r w:rsidRPr="00622598">
        <w:rPr>
          <w:noProof w:val="0"/>
        </w:rPr>
        <w:lastRenderedPageBreak/>
        <w:t>Incident Management</w:t>
      </w:r>
    </w:p>
    <w:p w14:paraId="1590FBE2" w14:textId="75A5DDFA" w:rsidR="00ED58BE" w:rsidRPr="00622598" w:rsidRDefault="00300B44" w:rsidP="008051C6">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ED58BE" w:rsidRPr="00622598">
        <w:rPr>
          <w:rFonts w:asciiTheme="minorHAnsi" w:hAnsiTheme="minorHAnsi" w:cstheme="minorHAnsi"/>
          <w:b/>
          <w:i/>
          <w:noProof w:val="0"/>
        </w:rPr>
        <w:t xml:space="preserve">Discuss and validate the State Organization’s COOP Plan </w:t>
      </w:r>
      <w:r w:rsidRPr="00622598">
        <w:rPr>
          <w:rFonts w:asciiTheme="minorHAnsi" w:hAnsiTheme="minorHAnsi" w:cstheme="minorHAnsi"/>
          <w:b/>
          <w:i/>
          <w:noProof w:val="0"/>
        </w:rPr>
        <w:t>elements, including</w:t>
      </w:r>
      <w:r w:rsidR="00ED58BE" w:rsidRPr="00622598">
        <w:rPr>
          <w:rFonts w:asciiTheme="minorHAnsi" w:hAnsiTheme="minorHAnsi" w:cstheme="minorHAnsi"/>
          <w:b/>
          <w:i/>
          <w:noProof w:val="0"/>
        </w:rPr>
        <w:t xml:space="preserve"> </w:t>
      </w:r>
      <w:r w:rsidR="00B74F7C" w:rsidRPr="00622598">
        <w:rPr>
          <w:rFonts w:asciiTheme="minorHAnsi" w:hAnsiTheme="minorHAnsi" w:cstheme="minorHAnsi"/>
          <w:b/>
          <w:i/>
          <w:noProof w:val="0"/>
        </w:rPr>
        <w:t>Incident Management</w:t>
      </w:r>
      <w:r w:rsidR="00ED58BE" w:rsidRPr="00622598">
        <w:rPr>
          <w:rFonts w:asciiTheme="minorHAnsi" w:hAnsiTheme="minorHAnsi" w:cstheme="minorHAnsi"/>
          <w:b/>
          <w:i/>
          <w:noProof w:val="0"/>
        </w:rPr>
        <w:t>.</w:t>
      </w:r>
      <w:r w:rsidR="00F05E4A" w:rsidRPr="00622598">
        <w:rPr>
          <w:rFonts w:asciiTheme="minorHAnsi" w:hAnsiTheme="minorHAnsi" w:cstheme="minorHAnsi"/>
          <w:b/>
          <w:i/>
          <w:noProof w:val="0"/>
        </w:rPr>
        <w:t xml:space="preserve"> </w:t>
      </w:r>
      <w:r w:rsidR="00F05E4A"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2</w:t>
      </w:r>
      <w:r w:rsidR="00F05E4A" w:rsidRPr="00622598">
        <w:rPr>
          <w:rFonts w:asciiTheme="minorHAnsi" w:hAnsiTheme="minorHAnsi" w:cstheme="minorHAnsi"/>
          <w:noProof w:val="0"/>
        </w:rPr>
        <w:t xml:space="preserve"> </w:t>
      </w:r>
      <w:r w:rsidR="005A42B3" w:rsidRPr="00622598">
        <w:rPr>
          <w:rFonts w:asciiTheme="minorHAnsi" w:hAnsiTheme="minorHAnsi" w:cstheme="minorHAnsi"/>
          <w:noProof w:val="0"/>
        </w:rPr>
        <w:t>includes evalu</w:t>
      </w:r>
      <w:r w:rsidR="00711EC2" w:rsidRPr="00622598">
        <w:rPr>
          <w:rFonts w:asciiTheme="minorHAnsi" w:hAnsiTheme="minorHAnsi" w:cstheme="minorHAnsi"/>
          <w:noProof w:val="0"/>
        </w:rPr>
        <w:t xml:space="preserve">ation points of review for </w:t>
      </w:r>
      <w:r w:rsidRPr="00622598">
        <w:rPr>
          <w:rFonts w:asciiTheme="minorHAnsi" w:hAnsiTheme="minorHAnsi" w:cstheme="minorHAnsi"/>
          <w:noProof w:val="0"/>
        </w:rPr>
        <w:t>this objective</w:t>
      </w:r>
      <w:r w:rsidR="005A42B3" w:rsidRPr="00622598">
        <w:rPr>
          <w:rFonts w:asciiTheme="minorHAnsi" w:hAnsiTheme="minorHAnsi" w:cstheme="minorHAnsi"/>
          <w:noProof w:val="0"/>
        </w:rPr>
        <w:t>.</w:t>
      </w:r>
    </w:p>
    <w:p w14:paraId="55109B7B" w14:textId="1C179188" w:rsidR="00ED58BE" w:rsidRPr="00622598" w:rsidRDefault="00ED58BE"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2</w:t>
      </w:r>
      <w:r w:rsidRPr="00622598">
        <w:rPr>
          <w:rFonts w:asciiTheme="minorHAnsi" w:hAnsiTheme="minorHAnsi" w:cstheme="minorHAnsi"/>
          <w:b/>
          <w:noProof w:val="0"/>
        </w:rPr>
        <w:t>.1.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7929A56B" w14:textId="42226AA9" w:rsidR="00ED58BE" w:rsidRPr="00622598" w:rsidRDefault="00ED58BE"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49521225" w14:textId="4AB81B9D" w:rsidR="001F4F70" w:rsidRPr="00622598" w:rsidRDefault="00ED58BE"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2</w:t>
      </w:r>
      <w:r w:rsidRPr="00622598">
        <w:rPr>
          <w:rFonts w:asciiTheme="minorHAnsi" w:hAnsiTheme="minorHAnsi" w:cstheme="minorHAnsi"/>
          <w:b/>
          <w:noProof w:val="0"/>
        </w:rPr>
        <w:t>.1.1:</w:t>
      </w:r>
    </w:p>
    <w:p w14:paraId="46502A60" w14:textId="381FC42B" w:rsidR="00ED58BE" w:rsidRPr="00622598" w:rsidRDefault="00ED58BE"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2</w:t>
      </w:r>
      <w:r w:rsidRPr="00622598">
        <w:rPr>
          <w:rFonts w:asciiTheme="minorHAnsi" w:hAnsiTheme="minorHAnsi" w:cstheme="minorHAnsi"/>
          <w:b/>
          <w:noProof w:val="0"/>
        </w:rPr>
        <w:t>.2.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0C767713" w14:textId="068E5EA1" w:rsidR="00ED58BE" w:rsidRPr="00622598" w:rsidRDefault="00ED58BE"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37C2D158" w14:textId="1D449E24" w:rsidR="00ED58BE" w:rsidRPr="00622598" w:rsidRDefault="00ED58BE"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2</w:t>
      </w:r>
      <w:r w:rsidRPr="00622598">
        <w:rPr>
          <w:rFonts w:asciiTheme="minorHAnsi" w:hAnsiTheme="minorHAnsi" w:cstheme="minorHAnsi"/>
          <w:b/>
          <w:noProof w:val="0"/>
        </w:rPr>
        <w:t>.2.1:</w:t>
      </w:r>
    </w:p>
    <w:p w14:paraId="21C1B8FD" w14:textId="77D03463" w:rsidR="00C5290E" w:rsidRPr="00622598" w:rsidRDefault="00B74F7C" w:rsidP="008051C6">
      <w:pPr>
        <w:pStyle w:val="Caption"/>
        <w:spacing w:after="0"/>
        <w:rPr>
          <w:noProof w:val="0"/>
        </w:rPr>
      </w:pPr>
      <w:r w:rsidRPr="00622598">
        <w:rPr>
          <w:noProof w:val="0"/>
        </w:rPr>
        <w:t xml:space="preserve">Table </w:t>
      </w:r>
      <w:r w:rsidR="00043270" w:rsidRPr="00622598">
        <w:rPr>
          <w:noProof w:val="0"/>
        </w:rPr>
        <w:t>2</w:t>
      </w:r>
      <w:r w:rsidRPr="00622598">
        <w:rPr>
          <w:noProof w:val="0"/>
        </w:rPr>
        <w:t>. Points of Review for Incident Management Objective</w:t>
      </w:r>
    </w:p>
    <w:tbl>
      <w:tblPr>
        <w:tblStyle w:val="TableGrid"/>
        <w:tblW w:w="0" w:type="auto"/>
        <w:tblLook w:val="04A0" w:firstRow="1" w:lastRow="0" w:firstColumn="1" w:lastColumn="0" w:noHBand="0" w:noVBand="1"/>
      </w:tblPr>
      <w:tblGrid>
        <w:gridCol w:w="3955"/>
        <w:gridCol w:w="2160"/>
        <w:gridCol w:w="1980"/>
        <w:gridCol w:w="1975"/>
      </w:tblGrid>
      <w:tr w:rsidR="006C67FC" w:rsidRPr="00622598" w14:paraId="43440F01" w14:textId="77777777" w:rsidTr="00B31800">
        <w:trPr>
          <w:tblHeader/>
        </w:trPr>
        <w:tc>
          <w:tcPr>
            <w:tcW w:w="3955" w:type="dxa"/>
            <w:shd w:val="clear" w:color="auto" w:fill="F4E984"/>
            <w:vAlign w:val="bottom"/>
          </w:tcPr>
          <w:bookmarkEnd w:id="3"/>
          <w:p w14:paraId="6FB545C1" w14:textId="77777777" w:rsidR="006C67FC" w:rsidRPr="00622598" w:rsidRDefault="006C67FC" w:rsidP="008051C6">
            <w:pPr>
              <w:spacing w:before="60" w:after="60"/>
              <w:jc w:val="center"/>
              <w:rPr>
                <w:b/>
                <w:noProof w:val="0"/>
              </w:rPr>
            </w:pPr>
            <w:r w:rsidRPr="00622598">
              <w:rPr>
                <w:b/>
                <w:noProof w:val="0"/>
              </w:rPr>
              <w:t>Evaluation Point of Review</w:t>
            </w:r>
          </w:p>
        </w:tc>
        <w:tc>
          <w:tcPr>
            <w:tcW w:w="2160" w:type="dxa"/>
            <w:shd w:val="clear" w:color="auto" w:fill="F4E984"/>
            <w:vAlign w:val="bottom"/>
          </w:tcPr>
          <w:p w14:paraId="1841EB30" w14:textId="77777777" w:rsidR="006C67FC" w:rsidRPr="00622598" w:rsidRDefault="006C67FC" w:rsidP="008051C6">
            <w:pPr>
              <w:spacing w:before="60" w:after="60"/>
              <w:jc w:val="center"/>
              <w:rPr>
                <w:b/>
                <w:noProof w:val="0"/>
              </w:rPr>
            </w:pPr>
            <w:r w:rsidRPr="00622598">
              <w:rPr>
                <w:b/>
                <w:noProof w:val="0"/>
              </w:rPr>
              <w:t>Included in COOP Plan</w:t>
            </w:r>
          </w:p>
        </w:tc>
        <w:tc>
          <w:tcPr>
            <w:tcW w:w="1980" w:type="dxa"/>
            <w:shd w:val="clear" w:color="auto" w:fill="F4E984"/>
            <w:vAlign w:val="bottom"/>
          </w:tcPr>
          <w:p w14:paraId="33E83D78" w14:textId="77777777" w:rsidR="006C67FC" w:rsidRPr="00622598" w:rsidRDefault="006C67FC" w:rsidP="008051C6">
            <w:pPr>
              <w:spacing w:before="60" w:after="60"/>
              <w:jc w:val="center"/>
              <w:rPr>
                <w:b/>
                <w:noProof w:val="0"/>
              </w:rPr>
            </w:pPr>
            <w:r w:rsidRPr="00622598">
              <w:rPr>
                <w:b/>
                <w:noProof w:val="0"/>
              </w:rPr>
              <w:t>Not Included in COOP Plan</w:t>
            </w:r>
          </w:p>
        </w:tc>
        <w:tc>
          <w:tcPr>
            <w:tcW w:w="1975" w:type="dxa"/>
            <w:shd w:val="clear" w:color="auto" w:fill="F4E984"/>
            <w:vAlign w:val="bottom"/>
          </w:tcPr>
          <w:p w14:paraId="6F8B04CD" w14:textId="7ED840D0" w:rsidR="006C67FC" w:rsidRPr="00622598" w:rsidRDefault="006C67FC"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6C67FC" w:rsidRPr="00622598" w14:paraId="074FB596" w14:textId="77777777" w:rsidTr="001D2E86">
        <w:tc>
          <w:tcPr>
            <w:tcW w:w="3955" w:type="dxa"/>
            <w:vAlign w:val="center"/>
          </w:tcPr>
          <w:p w14:paraId="25006DCF" w14:textId="17CAE2A0" w:rsidR="006C67FC" w:rsidRPr="00622598" w:rsidRDefault="006C67FC" w:rsidP="008051C6">
            <w:pPr>
              <w:spacing w:before="60" w:after="60"/>
              <w:jc w:val="left"/>
              <w:rPr>
                <w:noProof w:val="0"/>
              </w:rPr>
            </w:pPr>
            <w:r w:rsidRPr="00622598">
              <w:rPr>
                <w:b/>
                <w:noProof w:val="0"/>
              </w:rPr>
              <w:t>Module 1: Question 1.A.</w:t>
            </w:r>
            <w:r w:rsidRPr="00622598">
              <w:rPr>
                <w:noProof w:val="0"/>
              </w:rPr>
              <w:t xml:space="preserve"> Does the COOP Plan identify activation procedures?</w:t>
            </w:r>
          </w:p>
        </w:tc>
        <w:tc>
          <w:tcPr>
            <w:tcW w:w="2160" w:type="dxa"/>
            <w:vAlign w:val="center"/>
          </w:tcPr>
          <w:p w14:paraId="1C816CE0" w14:textId="77777777" w:rsidR="006C67FC" w:rsidRPr="00622598" w:rsidRDefault="006C67FC" w:rsidP="008051C6">
            <w:pPr>
              <w:spacing w:before="60" w:after="60"/>
              <w:jc w:val="left"/>
              <w:rPr>
                <w:noProof w:val="0"/>
              </w:rPr>
            </w:pPr>
          </w:p>
        </w:tc>
        <w:tc>
          <w:tcPr>
            <w:tcW w:w="1980" w:type="dxa"/>
            <w:vAlign w:val="center"/>
          </w:tcPr>
          <w:p w14:paraId="2C3A9C93" w14:textId="77777777" w:rsidR="006C67FC" w:rsidRPr="00622598" w:rsidRDefault="006C67FC" w:rsidP="008051C6">
            <w:pPr>
              <w:spacing w:before="60" w:after="60"/>
              <w:jc w:val="left"/>
              <w:rPr>
                <w:noProof w:val="0"/>
              </w:rPr>
            </w:pPr>
          </w:p>
        </w:tc>
        <w:tc>
          <w:tcPr>
            <w:tcW w:w="1975" w:type="dxa"/>
            <w:vAlign w:val="center"/>
          </w:tcPr>
          <w:p w14:paraId="5F958D04" w14:textId="77777777" w:rsidR="006C67FC" w:rsidRPr="00622598" w:rsidRDefault="006C67FC" w:rsidP="008051C6">
            <w:pPr>
              <w:spacing w:before="60" w:after="60"/>
              <w:jc w:val="left"/>
              <w:rPr>
                <w:noProof w:val="0"/>
              </w:rPr>
            </w:pPr>
          </w:p>
        </w:tc>
      </w:tr>
      <w:tr w:rsidR="006C67FC" w:rsidRPr="00622598" w14:paraId="5C27F2D6" w14:textId="77777777" w:rsidTr="00C47B17">
        <w:trPr>
          <w:trHeight w:val="1952"/>
        </w:trPr>
        <w:tc>
          <w:tcPr>
            <w:tcW w:w="3955" w:type="dxa"/>
            <w:shd w:val="clear" w:color="auto" w:fill="C8D3E8"/>
            <w:vAlign w:val="center"/>
          </w:tcPr>
          <w:p w14:paraId="17F5FAE2" w14:textId="10C3A49B" w:rsidR="006C67FC" w:rsidRPr="00622598" w:rsidRDefault="006C67FC" w:rsidP="008051C6">
            <w:pPr>
              <w:spacing w:before="60" w:after="60"/>
              <w:jc w:val="left"/>
              <w:rPr>
                <w:noProof w:val="0"/>
              </w:rPr>
            </w:pPr>
            <w:r w:rsidRPr="00622598">
              <w:rPr>
                <w:b/>
                <w:noProof w:val="0"/>
              </w:rPr>
              <w:t>Module 1: Question 1B</w:t>
            </w:r>
            <w:r w:rsidRPr="00622598">
              <w:rPr>
                <w:noProof w:val="0"/>
              </w:rPr>
              <w:t>. Does the COOP Plan identify leadership or members of an incident management team?</w:t>
            </w:r>
          </w:p>
        </w:tc>
        <w:tc>
          <w:tcPr>
            <w:tcW w:w="2160" w:type="dxa"/>
            <w:shd w:val="clear" w:color="auto" w:fill="C8D3E8"/>
          </w:tcPr>
          <w:p w14:paraId="52A67D34" w14:textId="07CFF225" w:rsidR="006C67FC" w:rsidRPr="00622598" w:rsidRDefault="00B74F7C" w:rsidP="00C47B17">
            <w:pPr>
              <w:spacing w:before="120" w:after="120"/>
              <w:jc w:val="left"/>
              <w:rPr>
                <w:i/>
                <w:noProof w:val="0"/>
              </w:rPr>
            </w:pPr>
            <w:r w:rsidRPr="00622598">
              <w:rPr>
                <w:i/>
                <w:noProof w:val="0"/>
              </w:rPr>
              <w:t>A completed Incident Command System (ICS) chart</w:t>
            </w:r>
            <w:r w:rsidR="0057352B" w:rsidRPr="00622598">
              <w:rPr>
                <w:i/>
                <w:noProof w:val="0"/>
              </w:rPr>
              <w:t xml:space="preserve"> or </w:t>
            </w:r>
            <w:r w:rsidRPr="00622598">
              <w:rPr>
                <w:i/>
                <w:noProof w:val="0"/>
              </w:rPr>
              <w:t>form is attached.</w:t>
            </w:r>
          </w:p>
        </w:tc>
        <w:tc>
          <w:tcPr>
            <w:tcW w:w="1980" w:type="dxa"/>
            <w:shd w:val="clear" w:color="auto" w:fill="C8D3E8"/>
            <w:vAlign w:val="center"/>
          </w:tcPr>
          <w:p w14:paraId="581E0A35" w14:textId="77777777" w:rsidR="006C67FC" w:rsidRPr="00622598" w:rsidRDefault="006C67FC" w:rsidP="008051C6">
            <w:pPr>
              <w:spacing w:before="60" w:after="60"/>
              <w:jc w:val="left"/>
              <w:rPr>
                <w:noProof w:val="0"/>
              </w:rPr>
            </w:pPr>
          </w:p>
        </w:tc>
        <w:tc>
          <w:tcPr>
            <w:tcW w:w="1975" w:type="dxa"/>
            <w:shd w:val="clear" w:color="auto" w:fill="C8D3E8"/>
            <w:vAlign w:val="center"/>
          </w:tcPr>
          <w:p w14:paraId="137A76B0" w14:textId="77777777" w:rsidR="006C67FC" w:rsidRPr="00622598" w:rsidRDefault="006C67FC" w:rsidP="008051C6">
            <w:pPr>
              <w:spacing w:before="60" w:after="60"/>
              <w:jc w:val="left"/>
              <w:rPr>
                <w:noProof w:val="0"/>
              </w:rPr>
            </w:pPr>
          </w:p>
        </w:tc>
      </w:tr>
      <w:tr w:rsidR="006C67FC" w:rsidRPr="00622598" w14:paraId="6343435C" w14:textId="77777777" w:rsidTr="001D2E86">
        <w:tc>
          <w:tcPr>
            <w:tcW w:w="3955" w:type="dxa"/>
            <w:vAlign w:val="center"/>
          </w:tcPr>
          <w:p w14:paraId="039BDEBA" w14:textId="6C833780" w:rsidR="006C67FC" w:rsidRPr="00622598" w:rsidRDefault="006C67FC" w:rsidP="008051C6">
            <w:pPr>
              <w:spacing w:before="60" w:after="60"/>
              <w:jc w:val="left"/>
              <w:rPr>
                <w:noProof w:val="0"/>
              </w:rPr>
            </w:pPr>
            <w:r w:rsidRPr="00622598">
              <w:rPr>
                <w:b/>
                <w:noProof w:val="0"/>
              </w:rPr>
              <w:t>Module 1: Question 2.</w:t>
            </w:r>
            <w:r w:rsidRPr="00622598">
              <w:rPr>
                <w:noProof w:val="0"/>
              </w:rPr>
              <w:t xml:space="preserve"> Does the COOP Plan identify who is authorized to determine a building closure?</w:t>
            </w:r>
          </w:p>
        </w:tc>
        <w:tc>
          <w:tcPr>
            <w:tcW w:w="2160" w:type="dxa"/>
            <w:vAlign w:val="center"/>
          </w:tcPr>
          <w:p w14:paraId="0DBC3707" w14:textId="77777777" w:rsidR="006C67FC" w:rsidRPr="00622598" w:rsidRDefault="006C67FC" w:rsidP="008051C6">
            <w:pPr>
              <w:spacing w:before="60" w:after="60"/>
              <w:jc w:val="left"/>
              <w:rPr>
                <w:noProof w:val="0"/>
              </w:rPr>
            </w:pPr>
          </w:p>
        </w:tc>
        <w:tc>
          <w:tcPr>
            <w:tcW w:w="1980" w:type="dxa"/>
            <w:vAlign w:val="center"/>
          </w:tcPr>
          <w:p w14:paraId="0897B687" w14:textId="77777777" w:rsidR="006C67FC" w:rsidRPr="00622598" w:rsidRDefault="006C67FC" w:rsidP="008051C6">
            <w:pPr>
              <w:spacing w:before="60" w:after="60"/>
              <w:jc w:val="left"/>
              <w:rPr>
                <w:noProof w:val="0"/>
              </w:rPr>
            </w:pPr>
          </w:p>
        </w:tc>
        <w:tc>
          <w:tcPr>
            <w:tcW w:w="1975" w:type="dxa"/>
            <w:vAlign w:val="center"/>
          </w:tcPr>
          <w:p w14:paraId="3F420840" w14:textId="77777777" w:rsidR="006C67FC" w:rsidRPr="00622598" w:rsidRDefault="006C67FC" w:rsidP="008051C6">
            <w:pPr>
              <w:spacing w:before="60" w:after="60"/>
              <w:jc w:val="left"/>
              <w:rPr>
                <w:noProof w:val="0"/>
              </w:rPr>
            </w:pPr>
          </w:p>
        </w:tc>
      </w:tr>
      <w:tr w:rsidR="006C67FC" w:rsidRPr="00622598" w14:paraId="18F2482D" w14:textId="77777777" w:rsidTr="00EB0E88">
        <w:tc>
          <w:tcPr>
            <w:tcW w:w="3955" w:type="dxa"/>
            <w:shd w:val="clear" w:color="auto" w:fill="C8D3E8"/>
            <w:vAlign w:val="center"/>
          </w:tcPr>
          <w:p w14:paraId="267BFE89" w14:textId="6218354D" w:rsidR="006C67FC" w:rsidRPr="00622598" w:rsidRDefault="00D56F27" w:rsidP="0057352B">
            <w:pPr>
              <w:spacing w:before="60" w:after="60"/>
              <w:jc w:val="left"/>
              <w:rPr>
                <w:noProof w:val="0"/>
              </w:rPr>
            </w:pPr>
            <w:r w:rsidRPr="00622598">
              <w:rPr>
                <w:b/>
                <w:noProof w:val="0"/>
              </w:rPr>
              <w:t>Module 2: Question 3A.</w:t>
            </w:r>
            <w:r w:rsidRPr="00622598">
              <w:rPr>
                <w:noProof w:val="0"/>
              </w:rPr>
              <w:t xml:space="preserve"> Is someone assigned responsibility for setting up the alternate facility?</w:t>
            </w:r>
          </w:p>
        </w:tc>
        <w:tc>
          <w:tcPr>
            <w:tcW w:w="2160" w:type="dxa"/>
            <w:shd w:val="clear" w:color="auto" w:fill="C8D3E8"/>
            <w:vAlign w:val="center"/>
          </w:tcPr>
          <w:p w14:paraId="7DE086A3" w14:textId="77777777" w:rsidR="006C67FC" w:rsidRPr="00622598" w:rsidRDefault="006C67FC" w:rsidP="008051C6">
            <w:pPr>
              <w:spacing w:before="60" w:after="60"/>
              <w:jc w:val="left"/>
              <w:rPr>
                <w:noProof w:val="0"/>
              </w:rPr>
            </w:pPr>
          </w:p>
        </w:tc>
        <w:tc>
          <w:tcPr>
            <w:tcW w:w="1980" w:type="dxa"/>
            <w:shd w:val="clear" w:color="auto" w:fill="C8D3E8"/>
            <w:vAlign w:val="center"/>
          </w:tcPr>
          <w:p w14:paraId="299A1640" w14:textId="77777777" w:rsidR="006C67FC" w:rsidRPr="00622598" w:rsidRDefault="006C67FC" w:rsidP="008051C6">
            <w:pPr>
              <w:spacing w:before="60" w:after="60"/>
              <w:jc w:val="left"/>
              <w:rPr>
                <w:noProof w:val="0"/>
              </w:rPr>
            </w:pPr>
          </w:p>
        </w:tc>
        <w:tc>
          <w:tcPr>
            <w:tcW w:w="1975" w:type="dxa"/>
            <w:shd w:val="clear" w:color="auto" w:fill="C8D3E8"/>
            <w:vAlign w:val="center"/>
          </w:tcPr>
          <w:p w14:paraId="1754529E" w14:textId="77777777" w:rsidR="006C67FC" w:rsidRPr="00622598" w:rsidRDefault="006C67FC" w:rsidP="008051C6">
            <w:pPr>
              <w:spacing w:before="60" w:after="60"/>
              <w:jc w:val="left"/>
              <w:rPr>
                <w:noProof w:val="0"/>
              </w:rPr>
            </w:pPr>
          </w:p>
        </w:tc>
      </w:tr>
      <w:tr w:rsidR="006C67FC" w:rsidRPr="00622598" w14:paraId="657A652F" w14:textId="77777777" w:rsidTr="001D2E86">
        <w:tc>
          <w:tcPr>
            <w:tcW w:w="3955" w:type="dxa"/>
            <w:vAlign w:val="center"/>
          </w:tcPr>
          <w:p w14:paraId="21C7927C" w14:textId="601A2F63" w:rsidR="006C67FC" w:rsidRPr="00622598" w:rsidRDefault="00D56F27" w:rsidP="0057352B">
            <w:pPr>
              <w:spacing w:before="60" w:after="60"/>
              <w:jc w:val="left"/>
              <w:rPr>
                <w:noProof w:val="0"/>
              </w:rPr>
            </w:pPr>
            <w:r w:rsidRPr="00622598">
              <w:rPr>
                <w:b/>
                <w:noProof w:val="0"/>
              </w:rPr>
              <w:t>Module 2: Question 7</w:t>
            </w:r>
            <w:r w:rsidRPr="00622598">
              <w:rPr>
                <w:noProof w:val="0"/>
              </w:rPr>
              <w:t xml:space="preserve">. Does the COOP Plan identify </w:t>
            </w:r>
            <w:r w:rsidR="0057352B" w:rsidRPr="00622598">
              <w:rPr>
                <w:noProof w:val="0"/>
              </w:rPr>
              <w:t xml:space="preserve">a role </w:t>
            </w:r>
            <w:r w:rsidRPr="00622598">
              <w:rPr>
                <w:noProof w:val="0"/>
              </w:rPr>
              <w:t>responsible for moving the COOP Kit to the alternate facility, or is it pre-staged?</w:t>
            </w:r>
          </w:p>
        </w:tc>
        <w:tc>
          <w:tcPr>
            <w:tcW w:w="2160" w:type="dxa"/>
            <w:vAlign w:val="center"/>
          </w:tcPr>
          <w:p w14:paraId="004B5201" w14:textId="77777777" w:rsidR="006C67FC" w:rsidRPr="00622598" w:rsidRDefault="006C67FC" w:rsidP="008051C6">
            <w:pPr>
              <w:spacing w:before="60" w:after="60"/>
              <w:jc w:val="left"/>
              <w:rPr>
                <w:noProof w:val="0"/>
              </w:rPr>
            </w:pPr>
          </w:p>
        </w:tc>
        <w:tc>
          <w:tcPr>
            <w:tcW w:w="1980" w:type="dxa"/>
            <w:vAlign w:val="center"/>
          </w:tcPr>
          <w:p w14:paraId="64959141" w14:textId="77777777" w:rsidR="006C67FC" w:rsidRPr="00622598" w:rsidRDefault="006C67FC" w:rsidP="008051C6">
            <w:pPr>
              <w:spacing w:before="60" w:after="60"/>
              <w:jc w:val="left"/>
              <w:rPr>
                <w:noProof w:val="0"/>
              </w:rPr>
            </w:pPr>
          </w:p>
        </w:tc>
        <w:tc>
          <w:tcPr>
            <w:tcW w:w="1975" w:type="dxa"/>
            <w:vAlign w:val="center"/>
          </w:tcPr>
          <w:p w14:paraId="58F260DA" w14:textId="77777777" w:rsidR="006C67FC" w:rsidRPr="00622598" w:rsidRDefault="006C67FC" w:rsidP="008051C6">
            <w:pPr>
              <w:spacing w:before="60" w:after="60"/>
              <w:jc w:val="left"/>
              <w:rPr>
                <w:noProof w:val="0"/>
              </w:rPr>
            </w:pPr>
          </w:p>
        </w:tc>
      </w:tr>
      <w:tr w:rsidR="006C67FC" w:rsidRPr="00622598" w14:paraId="37C8A026" w14:textId="77777777" w:rsidTr="00EB0E88">
        <w:tc>
          <w:tcPr>
            <w:tcW w:w="3955" w:type="dxa"/>
            <w:shd w:val="clear" w:color="auto" w:fill="C8D3E8"/>
            <w:vAlign w:val="center"/>
          </w:tcPr>
          <w:p w14:paraId="23889BAF" w14:textId="0C1F8B17" w:rsidR="006C67FC" w:rsidRPr="00622598" w:rsidRDefault="00D56F27" w:rsidP="008051C6">
            <w:pPr>
              <w:spacing w:before="60" w:after="60"/>
              <w:jc w:val="left"/>
              <w:rPr>
                <w:noProof w:val="0"/>
              </w:rPr>
            </w:pPr>
            <w:r w:rsidRPr="00622598">
              <w:rPr>
                <w:b/>
                <w:noProof w:val="0"/>
              </w:rPr>
              <w:t>Module 2: Question 9</w:t>
            </w:r>
            <w:r w:rsidRPr="00622598">
              <w:rPr>
                <w:noProof w:val="0"/>
              </w:rPr>
              <w:t>. Is personnel accountability established?</w:t>
            </w:r>
          </w:p>
        </w:tc>
        <w:tc>
          <w:tcPr>
            <w:tcW w:w="2160" w:type="dxa"/>
            <w:shd w:val="clear" w:color="auto" w:fill="C8D3E8"/>
            <w:vAlign w:val="center"/>
          </w:tcPr>
          <w:p w14:paraId="4AC959B9" w14:textId="77777777" w:rsidR="006C67FC" w:rsidRPr="00622598" w:rsidRDefault="006C67FC" w:rsidP="008051C6">
            <w:pPr>
              <w:spacing w:before="60" w:after="60"/>
              <w:jc w:val="left"/>
              <w:rPr>
                <w:noProof w:val="0"/>
              </w:rPr>
            </w:pPr>
          </w:p>
        </w:tc>
        <w:tc>
          <w:tcPr>
            <w:tcW w:w="1980" w:type="dxa"/>
            <w:shd w:val="clear" w:color="auto" w:fill="C8D3E8"/>
            <w:vAlign w:val="center"/>
          </w:tcPr>
          <w:p w14:paraId="2983DD2F" w14:textId="77777777" w:rsidR="006C67FC" w:rsidRPr="00622598" w:rsidRDefault="006C67FC" w:rsidP="008051C6">
            <w:pPr>
              <w:spacing w:before="60" w:after="60"/>
              <w:jc w:val="left"/>
              <w:rPr>
                <w:noProof w:val="0"/>
              </w:rPr>
            </w:pPr>
          </w:p>
        </w:tc>
        <w:tc>
          <w:tcPr>
            <w:tcW w:w="1975" w:type="dxa"/>
            <w:shd w:val="clear" w:color="auto" w:fill="C8D3E8"/>
            <w:vAlign w:val="center"/>
          </w:tcPr>
          <w:p w14:paraId="42C918C9" w14:textId="77777777" w:rsidR="006C67FC" w:rsidRPr="00622598" w:rsidRDefault="006C67FC" w:rsidP="008051C6">
            <w:pPr>
              <w:spacing w:before="60" w:after="60"/>
              <w:jc w:val="left"/>
              <w:rPr>
                <w:noProof w:val="0"/>
              </w:rPr>
            </w:pPr>
          </w:p>
        </w:tc>
      </w:tr>
      <w:tr w:rsidR="006C67FC" w:rsidRPr="00622598" w14:paraId="647FD87C" w14:textId="77777777" w:rsidTr="001D2E86">
        <w:tc>
          <w:tcPr>
            <w:tcW w:w="3955" w:type="dxa"/>
            <w:vAlign w:val="center"/>
          </w:tcPr>
          <w:p w14:paraId="26B4B66F" w14:textId="449A589B" w:rsidR="006C67FC" w:rsidRPr="00622598" w:rsidRDefault="00041647" w:rsidP="0057352B">
            <w:pPr>
              <w:spacing w:before="60" w:after="60"/>
              <w:jc w:val="left"/>
              <w:rPr>
                <w:noProof w:val="0"/>
              </w:rPr>
            </w:pPr>
            <w:r w:rsidRPr="00622598">
              <w:rPr>
                <w:b/>
                <w:noProof w:val="0"/>
              </w:rPr>
              <w:lastRenderedPageBreak/>
              <w:t>Module 2: Question 11</w:t>
            </w:r>
            <w:r w:rsidR="00783967" w:rsidRPr="00622598">
              <w:rPr>
                <w:b/>
                <w:noProof w:val="0"/>
              </w:rPr>
              <w:t>B</w:t>
            </w:r>
            <w:r w:rsidRPr="00622598">
              <w:rPr>
                <w:noProof w:val="0"/>
              </w:rPr>
              <w:t xml:space="preserve">. </w:t>
            </w:r>
            <w:r w:rsidR="00783967" w:rsidRPr="00622598">
              <w:rPr>
                <w:noProof w:val="0"/>
              </w:rPr>
              <w:t>Does the Plan identify how the primary facility will remain secure?</w:t>
            </w:r>
          </w:p>
        </w:tc>
        <w:tc>
          <w:tcPr>
            <w:tcW w:w="2160" w:type="dxa"/>
            <w:vAlign w:val="center"/>
          </w:tcPr>
          <w:p w14:paraId="7DC797FD" w14:textId="77777777" w:rsidR="006C67FC" w:rsidRPr="00622598" w:rsidRDefault="006C67FC" w:rsidP="008051C6">
            <w:pPr>
              <w:spacing w:before="60" w:after="60"/>
              <w:jc w:val="left"/>
              <w:rPr>
                <w:noProof w:val="0"/>
              </w:rPr>
            </w:pPr>
          </w:p>
        </w:tc>
        <w:tc>
          <w:tcPr>
            <w:tcW w:w="1980" w:type="dxa"/>
            <w:vAlign w:val="center"/>
          </w:tcPr>
          <w:p w14:paraId="6D1EB2AD" w14:textId="77777777" w:rsidR="006C67FC" w:rsidRPr="00622598" w:rsidRDefault="006C67FC" w:rsidP="008051C6">
            <w:pPr>
              <w:spacing w:before="60" w:after="60"/>
              <w:jc w:val="left"/>
              <w:rPr>
                <w:noProof w:val="0"/>
              </w:rPr>
            </w:pPr>
          </w:p>
        </w:tc>
        <w:tc>
          <w:tcPr>
            <w:tcW w:w="1975" w:type="dxa"/>
            <w:vAlign w:val="center"/>
          </w:tcPr>
          <w:p w14:paraId="4DB99B18" w14:textId="77777777" w:rsidR="006C67FC" w:rsidRPr="00622598" w:rsidRDefault="006C67FC" w:rsidP="008051C6">
            <w:pPr>
              <w:spacing w:before="60" w:after="60"/>
              <w:jc w:val="left"/>
              <w:rPr>
                <w:noProof w:val="0"/>
              </w:rPr>
            </w:pPr>
          </w:p>
        </w:tc>
      </w:tr>
      <w:tr w:rsidR="00CF75DD" w:rsidRPr="00622598" w14:paraId="43C9C51D" w14:textId="77777777" w:rsidTr="00EB0E88">
        <w:tc>
          <w:tcPr>
            <w:tcW w:w="3955" w:type="dxa"/>
            <w:shd w:val="clear" w:color="auto" w:fill="C8D3E8"/>
            <w:vAlign w:val="center"/>
          </w:tcPr>
          <w:p w14:paraId="7F513581" w14:textId="210887C8" w:rsidR="00CF75DD" w:rsidRPr="00622598" w:rsidRDefault="00CF75DD" w:rsidP="008051C6">
            <w:pPr>
              <w:spacing w:before="60" w:after="60"/>
              <w:jc w:val="left"/>
              <w:rPr>
                <w:noProof w:val="0"/>
              </w:rPr>
            </w:pPr>
            <w:r w:rsidRPr="00622598">
              <w:rPr>
                <w:b/>
                <w:noProof w:val="0"/>
              </w:rPr>
              <w:t>Module 2A: ICC Question 1</w:t>
            </w:r>
            <w:r w:rsidRPr="00622598">
              <w:rPr>
                <w:noProof w:val="0"/>
              </w:rPr>
              <w:t>. Are lines of succession and delegations of authority included in the COOP Plan?</w:t>
            </w:r>
          </w:p>
        </w:tc>
        <w:tc>
          <w:tcPr>
            <w:tcW w:w="2160" w:type="dxa"/>
            <w:shd w:val="clear" w:color="auto" w:fill="C8D3E8"/>
            <w:vAlign w:val="center"/>
          </w:tcPr>
          <w:p w14:paraId="697E8DAC" w14:textId="77777777" w:rsidR="00CF75DD" w:rsidRPr="00622598" w:rsidRDefault="00CF75DD" w:rsidP="008051C6">
            <w:pPr>
              <w:spacing w:before="60" w:after="60"/>
              <w:jc w:val="left"/>
              <w:rPr>
                <w:noProof w:val="0"/>
              </w:rPr>
            </w:pPr>
          </w:p>
        </w:tc>
        <w:tc>
          <w:tcPr>
            <w:tcW w:w="1980" w:type="dxa"/>
            <w:shd w:val="clear" w:color="auto" w:fill="C8D3E8"/>
            <w:vAlign w:val="center"/>
          </w:tcPr>
          <w:p w14:paraId="370DEA68" w14:textId="77777777" w:rsidR="00CF75DD" w:rsidRPr="00622598" w:rsidRDefault="00CF75DD" w:rsidP="008051C6">
            <w:pPr>
              <w:spacing w:before="60" w:after="60"/>
              <w:jc w:val="left"/>
              <w:rPr>
                <w:noProof w:val="0"/>
              </w:rPr>
            </w:pPr>
          </w:p>
        </w:tc>
        <w:tc>
          <w:tcPr>
            <w:tcW w:w="1975" w:type="dxa"/>
            <w:shd w:val="clear" w:color="auto" w:fill="C8D3E8"/>
            <w:vAlign w:val="center"/>
          </w:tcPr>
          <w:p w14:paraId="2BE67957" w14:textId="77777777" w:rsidR="00CF75DD" w:rsidRPr="00622598" w:rsidRDefault="00CF75DD" w:rsidP="008051C6">
            <w:pPr>
              <w:spacing w:before="60" w:after="60"/>
              <w:jc w:val="left"/>
              <w:rPr>
                <w:noProof w:val="0"/>
              </w:rPr>
            </w:pPr>
          </w:p>
        </w:tc>
      </w:tr>
      <w:tr w:rsidR="00CF75DD" w:rsidRPr="00622598" w14:paraId="385966A8" w14:textId="77777777" w:rsidTr="001D2E86">
        <w:tc>
          <w:tcPr>
            <w:tcW w:w="3955" w:type="dxa"/>
            <w:vAlign w:val="center"/>
          </w:tcPr>
          <w:p w14:paraId="6D42C107" w14:textId="056A3560" w:rsidR="00CF75DD" w:rsidRPr="00622598" w:rsidRDefault="00CF75DD" w:rsidP="008051C6">
            <w:pPr>
              <w:spacing w:before="60" w:after="60"/>
              <w:jc w:val="left"/>
              <w:rPr>
                <w:noProof w:val="0"/>
              </w:rPr>
            </w:pPr>
            <w:r w:rsidRPr="00622598">
              <w:rPr>
                <w:b/>
                <w:noProof w:val="0"/>
              </w:rPr>
              <w:t>Module 2A: ICC Question 2</w:t>
            </w:r>
            <w:r w:rsidRPr="00622598">
              <w:rPr>
                <w:noProof w:val="0"/>
              </w:rPr>
              <w:t>. Are lines of succession assigned for key staff roles?</w:t>
            </w:r>
          </w:p>
        </w:tc>
        <w:tc>
          <w:tcPr>
            <w:tcW w:w="2160" w:type="dxa"/>
            <w:vAlign w:val="center"/>
          </w:tcPr>
          <w:p w14:paraId="34F41D62" w14:textId="77777777" w:rsidR="00CF75DD" w:rsidRPr="00622598" w:rsidRDefault="00CF75DD" w:rsidP="008051C6">
            <w:pPr>
              <w:spacing w:before="60" w:after="60"/>
              <w:jc w:val="left"/>
              <w:rPr>
                <w:noProof w:val="0"/>
              </w:rPr>
            </w:pPr>
          </w:p>
        </w:tc>
        <w:tc>
          <w:tcPr>
            <w:tcW w:w="1980" w:type="dxa"/>
            <w:vAlign w:val="center"/>
          </w:tcPr>
          <w:p w14:paraId="14180B8D" w14:textId="77777777" w:rsidR="00CF75DD" w:rsidRPr="00622598" w:rsidRDefault="00CF75DD" w:rsidP="008051C6">
            <w:pPr>
              <w:spacing w:before="60" w:after="60"/>
              <w:jc w:val="left"/>
              <w:rPr>
                <w:noProof w:val="0"/>
              </w:rPr>
            </w:pPr>
          </w:p>
        </w:tc>
        <w:tc>
          <w:tcPr>
            <w:tcW w:w="1975" w:type="dxa"/>
            <w:vAlign w:val="center"/>
          </w:tcPr>
          <w:p w14:paraId="797FD69E" w14:textId="77777777" w:rsidR="00CF75DD" w:rsidRPr="00622598" w:rsidRDefault="00CF75DD" w:rsidP="008051C6">
            <w:pPr>
              <w:spacing w:before="60" w:after="60"/>
              <w:jc w:val="left"/>
              <w:rPr>
                <w:noProof w:val="0"/>
              </w:rPr>
            </w:pPr>
          </w:p>
        </w:tc>
      </w:tr>
      <w:tr w:rsidR="00CF75DD" w:rsidRPr="00622598" w14:paraId="2DD422F3" w14:textId="77777777" w:rsidTr="00EB0E88">
        <w:tc>
          <w:tcPr>
            <w:tcW w:w="3955" w:type="dxa"/>
            <w:shd w:val="clear" w:color="auto" w:fill="C8D3E8"/>
            <w:vAlign w:val="center"/>
          </w:tcPr>
          <w:p w14:paraId="6B9119DB" w14:textId="68C79C7B" w:rsidR="00CF75DD" w:rsidRPr="00622598" w:rsidRDefault="00CF75DD" w:rsidP="008051C6">
            <w:pPr>
              <w:spacing w:before="60" w:after="60"/>
              <w:jc w:val="left"/>
              <w:rPr>
                <w:noProof w:val="0"/>
              </w:rPr>
            </w:pPr>
            <w:r w:rsidRPr="00622598">
              <w:rPr>
                <w:b/>
                <w:noProof w:val="0"/>
              </w:rPr>
              <w:t>Module 2A: ICC Question 3</w:t>
            </w:r>
            <w:r w:rsidRPr="00622598">
              <w:rPr>
                <w:noProof w:val="0"/>
              </w:rPr>
              <w:t>. Are parameters</w:t>
            </w:r>
            <w:r w:rsidR="0057352B" w:rsidRPr="00622598">
              <w:rPr>
                <w:noProof w:val="0"/>
              </w:rPr>
              <w:t xml:space="preserve"> or </w:t>
            </w:r>
            <w:r w:rsidRPr="00622598">
              <w:rPr>
                <w:noProof w:val="0"/>
              </w:rPr>
              <w:t>triggers for initiating succession identified?</w:t>
            </w:r>
          </w:p>
        </w:tc>
        <w:tc>
          <w:tcPr>
            <w:tcW w:w="2160" w:type="dxa"/>
            <w:shd w:val="clear" w:color="auto" w:fill="C8D3E8"/>
            <w:vAlign w:val="center"/>
          </w:tcPr>
          <w:p w14:paraId="3899E81C" w14:textId="77777777" w:rsidR="00CF75DD" w:rsidRPr="00622598" w:rsidRDefault="00CF75DD" w:rsidP="008051C6">
            <w:pPr>
              <w:spacing w:before="60" w:after="60"/>
              <w:jc w:val="left"/>
              <w:rPr>
                <w:noProof w:val="0"/>
              </w:rPr>
            </w:pPr>
          </w:p>
        </w:tc>
        <w:tc>
          <w:tcPr>
            <w:tcW w:w="1980" w:type="dxa"/>
            <w:shd w:val="clear" w:color="auto" w:fill="C8D3E8"/>
            <w:vAlign w:val="center"/>
          </w:tcPr>
          <w:p w14:paraId="036A5643" w14:textId="77777777" w:rsidR="00CF75DD" w:rsidRPr="00622598" w:rsidRDefault="00CF75DD" w:rsidP="008051C6">
            <w:pPr>
              <w:spacing w:before="60" w:after="60"/>
              <w:jc w:val="left"/>
              <w:rPr>
                <w:noProof w:val="0"/>
              </w:rPr>
            </w:pPr>
          </w:p>
        </w:tc>
        <w:tc>
          <w:tcPr>
            <w:tcW w:w="1975" w:type="dxa"/>
            <w:shd w:val="clear" w:color="auto" w:fill="C8D3E8"/>
            <w:vAlign w:val="center"/>
          </w:tcPr>
          <w:p w14:paraId="217C04E2" w14:textId="77777777" w:rsidR="00CF75DD" w:rsidRPr="00622598" w:rsidRDefault="00CF75DD" w:rsidP="008051C6">
            <w:pPr>
              <w:spacing w:before="60" w:after="60"/>
              <w:jc w:val="left"/>
              <w:rPr>
                <w:noProof w:val="0"/>
              </w:rPr>
            </w:pPr>
          </w:p>
        </w:tc>
      </w:tr>
      <w:tr w:rsidR="00CF75DD" w:rsidRPr="00622598" w14:paraId="7CA4B8E1" w14:textId="77777777" w:rsidTr="001D2E86">
        <w:tc>
          <w:tcPr>
            <w:tcW w:w="3955" w:type="dxa"/>
            <w:vAlign w:val="center"/>
          </w:tcPr>
          <w:p w14:paraId="23CC099D" w14:textId="055DAFFF" w:rsidR="00CF75DD" w:rsidRPr="00622598" w:rsidRDefault="00CF75DD" w:rsidP="0057352B">
            <w:pPr>
              <w:spacing w:before="60" w:after="60"/>
              <w:jc w:val="left"/>
              <w:rPr>
                <w:noProof w:val="0"/>
              </w:rPr>
            </w:pPr>
            <w:r w:rsidRPr="00622598">
              <w:rPr>
                <w:b/>
                <w:noProof w:val="0"/>
              </w:rPr>
              <w:t>Module 2A: ICC Question 4</w:t>
            </w:r>
            <w:r w:rsidRPr="00622598">
              <w:rPr>
                <w:noProof w:val="0"/>
              </w:rPr>
              <w:t xml:space="preserve">. Is </w:t>
            </w:r>
            <w:r w:rsidR="0057352B" w:rsidRPr="00622598">
              <w:rPr>
                <w:noProof w:val="0"/>
              </w:rPr>
              <w:t xml:space="preserve">a role assigned </w:t>
            </w:r>
            <w:r w:rsidRPr="00622598">
              <w:rPr>
                <w:noProof w:val="0"/>
              </w:rPr>
              <w:t>authorized to implement succession actions?</w:t>
            </w:r>
          </w:p>
        </w:tc>
        <w:tc>
          <w:tcPr>
            <w:tcW w:w="2160" w:type="dxa"/>
            <w:vAlign w:val="center"/>
          </w:tcPr>
          <w:p w14:paraId="65998847" w14:textId="77777777" w:rsidR="00CF75DD" w:rsidRPr="00622598" w:rsidRDefault="00CF75DD" w:rsidP="008051C6">
            <w:pPr>
              <w:spacing w:before="60" w:after="60"/>
              <w:jc w:val="left"/>
              <w:rPr>
                <w:noProof w:val="0"/>
              </w:rPr>
            </w:pPr>
          </w:p>
        </w:tc>
        <w:tc>
          <w:tcPr>
            <w:tcW w:w="1980" w:type="dxa"/>
            <w:vAlign w:val="center"/>
          </w:tcPr>
          <w:p w14:paraId="4E0DE721" w14:textId="77777777" w:rsidR="00CF75DD" w:rsidRPr="00622598" w:rsidRDefault="00CF75DD" w:rsidP="008051C6">
            <w:pPr>
              <w:spacing w:before="60" w:after="60"/>
              <w:jc w:val="left"/>
              <w:rPr>
                <w:noProof w:val="0"/>
              </w:rPr>
            </w:pPr>
          </w:p>
        </w:tc>
        <w:tc>
          <w:tcPr>
            <w:tcW w:w="1975" w:type="dxa"/>
            <w:vAlign w:val="center"/>
          </w:tcPr>
          <w:p w14:paraId="0668C6F1" w14:textId="77777777" w:rsidR="00CF75DD" w:rsidRPr="00622598" w:rsidRDefault="00CF75DD" w:rsidP="008051C6">
            <w:pPr>
              <w:spacing w:before="60" w:after="60"/>
              <w:jc w:val="left"/>
              <w:rPr>
                <w:noProof w:val="0"/>
              </w:rPr>
            </w:pPr>
          </w:p>
        </w:tc>
      </w:tr>
      <w:tr w:rsidR="00CF75DD" w:rsidRPr="00622598" w14:paraId="1664A208" w14:textId="77777777" w:rsidTr="00EB0E88">
        <w:tc>
          <w:tcPr>
            <w:tcW w:w="3955" w:type="dxa"/>
            <w:shd w:val="clear" w:color="auto" w:fill="C8D3E8"/>
            <w:vAlign w:val="center"/>
          </w:tcPr>
          <w:p w14:paraId="7327F315" w14:textId="6D86E14D" w:rsidR="00CF75DD" w:rsidRPr="00622598" w:rsidRDefault="00CF75DD" w:rsidP="0057352B">
            <w:pPr>
              <w:spacing w:before="60" w:after="60"/>
              <w:jc w:val="left"/>
              <w:rPr>
                <w:noProof w:val="0"/>
              </w:rPr>
            </w:pPr>
            <w:r w:rsidRPr="00622598">
              <w:rPr>
                <w:b/>
                <w:noProof w:val="0"/>
              </w:rPr>
              <w:t>Module 2A: ICC Questions 5</w:t>
            </w:r>
            <w:r w:rsidRPr="00622598">
              <w:rPr>
                <w:noProof w:val="0"/>
              </w:rPr>
              <w:t xml:space="preserve">. Are the procedures or authorizations for if someone is killed vs. injured, perhaps severely documented in the COOP Plan? </w:t>
            </w:r>
          </w:p>
        </w:tc>
        <w:tc>
          <w:tcPr>
            <w:tcW w:w="2160" w:type="dxa"/>
            <w:shd w:val="clear" w:color="auto" w:fill="C8D3E8"/>
            <w:vAlign w:val="center"/>
          </w:tcPr>
          <w:p w14:paraId="5EA55EF8" w14:textId="77777777" w:rsidR="00CF75DD" w:rsidRPr="00622598" w:rsidRDefault="00CF75DD" w:rsidP="008051C6">
            <w:pPr>
              <w:spacing w:before="60" w:after="60"/>
              <w:jc w:val="left"/>
              <w:rPr>
                <w:noProof w:val="0"/>
              </w:rPr>
            </w:pPr>
          </w:p>
        </w:tc>
        <w:tc>
          <w:tcPr>
            <w:tcW w:w="1980" w:type="dxa"/>
            <w:shd w:val="clear" w:color="auto" w:fill="C8D3E8"/>
            <w:vAlign w:val="center"/>
          </w:tcPr>
          <w:p w14:paraId="09393121" w14:textId="77777777" w:rsidR="00CF75DD" w:rsidRPr="00622598" w:rsidRDefault="00CF75DD" w:rsidP="008051C6">
            <w:pPr>
              <w:spacing w:before="60" w:after="60"/>
              <w:jc w:val="left"/>
              <w:rPr>
                <w:noProof w:val="0"/>
              </w:rPr>
            </w:pPr>
          </w:p>
        </w:tc>
        <w:tc>
          <w:tcPr>
            <w:tcW w:w="1975" w:type="dxa"/>
            <w:shd w:val="clear" w:color="auto" w:fill="C8D3E8"/>
            <w:vAlign w:val="center"/>
          </w:tcPr>
          <w:p w14:paraId="721E7B14" w14:textId="77777777" w:rsidR="00CF75DD" w:rsidRPr="00622598" w:rsidRDefault="00CF75DD" w:rsidP="008051C6">
            <w:pPr>
              <w:spacing w:before="60" w:after="60"/>
              <w:jc w:val="left"/>
              <w:rPr>
                <w:noProof w:val="0"/>
              </w:rPr>
            </w:pPr>
          </w:p>
        </w:tc>
      </w:tr>
      <w:tr w:rsidR="00CF75DD" w:rsidRPr="00622598" w14:paraId="22A3FA17" w14:textId="77777777" w:rsidTr="001D2E86">
        <w:tc>
          <w:tcPr>
            <w:tcW w:w="3955" w:type="dxa"/>
            <w:vAlign w:val="center"/>
          </w:tcPr>
          <w:p w14:paraId="45870B4F" w14:textId="37A19DB7" w:rsidR="00CF75DD" w:rsidRPr="00622598" w:rsidRDefault="00CF75DD" w:rsidP="008051C6">
            <w:pPr>
              <w:spacing w:before="60" w:after="60"/>
              <w:jc w:val="left"/>
              <w:rPr>
                <w:noProof w:val="0"/>
              </w:rPr>
            </w:pPr>
            <w:r w:rsidRPr="00622598">
              <w:rPr>
                <w:b/>
                <w:noProof w:val="0"/>
              </w:rPr>
              <w:t>Module 2A: ICC Question 6</w:t>
            </w:r>
            <w:r w:rsidRPr="00622598">
              <w:rPr>
                <w:noProof w:val="0"/>
              </w:rPr>
              <w:t>. Does the COOP Plan identify any unique considerations (e.g., if the injured person was an elected official)?</w:t>
            </w:r>
          </w:p>
        </w:tc>
        <w:tc>
          <w:tcPr>
            <w:tcW w:w="2160" w:type="dxa"/>
            <w:vAlign w:val="center"/>
          </w:tcPr>
          <w:p w14:paraId="68C9A9EB" w14:textId="77777777" w:rsidR="00CF75DD" w:rsidRPr="00622598" w:rsidRDefault="00CF75DD" w:rsidP="008051C6">
            <w:pPr>
              <w:spacing w:before="60" w:after="60"/>
              <w:jc w:val="left"/>
              <w:rPr>
                <w:noProof w:val="0"/>
              </w:rPr>
            </w:pPr>
          </w:p>
        </w:tc>
        <w:tc>
          <w:tcPr>
            <w:tcW w:w="1980" w:type="dxa"/>
            <w:vAlign w:val="center"/>
          </w:tcPr>
          <w:p w14:paraId="1B887C82" w14:textId="77777777" w:rsidR="00CF75DD" w:rsidRPr="00622598" w:rsidRDefault="00CF75DD" w:rsidP="008051C6">
            <w:pPr>
              <w:spacing w:before="60" w:after="60"/>
              <w:jc w:val="left"/>
              <w:rPr>
                <w:noProof w:val="0"/>
              </w:rPr>
            </w:pPr>
          </w:p>
        </w:tc>
        <w:tc>
          <w:tcPr>
            <w:tcW w:w="1975" w:type="dxa"/>
            <w:vAlign w:val="center"/>
          </w:tcPr>
          <w:p w14:paraId="5E1D3C6D" w14:textId="77777777" w:rsidR="00CF75DD" w:rsidRPr="00622598" w:rsidRDefault="00CF75DD" w:rsidP="008051C6">
            <w:pPr>
              <w:spacing w:before="60" w:after="60"/>
              <w:jc w:val="left"/>
              <w:rPr>
                <w:noProof w:val="0"/>
              </w:rPr>
            </w:pPr>
          </w:p>
        </w:tc>
      </w:tr>
      <w:tr w:rsidR="0047468A" w:rsidRPr="00622598" w14:paraId="1D319EF5" w14:textId="77777777" w:rsidTr="00EB0E88">
        <w:tc>
          <w:tcPr>
            <w:tcW w:w="3955" w:type="dxa"/>
            <w:shd w:val="clear" w:color="auto" w:fill="C8D3E8"/>
            <w:vAlign w:val="center"/>
          </w:tcPr>
          <w:p w14:paraId="538E323B" w14:textId="7CBC73B4" w:rsidR="0047468A" w:rsidRPr="00622598" w:rsidRDefault="0047468A" w:rsidP="00711EC2">
            <w:pPr>
              <w:spacing w:before="60" w:after="60"/>
              <w:jc w:val="left"/>
              <w:rPr>
                <w:noProof w:val="0"/>
              </w:rPr>
            </w:pPr>
            <w:r w:rsidRPr="00622598">
              <w:rPr>
                <w:b/>
                <w:noProof w:val="0"/>
              </w:rPr>
              <w:t>Module 2A: ICC Question 7</w:t>
            </w:r>
            <w:r w:rsidRPr="00622598">
              <w:rPr>
                <w:noProof w:val="0"/>
              </w:rPr>
              <w:t xml:space="preserve">. Does the COOP Plan include a procedure for </w:t>
            </w:r>
            <w:r w:rsidR="00711EC2" w:rsidRPr="00622598">
              <w:rPr>
                <w:noProof w:val="0"/>
              </w:rPr>
              <w:t xml:space="preserve">authorizing </w:t>
            </w:r>
            <w:r w:rsidRPr="00622598">
              <w:rPr>
                <w:noProof w:val="0"/>
              </w:rPr>
              <w:t>decisions in the absence of key personnel?</w:t>
            </w:r>
          </w:p>
        </w:tc>
        <w:tc>
          <w:tcPr>
            <w:tcW w:w="2160" w:type="dxa"/>
            <w:shd w:val="clear" w:color="auto" w:fill="C8D3E8"/>
            <w:vAlign w:val="center"/>
          </w:tcPr>
          <w:p w14:paraId="1129EB29" w14:textId="77777777" w:rsidR="0047468A" w:rsidRPr="00622598" w:rsidRDefault="0047468A" w:rsidP="008051C6">
            <w:pPr>
              <w:spacing w:before="60" w:after="60"/>
              <w:jc w:val="left"/>
              <w:rPr>
                <w:noProof w:val="0"/>
              </w:rPr>
            </w:pPr>
          </w:p>
        </w:tc>
        <w:tc>
          <w:tcPr>
            <w:tcW w:w="1980" w:type="dxa"/>
            <w:shd w:val="clear" w:color="auto" w:fill="C8D3E8"/>
            <w:vAlign w:val="center"/>
          </w:tcPr>
          <w:p w14:paraId="102F42B0" w14:textId="77777777" w:rsidR="0047468A" w:rsidRPr="00622598" w:rsidRDefault="0047468A" w:rsidP="008051C6">
            <w:pPr>
              <w:spacing w:before="60" w:after="60"/>
              <w:jc w:val="left"/>
              <w:rPr>
                <w:noProof w:val="0"/>
              </w:rPr>
            </w:pPr>
          </w:p>
        </w:tc>
        <w:tc>
          <w:tcPr>
            <w:tcW w:w="1975" w:type="dxa"/>
            <w:shd w:val="clear" w:color="auto" w:fill="C8D3E8"/>
            <w:vAlign w:val="center"/>
          </w:tcPr>
          <w:p w14:paraId="001E15A9" w14:textId="77777777" w:rsidR="0047468A" w:rsidRPr="00622598" w:rsidRDefault="0047468A" w:rsidP="008051C6">
            <w:pPr>
              <w:spacing w:before="60" w:after="60"/>
              <w:jc w:val="left"/>
              <w:rPr>
                <w:noProof w:val="0"/>
              </w:rPr>
            </w:pPr>
          </w:p>
        </w:tc>
      </w:tr>
      <w:tr w:rsidR="005B1B8F" w:rsidRPr="00622598" w14:paraId="19E1945B" w14:textId="77777777" w:rsidTr="001D2E86">
        <w:tc>
          <w:tcPr>
            <w:tcW w:w="3955" w:type="dxa"/>
            <w:vAlign w:val="center"/>
          </w:tcPr>
          <w:p w14:paraId="46EDF605" w14:textId="6A0FB203" w:rsidR="005B1B8F" w:rsidRPr="00622598" w:rsidRDefault="005B1B8F" w:rsidP="008051C6">
            <w:pPr>
              <w:spacing w:before="60" w:after="60"/>
              <w:jc w:val="left"/>
              <w:rPr>
                <w:noProof w:val="0"/>
              </w:rPr>
            </w:pPr>
            <w:r w:rsidRPr="00622598">
              <w:rPr>
                <w:b/>
                <w:noProof w:val="0"/>
              </w:rPr>
              <w:t>Module 2A: SCD Question 2</w:t>
            </w:r>
            <w:r w:rsidRPr="00622598">
              <w:rPr>
                <w:noProof w:val="0"/>
              </w:rPr>
              <w:t>. Are financial staff roles and responsibilities included in the COOP Plan?</w:t>
            </w:r>
          </w:p>
        </w:tc>
        <w:tc>
          <w:tcPr>
            <w:tcW w:w="2160" w:type="dxa"/>
            <w:vAlign w:val="center"/>
          </w:tcPr>
          <w:p w14:paraId="32040465" w14:textId="77777777" w:rsidR="005B1B8F" w:rsidRPr="00622598" w:rsidRDefault="005B1B8F" w:rsidP="008051C6">
            <w:pPr>
              <w:spacing w:before="60" w:after="60"/>
              <w:jc w:val="left"/>
              <w:rPr>
                <w:noProof w:val="0"/>
              </w:rPr>
            </w:pPr>
          </w:p>
        </w:tc>
        <w:tc>
          <w:tcPr>
            <w:tcW w:w="1980" w:type="dxa"/>
            <w:vAlign w:val="center"/>
          </w:tcPr>
          <w:p w14:paraId="5F2963B7" w14:textId="77777777" w:rsidR="005B1B8F" w:rsidRPr="00622598" w:rsidRDefault="005B1B8F" w:rsidP="008051C6">
            <w:pPr>
              <w:spacing w:before="60" w:after="60"/>
              <w:jc w:val="left"/>
              <w:rPr>
                <w:noProof w:val="0"/>
              </w:rPr>
            </w:pPr>
          </w:p>
        </w:tc>
        <w:tc>
          <w:tcPr>
            <w:tcW w:w="1975" w:type="dxa"/>
            <w:vAlign w:val="center"/>
          </w:tcPr>
          <w:p w14:paraId="51E35931" w14:textId="77777777" w:rsidR="005B1B8F" w:rsidRPr="00622598" w:rsidRDefault="005B1B8F" w:rsidP="008051C6">
            <w:pPr>
              <w:spacing w:before="60" w:after="60"/>
              <w:jc w:val="left"/>
              <w:rPr>
                <w:noProof w:val="0"/>
              </w:rPr>
            </w:pPr>
          </w:p>
        </w:tc>
      </w:tr>
      <w:tr w:rsidR="005B1B8F" w:rsidRPr="00622598" w14:paraId="41B528DC" w14:textId="77777777" w:rsidTr="00EB0E88">
        <w:tc>
          <w:tcPr>
            <w:tcW w:w="3955" w:type="dxa"/>
            <w:shd w:val="clear" w:color="auto" w:fill="C8D3E8"/>
            <w:vAlign w:val="center"/>
          </w:tcPr>
          <w:p w14:paraId="206CF94C" w14:textId="646DDD8A" w:rsidR="005B1B8F" w:rsidRPr="00622598" w:rsidRDefault="005B1B8F" w:rsidP="00711EC2">
            <w:pPr>
              <w:spacing w:before="60" w:after="60"/>
              <w:jc w:val="left"/>
              <w:rPr>
                <w:noProof w:val="0"/>
              </w:rPr>
            </w:pPr>
            <w:r w:rsidRPr="00622598">
              <w:rPr>
                <w:b/>
                <w:noProof w:val="0"/>
              </w:rPr>
              <w:t>Module 2A: ND Question 1.</w:t>
            </w:r>
            <w:r w:rsidRPr="00622598">
              <w:rPr>
                <w:noProof w:val="0"/>
              </w:rPr>
              <w:t xml:space="preserve"> Does the COOP Plan identify </w:t>
            </w:r>
            <w:r w:rsidR="00711EC2" w:rsidRPr="00622598">
              <w:rPr>
                <w:noProof w:val="0"/>
              </w:rPr>
              <w:t>individuals</w:t>
            </w:r>
            <w:r w:rsidRPr="00622598">
              <w:rPr>
                <w:noProof w:val="0"/>
              </w:rPr>
              <w:t xml:space="preserve"> responsible for making management decisions?</w:t>
            </w:r>
          </w:p>
        </w:tc>
        <w:tc>
          <w:tcPr>
            <w:tcW w:w="2160" w:type="dxa"/>
            <w:shd w:val="clear" w:color="auto" w:fill="C8D3E8"/>
            <w:vAlign w:val="center"/>
          </w:tcPr>
          <w:p w14:paraId="0FA4924F" w14:textId="77777777" w:rsidR="005B1B8F" w:rsidRPr="00622598" w:rsidRDefault="005B1B8F" w:rsidP="008051C6">
            <w:pPr>
              <w:spacing w:before="60" w:after="60"/>
              <w:jc w:val="left"/>
              <w:rPr>
                <w:noProof w:val="0"/>
              </w:rPr>
            </w:pPr>
          </w:p>
        </w:tc>
        <w:tc>
          <w:tcPr>
            <w:tcW w:w="1980" w:type="dxa"/>
            <w:shd w:val="clear" w:color="auto" w:fill="C8D3E8"/>
            <w:vAlign w:val="center"/>
          </w:tcPr>
          <w:p w14:paraId="378D8EEE" w14:textId="77777777" w:rsidR="005B1B8F" w:rsidRPr="00622598" w:rsidRDefault="005B1B8F" w:rsidP="008051C6">
            <w:pPr>
              <w:spacing w:before="60" w:after="60"/>
              <w:jc w:val="left"/>
              <w:rPr>
                <w:noProof w:val="0"/>
              </w:rPr>
            </w:pPr>
          </w:p>
        </w:tc>
        <w:tc>
          <w:tcPr>
            <w:tcW w:w="1975" w:type="dxa"/>
            <w:shd w:val="clear" w:color="auto" w:fill="C8D3E8"/>
            <w:vAlign w:val="center"/>
          </w:tcPr>
          <w:p w14:paraId="4CB11D12" w14:textId="77777777" w:rsidR="005B1B8F" w:rsidRPr="00622598" w:rsidRDefault="005B1B8F" w:rsidP="008051C6">
            <w:pPr>
              <w:spacing w:before="60" w:after="60"/>
              <w:jc w:val="left"/>
              <w:rPr>
                <w:noProof w:val="0"/>
              </w:rPr>
            </w:pPr>
          </w:p>
        </w:tc>
      </w:tr>
      <w:tr w:rsidR="00D35C98" w:rsidRPr="00622598" w14:paraId="08D70417" w14:textId="77777777" w:rsidTr="001D2E86">
        <w:tc>
          <w:tcPr>
            <w:tcW w:w="3955" w:type="dxa"/>
            <w:vAlign w:val="center"/>
          </w:tcPr>
          <w:p w14:paraId="5CF6A248" w14:textId="19D073D6" w:rsidR="00D35C98" w:rsidRPr="00622598" w:rsidRDefault="00D35C98" w:rsidP="00711EC2">
            <w:pPr>
              <w:spacing w:before="60" w:after="60"/>
              <w:jc w:val="left"/>
              <w:rPr>
                <w:noProof w:val="0"/>
              </w:rPr>
            </w:pPr>
            <w:r w:rsidRPr="00622598">
              <w:rPr>
                <w:b/>
                <w:noProof w:val="0"/>
              </w:rPr>
              <w:lastRenderedPageBreak/>
              <w:t>Module 3: Question 1</w:t>
            </w:r>
            <w:r w:rsidRPr="00622598">
              <w:rPr>
                <w:noProof w:val="0"/>
              </w:rPr>
              <w:t xml:space="preserve">. Does the COOP Plan identify </w:t>
            </w:r>
            <w:r w:rsidR="00711EC2" w:rsidRPr="00622598">
              <w:rPr>
                <w:noProof w:val="0"/>
              </w:rPr>
              <w:t>individuals</w:t>
            </w:r>
            <w:r w:rsidRPr="00622598">
              <w:rPr>
                <w:noProof w:val="0"/>
              </w:rPr>
              <w:t xml:space="preserve"> responsible for approving purchases during COOP operations?</w:t>
            </w:r>
          </w:p>
        </w:tc>
        <w:tc>
          <w:tcPr>
            <w:tcW w:w="2160" w:type="dxa"/>
            <w:vAlign w:val="center"/>
          </w:tcPr>
          <w:p w14:paraId="7CBC87E2" w14:textId="77777777" w:rsidR="00D35C98" w:rsidRPr="00622598" w:rsidRDefault="00D35C98" w:rsidP="008051C6">
            <w:pPr>
              <w:spacing w:before="60" w:after="60"/>
              <w:jc w:val="left"/>
              <w:rPr>
                <w:noProof w:val="0"/>
              </w:rPr>
            </w:pPr>
          </w:p>
        </w:tc>
        <w:tc>
          <w:tcPr>
            <w:tcW w:w="1980" w:type="dxa"/>
            <w:vAlign w:val="center"/>
          </w:tcPr>
          <w:p w14:paraId="67B5E03C" w14:textId="77777777" w:rsidR="00D35C98" w:rsidRPr="00622598" w:rsidRDefault="00D35C98" w:rsidP="008051C6">
            <w:pPr>
              <w:spacing w:before="60" w:after="60"/>
              <w:jc w:val="left"/>
              <w:rPr>
                <w:noProof w:val="0"/>
              </w:rPr>
            </w:pPr>
          </w:p>
        </w:tc>
        <w:tc>
          <w:tcPr>
            <w:tcW w:w="1975" w:type="dxa"/>
            <w:vAlign w:val="center"/>
          </w:tcPr>
          <w:p w14:paraId="476856CE" w14:textId="77777777" w:rsidR="00D35C98" w:rsidRPr="00622598" w:rsidRDefault="00D35C98" w:rsidP="008051C6">
            <w:pPr>
              <w:spacing w:before="60" w:after="60"/>
              <w:jc w:val="left"/>
              <w:rPr>
                <w:noProof w:val="0"/>
              </w:rPr>
            </w:pPr>
          </w:p>
        </w:tc>
      </w:tr>
      <w:tr w:rsidR="00D35C98" w:rsidRPr="00622598" w14:paraId="22E02EC5" w14:textId="77777777" w:rsidTr="00EB0E88">
        <w:tc>
          <w:tcPr>
            <w:tcW w:w="3955" w:type="dxa"/>
            <w:shd w:val="clear" w:color="auto" w:fill="C8D3E8"/>
            <w:vAlign w:val="center"/>
          </w:tcPr>
          <w:p w14:paraId="079CD780" w14:textId="34CD1BB5" w:rsidR="00D35C98" w:rsidRPr="00622598" w:rsidRDefault="00D35C98" w:rsidP="008051C6">
            <w:pPr>
              <w:spacing w:before="60" w:after="60"/>
              <w:jc w:val="left"/>
              <w:rPr>
                <w:noProof w:val="0"/>
              </w:rPr>
            </w:pPr>
            <w:r w:rsidRPr="00622598">
              <w:rPr>
                <w:b/>
                <w:noProof w:val="0"/>
              </w:rPr>
              <w:t xml:space="preserve">Module </w:t>
            </w:r>
            <w:r w:rsidR="004C6AB4" w:rsidRPr="00622598">
              <w:rPr>
                <w:b/>
                <w:noProof w:val="0"/>
              </w:rPr>
              <w:t>1</w:t>
            </w:r>
            <w:r w:rsidRPr="00622598">
              <w:rPr>
                <w:b/>
                <w:noProof w:val="0"/>
              </w:rPr>
              <w:t xml:space="preserve">. Question </w:t>
            </w:r>
            <w:r w:rsidR="004C6AB4" w:rsidRPr="00622598">
              <w:rPr>
                <w:b/>
                <w:noProof w:val="0"/>
              </w:rPr>
              <w:t>12.</w:t>
            </w:r>
            <w:r w:rsidRPr="00622598">
              <w:rPr>
                <w:noProof w:val="0"/>
              </w:rPr>
              <w:t xml:space="preserve"> Are Damage Assessment Team roles and responsibilities identified in the COOP Plan?</w:t>
            </w:r>
          </w:p>
        </w:tc>
        <w:tc>
          <w:tcPr>
            <w:tcW w:w="2160" w:type="dxa"/>
            <w:shd w:val="clear" w:color="auto" w:fill="C8D3E8"/>
            <w:vAlign w:val="center"/>
          </w:tcPr>
          <w:p w14:paraId="27040F8F" w14:textId="77777777" w:rsidR="00D35C98" w:rsidRPr="00622598" w:rsidRDefault="00D35C98" w:rsidP="008051C6">
            <w:pPr>
              <w:spacing w:before="60" w:after="60"/>
              <w:jc w:val="left"/>
              <w:rPr>
                <w:noProof w:val="0"/>
              </w:rPr>
            </w:pPr>
          </w:p>
        </w:tc>
        <w:tc>
          <w:tcPr>
            <w:tcW w:w="1980" w:type="dxa"/>
            <w:shd w:val="clear" w:color="auto" w:fill="C8D3E8"/>
            <w:vAlign w:val="center"/>
          </w:tcPr>
          <w:p w14:paraId="61D5B46B" w14:textId="77777777" w:rsidR="00D35C98" w:rsidRPr="00622598" w:rsidRDefault="00D35C98" w:rsidP="008051C6">
            <w:pPr>
              <w:spacing w:before="60" w:after="60"/>
              <w:jc w:val="left"/>
              <w:rPr>
                <w:noProof w:val="0"/>
              </w:rPr>
            </w:pPr>
          </w:p>
        </w:tc>
        <w:tc>
          <w:tcPr>
            <w:tcW w:w="1975" w:type="dxa"/>
            <w:shd w:val="clear" w:color="auto" w:fill="C8D3E8"/>
            <w:vAlign w:val="center"/>
          </w:tcPr>
          <w:p w14:paraId="5E77540C" w14:textId="77777777" w:rsidR="00D35C98" w:rsidRPr="00622598" w:rsidRDefault="00D35C98" w:rsidP="008051C6">
            <w:pPr>
              <w:spacing w:before="60" w:after="60"/>
              <w:jc w:val="left"/>
              <w:rPr>
                <w:noProof w:val="0"/>
              </w:rPr>
            </w:pPr>
          </w:p>
        </w:tc>
      </w:tr>
    </w:tbl>
    <w:p w14:paraId="38EE18D8" w14:textId="3D666991" w:rsidR="00435804" w:rsidRPr="00622598" w:rsidRDefault="00435804" w:rsidP="008051C6">
      <w:pPr>
        <w:pStyle w:val="MediumGrid22"/>
      </w:pPr>
    </w:p>
    <w:p w14:paraId="1CECB52C" w14:textId="77777777" w:rsidR="00435804" w:rsidRPr="00622598" w:rsidRDefault="00435804" w:rsidP="008051C6">
      <w:pPr>
        <w:pStyle w:val="MediumGrid22"/>
      </w:pPr>
    </w:p>
    <w:p w14:paraId="47EB6F40" w14:textId="77777777" w:rsidR="00297E28" w:rsidRPr="00622598" w:rsidRDefault="00297E28" w:rsidP="00B7601E">
      <w:pPr>
        <w:pStyle w:val="Heading2"/>
        <w:sectPr w:rsidR="00297E28" w:rsidRPr="00622598" w:rsidSect="00D02220">
          <w:headerReference w:type="default" r:id="rId15"/>
          <w:pgSz w:w="12240" w:h="15840" w:code="1"/>
          <w:pgMar w:top="1620" w:right="1080" w:bottom="1170" w:left="1080" w:header="630" w:footer="576" w:gutter="0"/>
          <w:cols w:space="720"/>
          <w:docGrid w:linePitch="360"/>
        </w:sectPr>
      </w:pPr>
    </w:p>
    <w:p w14:paraId="6944ED6F" w14:textId="3BC9CDDD" w:rsidR="00B74F7C" w:rsidRPr="00622598" w:rsidRDefault="00B74F7C" w:rsidP="00300B44">
      <w:pPr>
        <w:pStyle w:val="Heading3"/>
        <w:rPr>
          <w:noProof w:val="0"/>
        </w:rPr>
      </w:pPr>
      <w:r w:rsidRPr="00622598">
        <w:rPr>
          <w:noProof w:val="0"/>
        </w:rPr>
        <w:lastRenderedPageBreak/>
        <w:t>Alternate Facilit</w:t>
      </w:r>
      <w:r w:rsidR="00435804" w:rsidRPr="00622598">
        <w:rPr>
          <w:noProof w:val="0"/>
        </w:rPr>
        <w:t>ies</w:t>
      </w:r>
    </w:p>
    <w:p w14:paraId="790AF76C" w14:textId="181A777A" w:rsidR="00B74F7C" w:rsidRPr="00622598" w:rsidRDefault="00300B44" w:rsidP="008051C6">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B74F7C" w:rsidRPr="00622598">
        <w:rPr>
          <w:rFonts w:asciiTheme="minorHAnsi" w:hAnsiTheme="minorHAnsi" w:cstheme="minorHAnsi"/>
          <w:b/>
          <w:i/>
          <w:noProof w:val="0"/>
        </w:rPr>
        <w:t xml:space="preserve">Discuss and validate the State Organization’s COOP Plan </w:t>
      </w:r>
      <w:r w:rsidRPr="00622598">
        <w:rPr>
          <w:rFonts w:asciiTheme="minorHAnsi" w:hAnsiTheme="minorHAnsi" w:cstheme="minorHAnsi"/>
          <w:b/>
          <w:i/>
          <w:noProof w:val="0"/>
        </w:rPr>
        <w:t>elements, including</w:t>
      </w:r>
      <w:r w:rsidR="00B74F7C" w:rsidRPr="00622598">
        <w:rPr>
          <w:rFonts w:asciiTheme="minorHAnsi" w:hAnsiTheme="minorHAnsi" w:cstheme="minorHAnsi"/>
          <w:b/>
          <w:i/>
          <w:noProof w:val="0"/>
        </w:rPr>
        <w:t xml:space="preserve"> </w:t>
      </w:r>
      <w:r w:rsidR="00435804" w:rsidRPr="00622598">
        <w:rPr>
          <w:rFonts w:asciiTheme="minorHAnsi" w:hAnsiTheme="minorHAnsi" w:cstheme="minorHAnsi"/>
          <w:b/>
          <w:i/>
          <w:noProof w:val="0"/>
        </w:rPr>
        <w:t>Alternate Facilities</w:t>
      </w:r>
      <w:r w:rsidR="00B74F7C" w:rsidRPr="00622598">
        <w:rPr>
          <w:rFonts w:asciiTheme="minorHAnsi" w:hAnsiTheme="minorHAnsi" w:cstheme="minorHAnsi"/>
          <w:b/>
          <w:i/>
          <w:noProof w:val="0"/>
        </w:rPr>
        <w:t>.</w:t>
      </w:r>
      <w:r w:rsidR="00711EC2" w:rsidRPr="00622598">
        <w:rPr>
          <w:rFonts w:asciiTheme="minorHAnsi" w:hAnsiTheme="minorHAnsi" w:cstheme="minorHAnsi"/>
          <w:b/>
          <w:i/>
          <w:noProof w:val="0"/>
        </w:rPr>
        <w:t xml:space="preserve"> </w:t>
      </w:r>
      <w:r w:rsidR="00711EC2"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3</w:t>
      </w:r>
      <w:r w:rsidR="00711EC2" w:rsidRPr="00622598">
        <w:rPr>
          <w:rFonts w:asciiTheme="minorHAnsi" w:hAnsiTheme="minorHAnsi" w:cstheme="minorHAnsi"/>
          <w:noProof w:val="0"/>
        </w:rPr>
        <w:t xml:space="preserve"> includes evaluation points of review for </w:t>
      </w:r>
      <w:r w:rsidRPr="00622598">
        <w:rPr>
          <w:rFonts w:asciiTheme="minorHAnsi" w:hAnsiTheme="minorHAnsi" w:cstheme="minorHAnsi"/>
          <w:noProof w:val="0"/>
        </w:rPr>
        <w:t>this objective.</w:t>
      </w:r>
    </w:p>
    <w:p w14:paraId="34C2D216" w14:textId="17DBB1F5" w:rsidR="00B74F7C" w:rsidRPr="00622598" w:rsidRDefault="00B74F7C"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3.</w:t>
      </w:r>
      <w:r w:rsidRPr="00622598">
        <w:rPr>
          <w:rFonts w:asciiTheme="minorHAnsi" w:hAnsiTheme="minorHAnsi" w:cstheme="minorHAnsi"/>
          <w:b/>
          <w:noProof w:val="0"/>
        </w:rPr>
        <w:t>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3102668B" w14:textId="5C7D8DC5"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4424A016" w14:textId="71075C39"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3</w:t>
      </w:r>
      <w:r w:rsidRPr="00622598">
        <w:rPr>
          <w:rFonts w:asciiTheme="minorHAnsi" w:hAnsiTheme="minorHAnsi" w:cstheme="minorHAnsi"/>
          <w:b/>
          <w:noProof w:val="0"/>
        </w:rPr>
        <w:t>.1.1:</w:t>
      </w:r>
    </w:p>
    <w:p w14:paraId="4C1E51AB" w14:textId="5B2B5B09" w:rsidR="00B74F7C" w:rsidRPr="00622598" w:rsidRDefault="00B74F7C"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3</w:t>
      </w:r>
      <w:r w:rsidRPr="00622598">
        <w:rPr>
          <w:rFonts w:asciiTheme="minorHAnsi" w:hAnsiTheme="minorHAnsi" w:cstheme="minorHAnsi"/>
          <w:b/>
          <w:noProof w:val="0"/>
        </w:rPr>
        <w:t>.2.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422FF99E" w14:textId="1900C0B9"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1972C275" w14:textId="33167B49" w:rsidR="00B74F7C" w:rsidRPr="00622598" w:rsidRDefault="00B74F7C"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3</w:t>
      </w:r>
      <w:r w:rsidRPr="00622598">
        <w:rPr>
          <w:rFonts w:asciiTheme="minorHAnsi" w:hAnsiTheme="minorHAnsi" w:cstheme="minorHAnsi"/>
          <w:b/>
          <w:noProof w:val="0"/>
        </w:rPr>
        <w:t>.2.1:</w:t>
      </w:r>
    </w:p>
    <w:p w14:paraId="0E5B4CDD" w14:textId="3E4DF760" w:rsidR="006C67FC" w:rsidRPr="00622598" w:rsidRDefault="00B74F7C" w:rsidP="008051C6">
      <w:pPr>
        <w:pStyle w:val="Caption"/>
        <w:spacing w:after="0"/>
        <w:rPr>
          <w:noProof w:val="0"/>
        </w:rPr>
      </w:pPr>
      <w:r w:rsidRPr="00622598">
        <w:rPr>
          <w:noProof w:val="0"/>
        </w:rPr>
        <w:t xml:space="preserve">Table </w:t>
      </w:r>
      <w:r w:rsidR="00043270" w:rsidRPr="00622598">
        <w:rPr>
          <w:noProof w:val="0"/>
        </w:rPr>
        <w:t>3</w:t>
      </w:r>
      <w:r w:rsidRPr="00622598">
        <w:rPr>
          <w:noProof w:val="0"/>
        </w:rPr>
        <w:t>. Points of Review for Alternate Facilit</w:t>
      </w:r>
      <w:r w:rsidR="00435804" w:rsidRPr="00622598">
        <w:rPr>
          <w:noProof w:val="0"/>
        </w:rPr>
        <w:t>ies</w:t>
      </w:r>
      <w:r w:rsidRPr="00622598">
        <w:rPr>
          <w:noProof w:val="0"/>
        </w:rPr>
        <w:t xml:space="preserve"> Objective</w:t>
      </w:r>
    </w:p>
    <w:tbl>
      <w:tblPr>
        <w:tblStyle w:val="TableGrid"/>
        <w:tblW w:w="0" w:type="auto"/>
        <w:tblLook w:val="04A0" w:firstRow="1" w:lastRow="0" w:firstColumn="1" w:lastColumn="0" w:noHBand="0" w:noVBand="1"/>
      </w:tblPr>
      <w:tblGrid>
        <w:gridCol w:w="3955"/>
        <w:gridCol w:w="2160"/>
        <w:gridCol w:w="1980"/>
        <w:gridCol w:w="1975"/>
      </w:tblGrid>
      <w:tr w:rsidR="006C67FC" w:rsidRPr="00622598" w14:paraId="6A5F90C3" w14:textId="77777777" w:rsidTr="00B31800">
        <w:trPr>
          <w:tblHeader/>
        </w:trPr>
        <w:tc>
          <w:tcPr>
            <w:tcW w:w="3955" w:type="dxa"/>
            <w:shd w:val="clear" w:color="auto" w:fill="F4E984"/>
            <w:vAlign w:val="bottom"/>
          </w:tcPr>
          <w:p w14:paraId="70909CFD" w14:textId="77777777" w:rsidR="006C67FC" w:rsidRPr="00622598" w:rsidRDefault="006C67FC" w:rsidP="008051C6">
            <w:pPr>
              <w:spacing w:before="60" w:after="60"/>
              <w:jc w:val="center"/>
              <w:rPr>
                <w:b/>
                <w:noProof w:val="0"/>
              </w:rPr>
            </w:pPr>
            <w:r w:rsidRPr="00622598">
              <w:rPr>
                <w:b/>
                <w:noProof w:val="0"/>
              </w:rPr>
              <w:t>Evaluation Point of Review</w:t>
            </w:r>
          </w:p>
        </w:tc>
        <w:tc>
          <w:tcPr>
            <w:tcW w:w="2160" w:type="dxa"/>
            <w:shd w:val="clear" w:color="auto" w:fill="F4E984"/>
            <w:vAlign w:val="bottom"/>
          </w:tcPr>
          <w:p w14:paraId="76E383E7" w14:textId="77777777" w:rsidR="006C67FC" w:rsidRPr="00622598" w:rsidRDefault="006C67FC" w:rsidP="008051C6">
            <w:pPr>
              <w:spacing w:before="60" w:after="60"/>
              <w:jc w:val="center"/>
              <w:rPr>
                <w:b/>
                <w:noProof w:val="0"/>
              </w:rPr>
            </w:pPr>
            <w:r w:rsidRPr="00622598">
              <w:rPr>
                <w:b/>
                <w:noProof w:val="0"/>
              </w:rPr>
              <w:t>Included in COOP Plan</w:t>
            </w:r>
          </w:p>
        </w:tc>
        <w:tc>
          <w:tcPr>
            <w:tcW w:w="1980" w:type="dxa"/>
            <w:shd w:val="clear" w:color="auto" w:fill="F4E984"/>
            <w:vAlign w:val="bottom"/>
          </w:tcPr>
          <w:p w14:paraId="114827A3" w14:textId="77777777" w:rsidR="006C67FC" w:rsidRPr="00622598" w:rsidRDefault="006C67FC" w:rsidP="008051C6">
            <w:pPr>
              <w:spacing w:before="60" w:after="60"/>
              <w:jc w:val="center"/>
              <w:rPr>
                <w:b/>
                <w:noProof w:val="0"/>
              </w:rPr>
            </w:pPr>
            <w:r w:rsidRPr="00622598">
              <w:rPr>
                <w:b/>
                <w:noProof w:val="0"/>
              </w:rPr>
              <w:t>Not Included in COOP Plan</w:t>
            </w:r>
          </w:p>
        </w:tc>
        <w:tc>
          <w:tcPr>
            <w:tcW w:w="1975" w:type="dxa"/>
            <w:shd w:val="clear" w:color="auto" w:fill="F4E984"/>
            <w:vAlign w:val="bottom"/>
          </w:tcPr>
          <w:p w14:paraId="18254F4A" w14:textId="6E93DB38" w:rsidR="006C67FC" w:rsidRPr="00622598" w:rsidRDefault="006C67FC"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6C67FC" w:rsidRPr="00622598" w14:paraId="47D04418" w14:textId="77777777" w:rsidTr="001D2E86">
        <w:tc>
          <w:tcPr>
            <w:tcW w:w="3955" w:type="dxa"/>
            <w:vAlign w:val="center"/>
          </w:tcPr>
          <w:p w14:paraId="6F418299" w14:textId="4CC8013F" w:rsidR="006C67FC" w:rsidRPr="00622598" w:rsidRDefault="001A29C7" w:rsidP="008051C6">
            <w:pPr>
              <w:spacing w:before="60" w:after="60"/>
              <w:jc w:val="left"/>
              <w:rPr>
                <w:noProof w:val="0"/>
              </w:rPr>
            </w:pPr>
            <w:r w:rsidRPr="00622598">
              <w:rPr>
                <w:b/>
                <w:noProof w:val="0"/>
              </w:rPr>
              <w:t>Module 2: Question 1.</w:t>
            </w:r>
            <w:r w:rsidRPr="00622598">
              <w:rPr>
                <w:noProof w:val="0"/>
              </w:rPr>
              <w:t xml:space="preserve"> Does the COOP Plan identify an alternate facility?</w:t>
            </w:r>
          </w:p>
        </w:tc>
        <w:tc>
          <w:tcPr>
            <w:tcW w:w="2160" w:type="dxa"/>
            <w:vAlign w:val="center"/>
          </w:tcPr>
          <w:p w14:paraId="3F3C07CA" w14:textId="77777777" w:rsidR="006C67FC" w:rsidRPr="00622598" w:rsidRDefault="006C67FC" w:rsidP="008051C6">
            <w:pPr>
              <w:spacing w:before="60" w:after="60"/>
              <w:jc w:val="left"/>
              <w:rPr>
                <w:noProof w:val="0"/>
              </w:rPr>
            </w:pPr>
          </w:p>
        </w:tc>
        <w:tc>
          <w:tcPr>
            <w:tcW w:w="1980" w:type="dxa"/>
            <w:vAlign w:val="center"/>
          </w:tcPr>
          <w:p w14:paraId="7D03B2E9" w14:textId="77777777" w:rsidR="006C67FC" w:rsidRPr="00622598" w:rsidRDefault="006C67FC" w:rsidP="008051C6">
            <w:pPr>
              <w:spacing w:before="60" w:after="60"/>
              <w:jc w:val="left"/>
              <w:rPr>
                <w:noProof w:val="0"/>
              </w:rPr>
            </w:pPr>
          </w:p>
        </w:tc>
        <w:tc>
          <w:tcPr>
            <w:tcW w:w="1975" w:type="dxa"/>
            <w:vAlign w:val="center"/>
          </w:tcPr>
          <w:p w14:paraId="11F38F61" w14:textId="77777777" w:rsidR="006C67FC" w:rsidRPr="00622598" w:rsidRDefault="006C67FC" w:rsidP="008051C6">
            <w:pPr>
              <w:spacing w:before="60" w:after="60"/>
              <w:jc w:val="left"/>
              <w:rPr>
                <w:noProof w:val="0"/>
              </w:rPr>
            </w:pPr>
          </w:p>
        </w:tc>
      </w:tr>
      <w:tr w:rsidR="006C67FC" w:rsidRPr="00622598" w14:paraId="0E2B9BFA" w14:textId="77777777" w:rsidTr="00EB0E88">
        <w:tc>
          <w:tcPr>
            <w:tcW w:w="3955" w:type="dxa"/>
            <w:shd w:val="clear" w:color="auto" w:fill="C8D3E8"/>
            <w:vAlign w:val="center"/>
          </w:tcPr>
          <w:p w14:paraId="1BD12DFA" w14:textId="01F53A06" w:rsidR="006C67FC" w:rsidRPr="00622598" w:rsidRDefault="001A29C7" w:rsidP="008051C6">
            <w:pPr>
              <w:spacing w:before="60" w:after="60"/>
              <w:jc w:val="left"/>
              <w:rPr>
                <w:noProof w:val="0"/>
              </w:rPr>
            </w:pPr>
            <w:r w:rsidRPr="00622598">
              <w:rPr>
                <w:b/>
                <w:noProof w:val="0"/>
              </w:rPr>
              <w:t>Module 2: Question 2</w:t>
            </w:r>
            <w:r w:rsidR="006E1AAB" w:rsidRPr="00622598">
              <w:rPr>
                <w:b/>
                <w:noProof w:val="0"/>
              </w:rPr>
              <w:t>A</w:t>
            </w:r>
            <w:r w:rsidRPr="00622598">
              <w:rPr>
                <w:b/>
                <w:noProof w:val="0"/>
              </w:rPr>
              <w:t>.</w:t>
            </w:r>
            <w:r w:rsidRPr="00622598">
              <w:rPr>
                <w:noProof w:val="0"/>
              </w:rPr>
              <w:t xml:space="preserve"> Is the agreement between the Organization and the alternate facility formalized?</w:t>
            </w:r>
          </w:p>
        </w:tc>
        <w:tc>
          <w:tcPr>
            <w:tcW w:w="2160" w:type="dxa"/>
            <w:shd w:val="clear" w:color="auto" w:fill="C8D3E8"/>
            <w:vAlign w:val="center"/>
          </w:tcPr>
          <w:p w14:paraId="42DDA0D1" w14:textId="77777777" w:rsidR="006C67FC" w:rsidRPr="00622598" w:rsidRDefault="006C67FC" w:rsidP="008051C6">
            <w:pPr>
              <w:spacing w:before="60" w:after="60"/>
              <w:jc w:val="left"/>
              <w:rPr>
                <w:noProof w:val="0"/>
              </w:rPr>
            </w:pPr>
          </w:p>
        </w:tc>
        <w:tc>
          <w:tcPr>
            <w:tcW w:w="1980" w:type="dxa"/>
            <w:shd w:val="clear" w:color="auto" w:fill="C8D3E8"/>
            <w:vAlign w:val="center"/>
          </w:tcPr>
          <w:p w14:paraId="4B6F5954" w14:textId="77777777" w:rsidR="006C67FC" w:rsidRPr="00622598" w:rsidRDefault="006C67FC" w:rsidP="008051C6">
            <w:pPr>
              <w:spacing w:before="60" w:after="60"/>
              <w:jc w:val="left"/>
              <w:rPr>
                <w:noProof w:val="0"/>
              </w:rPr>
            </w:pPr>
          </w:p>
        </w:tc>
        <w:tc>
          <w:tcPr>
            <w:tcW w:w="1975" w:type="dxa"/>
            <w:shd w:val="clear" w:color="auto" w:fill="C8D3E8"/>
            <w:vAlign w:val="center"/>
          </w:tcPr>
          <w:p w14:paraId="09C2B878" w14:textId="77777777" w:rsidR="006C67FC" w:rsidRPr="00622598" w:rsidRDefault="006C67FC" w:rsidP="008051C6">
            <w:pPr>
              <w:spacing w:before="60" w:after="60"/>
              <w:jc w:val="left"/>
              <w:rPr>
                <w:noProof w:val="0"/>
              </w:rPr>
            </w:pPr>
          </w:p>
        </w:tc>
      </w:tr>
      <w:tr w:rsidR="006E1AAB" w:rsidRPr="00622598" w14:paraId="3DD82A46" w14:textId="77777777" w:rsidTr="00C945F3">
        <w:tc>
          <w:tcPr>
            <w:tcW w:w="3955" w:type="dxa"/>
            <w:shd w:val="clear" w:color="auto" w:fill="auto"/>
            <w:vAlign w:val="center"/>
          </w:tcPr>
          <w:p w14:paraId="56105253" w14:textId="4E7D65FA" w:rsidR="006E1AAB" w:rsidRPr="00622598" w:rsidRDefault="006E1AAB" w:rsidP="008051C6">
            <w:pPr>
              <w:spacing w:before="60" w:after="60"/>
              <w:jc w:val="left"/>
              <w:rPr>
                <w:b/>
                <w:noProof w:val="0"/>
              </w:rPr>
            </w:pPr>
            <w:r w:rsidRPr="00622598">
              <w:rPr>
                <w:b/>
                <w:noProof w:val="0"/>
              </w:rPr>
              <w:t xml:space="preserve">Module 2: Question 2B. </w:t>
            </w:r>
            <w:r w:rsidRPr="00622598">
              <w:rPr>
                <w:noProof w:val="0"/>
              </w:rPr>
              <w:t>Is the contact information for the alternate facility listed?</w:t>
            </w:r>
          </w:p>
        </w:tc>
        <w:tc>
          <w:tcPr>
            <w:tcW w:w="2160" w:type="dxa"/>
            <w:shd w:val="clear" w:color="auto" w:fill="auto"/>
            <w:vAlign w:val="center"/>
          </w:tcPr>
          <w:p w14:paraId="4B330C20" w14:textId="77777777" w:rsidR="006E1AAB" w:rsidRPr="00622598" w:rsidRDefault="006E1AAB" w:rsidP="008051C6">
            <w:pPr>
              <w:spacing w:before="60" w:after="60"/>
              <w:jc w:val="left"/>
              <w:rPr>
                <w:noProof w:val="0"/>
              </w:rPr>
            </w:pPr>
          </w:p>
        </w:tc>
        <w:tc>
          <w:tcPr>
            <w:tcW w:w="1980" w:type="dxa"/>
            <w:shd w:val="clear" w:color="auto" w:fill="auto"/>
            <w:vAlign w:val="center"/>
          </w:tcPr>
          <w:p w14:paraId="0064F687" w14:textId="77777777" w:rsidR="006E1AAB" w:rsidRPr="00622598" w:rsidRDefault="006E1AAB" w:rsidP="008051C6">
            <w:pPr>
              <w:spacing w:before="60" w:after="60"/>
              <w:jc w:val="left"/>
              <w:rPr>
                <w:noProof w:val="0"/>
              </w:rPr>
            </w:pPr>
          </w:p>
        </w:tc>
        <w:tc>
          <w:tcPr>
            <w:tcW w:w="1975" w:type="dxa"/>
            <w:shd w:val="clear" w:color="auto" w:fill="auto"/>
            <w:vAlign w:val="center"/>
          </w:tcPr>
          <w:p w14:paraId="3C5256C9" w14:textId="77777777" w:rsidR="006E1AAB" w:rsidRPr="00622598" w:rsidRDefault="006E1AAB" w:rsidP="008051C6">
            <w:pPr>
              <w:spacing w:before="60" w:after="60"/>
              <w:jc w:val="left"/>
              <w:rPr>
                <w:noProof w:val="0"/>
              </w:rPr>
            </w:pPr>
          </w:p>
        </w:tc>
      </w:tr>
      <w:tr w:rsidR="006C67FC" w:rsidRPr="00622598" w14:paraId="3A882391" w14:textId="77777777" w:rsidTr="00C945F3">
        <w:tc>
          <w:tcPr>
            <w:tcW w:w="3955" w:type="dxa"/>
            <w:shd w:val="clear" w:color="auto" w:fill="C8D3E8"/>
            <w:vAlign w:val="center"/>
          </w:tcPr>
          <w:p w14:paraId="3A0B8B21" w14:textId="433BE43D" w:rsidR="006C67FC" w:rsidRPr="00622598" w:rsidRDefault="00D56F27" w:rsidP="00711EC2">
            <w:pPr>
              <w:spacing w:before="60" w:after="60"/>
              <w:jc w:val="left"/>
              <w:rPr>
                <w:noProof w:val="0"/>
              </w:rPr>
            </w:pPr>
            <w:r w:rsidRPr="00622598">
              <w:rPr>
                <w:b/>
                <w:noProof w:val="0"/>
              </w:rPr>
              <w:t>Module 2: Question 3B</w:t>
            </w:r>
            <w:r w:rsidRPr="00622598">
              <w:rPr>
                <w:noProof w:val="0"/>
              </w:rPr>
              <w:t>. Is there a schematic or other diagram that will guide set-up?</w:t>
            </w:r>
          </w:p>
        </w:tc>
        <w:tc>
          <w:tcPr>
            <w:tcW w:w="2160" w:type="dxa"/>
            <w:shd w:val="clear" w:color="auto" w:fill="C8D3E8"/>
            <w:vAlign w:val="center"/>
          </w:tcPr>
          <w:p w14:paraId="67E54B80" w14:textId="77777777" w:rsidR="006C67FC" w:rsidRPr="00622598" w:rsidRDefault="006C67FC" w:rsidP="008051C6">
            <w:pPr>
              <w:spacing w:before="60" w:after="60"/>
              <w:jc w:val="left"/>
              <w:rPr>
                <w:noProof w:val="0"/>
              </w:rPr>
            </w:pPr>
          </w:p>
        </w:tc>
        <w:tc>
          <w:tcPr>
            <w:tcW w:w="1980" w:type="dxa"/>
            <w:shd w:val="clear" w:color="auto" w:fill="C8D3E8"/>
            <w:vAlign w:val="center"/>
          </w:tcPr>
          <w:p w14:paraId="628E5786" w14:textId="77777777" w:rsidR="006C67FC" w:rsidRPr="00622598" w:rsidRDefault="006C67FC" w:rsidP="008051C6">
            <w:pPr>
              <w:spacing w:before="60" w:after="60"/>
              <w:jc w:val="left"/>
              <w:rPr>
                <w:noProof w:val="0"/>
              </w:rPr>
            </w:pPr>
          </w:p>
        </w:tc>
        <w:tc>
          <w:tcPr>
            <w:tcW w:w="1975" w:type="dxa"/>
            <w:shd w:val="clear" w:color="auto" w:fill="C8D3E8"/>
            <w:vAlign w:val="center"/>
          </w:tcPr>
          <w:p w14:paraId="09C08A59" w14:textId="77777777" w:rsidR="006C67FC" w:rsidRPr="00622598" w:rsidRDefault="006C67FC" w:rsidP="008051C6">
            <w:pPr>
              <w:spacing w:before="60" w:after="60"/>
              <w:jc w:val="left"/>
              <w:rPr>
                <w:noProof w:val="0"/>
              </w:rPr>
            </w:pPr>
          </w:p>
        </w:tc>
      </w:tr>
      <w:tr w:rsidR="006C67FC" w:rsidRPr="00622598" w14:paraId="4759C7EF" w14:textId="77777777" w:rsidTr="00C945F3">
        <w:tc>
          <w:tcPr>
            <w:tcW w:w="3955" w:type="dxa"/>
            <w:shd w:val="clear" w:color="auto" w:fill="auto"/>
            <w:vAlign w:val="center"/>
          </w:tcPr>
          <w:p w14:paraId="13C9441A" w14:textId="41C8143C" w:rsidR="006C67FC" w:rsidRPr="00622598" w:rsidRDefault="00D56F27" w:rsidP="008051C6">
            <w:pPr>
              <w:spacing w:before="60" w:after="60"/>
              <w:jc w:val="left"/>
              <w:rPr>
                <w:noProof w:val="0"/>
              </w:rPr>
            </w:pPr>
            <w:r w:rsidRPr="00622598">
              <w:rPr>
                <w:b/>
                <w:noProof w:val="0"/>
              </w:rPr>
              <w:t>Module 2: Question 4.</w:t>
            </w:r>
            <w:r w:rsidRPr="00622598">
              <w:rPr>
                <w:noProof w:val="0"/>
              </w:rPr>
              <w:t xml:space="preserve"> Does the COOP Plan identify any modifications that must be completed on the alternate facility (e.g., office supplies, IT equipment)?</w:t>
            </w:r>
          </w:p>
        </w:tc>
        <w:tc>
          <w:tcPr>
            <w:tcW w:w="2160" w:type="dxa"/>
            <w:shd w:val="clear" w:color="auto" w:fill="auto"/>
            <w:vAlign w:val="center"/>
          </w:tcPr>
          <w:p w14:paraId="2B46456E" w14:textId="77777777" w:rsidR="006C67FC" w:rsidRPr="00622598" w:rsidRDefault="006C67FC" w:rsidP="008051C6">
            <w:pPr>
              <w:spacing w:before="60" w:after="60"/>
              <w:jc w:val="left"/>
              <w:rPr>
                <w:noProof w:val="0"/>
              </w:rPr>
            </w:pPr>
          </w:p>
        </w:tc>
        <w:tc>
          <w:tcPr>
            <w:tcW w:w="1980" w:type="dxa"/>
            <w:shd w:val="clear" w:color="auto" w:fill="auto"/>
            <w:vAlign w:val="center"/>
          </w:tcPr>
          <w:p w14:paraId="41E25857" w14:textId="77777777" w:rsidR="006C67FC" w:rsidRPr="00622598" w:rsidRDefault="006C67FC" w:rsidP="008051C6">
            <w:pPr>
              <w:spacing w:before="60" w:after="60"/>
              <w:jc w:val="left"/>
              <w:rPr>
                <w:noProof w:val="0"/>
              </w:rPr>
            </w:pPr>
          </w:p>
        </w:tc>
        <w:tc>
          <w:tcPr>
            <w:tcW w:w="1975" w:type="dxa"/>
            <w:shd w:val="clear" w:color="auto" w:fill="auto"/>
            <w:vAlign w:val="center"/>
          </w:tcPr>
          <w:p w14:paraId="2363D11B" w14:textId="77777777" w:rsidR="006C67FC" w:rsidRPr="00622598" w:rsidRDefault="006C67FC" w:rsidP="008051C6">
            <w:pPr>
              <w:spacing w:before="60" w:after="60"/>
              <w:jc w:val="left"/>
              <w:rPr>
                <w:noProof w:val="0"/>
              </w:rPr>
            </w:pPr>
          </w:p>
        </w:tc>
      </w:tr>
      <w:tr w:rsidR="006C67FC" w:rsidRPr="00622598" w14:paraId="43ED6102" w14:textId="77777777" w:rsidTr="00C945F3">
        <w:tc>
          <w:tcPr>
            <w:tcW w:w="3955" w:type="dxa"/>
            <w:shd w:val="clear" w:color="auto" w:fill="C8D3E8"/>
            <w:vAlign w:val="center"/>
          </w:tcPr>
          <w:p w14:paraId="5A57EE78" w14:textId="6F5502E9" w:rsidR="006C67FC" w:rsidRPr="00622598" w:rsidRDefault="00D56F27" w:rsidP="00867E9D">
            <w:pPr>
              <w:spacing w:before="60" w:after="60"/>
              <w:jc w:val="left"/>
              <w:rPr>
                <w:noProof w:val="0"/>
              </w:rPr>
            </w:pPr>
            <w:r w:rsidRPr="00622598">
              <w:rPr>
                <w:b/>
                <w:noProof w:val="0"/>
              </w:rPr>
              <w:t>Module 2: Question 5.</w:t>
            </w:r>
            <w:r w:rsidRPr="00622598">
              <w:rPr>
                <w:noProof w:val="0"/>
              </w:rPr>
              <w:t xml:space="preserve"> Is a time estimate provided for </w:t>
            </w:r>
            <w:r w:rsidR="00867E9D" w:rsidRPr="00622598">
              <w:rPr>
                <w:noProof w:val="0"/>
              </w:rPr>
              <w:t xml:space="preserve">activating </w:t>
            </w:r>
            <w:r w:rsidRPr="00622598">
              <w:rPr>
                <w:noProof w:val="0"/>
              </w:rPr>
              <w:t>the alternate site?</w:t>
            </w:r>
          </w:p>
        </w:tc>
        <w:tc>
          <w:tcPr>
            <w:tcW w:w="2160" w:type="dxa"/>
            <w:shd w:val="clear" w:color="auto" w:fill="C8D3E8"/>
            <w:vAlign w:val="center"/>
          </w:tcPr>
          <w:p w14:paraId="7A6458D7" w14:textId="77777777" w:rsidR="006C67FC" w:rsidRPr="00622598" w:rsidRDefault="006C67FC" w:rsidP="008051C6">
            <w:pPr>
              <w:spacing w:before="60" w:after="60"/>
              <w:jc w:val="left"/>
              <w:rPr>
                <w:noProof w:val="0"/>
              </w:rPr>
            </w:pPr>
          </w:p>
        </w:tc>
        <w:tc>
          <w:tcPr>
            <w:tcW w:w="1980" w:type="dxa"/>
            <w:shd w:val="clear" w:color="auto" w:fill="C8D3E8"/>
            <w:vAlign w:val="center"/>
          </w:tcPr>
          <w:p w14:paraId="76B13BD8" w14:textId="77777777" w:rsidR="006C67FC" w:rsidRPr="00622598" w:rsidRDefault="006C67FC" w:rsidP="008051C6">
            <w:pPr>
              <w:spacing w:before="60" w:after="60"/>
              <w:jc w:val="left"/>
              <w:rPr>
                <w:noProof w:val="0"/>
              </w:rPr>
            </w:pPr>
          </w:p>
        </w:tc>
        <w:tc>
          <w:tcPr>
            <w:tcW w:w="1975" w:type="dxa"/>
            <w:shd w:val="clear" w:color="auto" w:fill="C8D3E8"/>
            <w:vAlign w:val="center"/>
          </w:tcPr>
          <w:p w14:paraId="0851C489" w14:textId="77777777" w:rsidR="006C67FC" w:rsidRPr="00622598" w:rsidRDefault="006C67FC" w:rsidP="008051C6">
            <w:pPr>
              <w:spacing w:before="60" w:after="60"/>
              <w:jc w:val="left"/>
              <w:rPr>
                <w:noProof w:val="0"/>
              </w:rPr>
            </w:pPr>
          </w:p>
        </w:tc>
      </w:tr>
      <w:tr w:rsidR="006C67FC" w:rsidRPr="00622598" w14:paraId="7DCA8E1A" w14:textId="77777777" w:rsidTr="00C945F3">
        <w:trPr>
          <w:trHeight w:val="1151"/>
        </w:trPr>
        <w:tc>
          <w:tcPr>
            <w:tcW w:w="3955" w:type="dxa"/>
            <w:shd w:val="clear" w:color="auto" w:fill="auto"/>
            <w:vAlign w:val="center"/>
          </w:tcPr>
          <w:p w14:paraId="04AF6E22" w14:textId="0ACE83F6" w:rsidR="006C67FC" w:rsidRPr="00622598" w:rsidRDefault="00D56F27" w:rsidP="00867E9D">
            <w:pPr>
              <w:spacing w:before="60" w:after="60"/>
              <w:jc w:val="left"/>
              <w:rPr>
                <w:noProof w:val="0"/>
              </w:rPr>
            </w:pPr>
            <w:r w:rsidRPr="00622598">
              <w:rPr>
                <w:b/>
                <w:noProof w:val="0"/>
              </w:rPr>
              <w:lastRenderedPageBreak/>
              <w:t>Module 2: Question 10</w:t>
            </w:r>
            <w:r w:rsidRPr="00622598">
              <w:rPr>
                <w:noProof w:val="0"/>
              </w:rPr>
              <w:t>. Is there a procedure for employee relocation</w:t>
            </w:r>
            <w:r w:rsidR="00783967" w:rsidRPr="00622598">
              <w:rPr>
                <w:noProof w:val="0"/>
              </w:rPr>
              <w:t>?</w:t>
            </w:r>
          </w:p>
        </w:tc>
        <w:tc>
          <w:tcPr>
            <w:tcW w:w="2160" w:type="dxa"/>
            <w:shd w:val="clear" w:color="auto" w:fill="auto"/>
            <w:vAlign w:val="center"/>
          </w:tcPr>
          <w:p w14:paraId="5920D11D" w14:textId="77777777" w:rsidR="006C67FC" w:rsidRPr="00622598" w:rsidRDefault="006C67FC" w:rsidP="008051C6">
            <w:pPr>
              <w:spacing w:before="60" w:after="60"/>
              <w:jc w:val="left"/>
              <w:rPr>
                <w:noProof w:val="0"/>
              </w:rPr>
            </w:pPr>
          </w:p>
        </w:tc>
        <w:tc>
          <w:tcPr>
            <w:tcW w:w="1980" w:type="dxa"/>
            <w:shd w:val="clear" w:color="auto" w:fill="auto"/>
            <w:vAlign w:val="center"/>
          </w:tcPr>
          <w:p w14:paraId="5B03194E" w14:textId="77777777" w:rsidR="006C67FC" w:rsidRPr="00622598" w:rsidRDefault="006C67FC" w:rsidP="008051C6">
            <w:pPr>
              <w:spacing w:before="60" w:after="60"/>
              <w:jc w:val="left"/>
              <w:rPr>
                <w:noProof w:val="0"/>
              </w:rPr>
            </w:pPr>
          </w:p>
        </w:tc>
        <w:tc>
          <w:tcPr>
            <w:tcW w:w="1975" w:type="dxa"/>
            <w:shd w:val="clear" w:color="auto" w:fill="auto"/>
            <w:vAlign w:val="center"/>
          </w:tcPr>
          <w:p w14:paraId="20EEA206" w14:textId="77777777" w:rsidR="006C67FC" w:rsidRPr="00622598" w:rsidRDefault="006C67FC" w:rsidP="008051C6">
            <w:pPr>
              <w:spacing w:before="60" w:after="60"/>
              <w:jc w:val="left"/>
              <w:rPr>
                <w:noProof w:val="0"/>
              </w:rPr>
            </w:pPr>
          </w:p>
        </w:tc>
      </w:tr>
      <w:tr w:rsidR="00783967" w:rsidRPr="00622598" w14:paraId="00C53AA6" w14:textId="77777777" w:rsidTr="00C945F3">
        <w:tc>
          <w:tcPr>
            <w:tcW w:w="3955" w:type="dxa"/>
            <w:shd w:val="clear" w:color="auto" w:fill="C8D3E8"/>
            <w:vAlign w:val="center"/>
          </w:tcPr>
          <w:p w14:paraId="48F825C6" w14:textId="7AD3DFE9" w:rsidR="00783967" w:rsidRPr="00622598" w:rsidRDefault="00783967" w:rsidP="008051C6">
            <w:pPr>
              <w:spacing w:before="60" w:after="60"/>
              <w:jc w:val="left"/>
              <w:rPr>
                <w:b/>
                <w:noProof w:val="0"/>
              </w:rPr>
            </w:pPr>
            <w:r w:rsidRPr="00622598">
              <w:rPr>
                <w:b/>
                <w:noProof w:val="0"/>
              </w:rPr>
              <w:t>Module 2: Question 11A.</w:t>
            </w:r>
            <w:r w:rsidRPr="00622598">
              <w:rPr>
                <w:noProof w:val="0"/>
              </w:rPr>
              <w:t xml:space="preserve"> Is the process for transferring in-office assets to the alternate facility described?</w:t>
            </w:r>
          </w:p>
        </w:tc>
        <w:tc>
          <w:tcPr>
            <w:tcW w:w="2160" w:type="dxa"/>
            <w:shd w:val="clear" w:color="auto" w:fill="C8D3E8"/>
            <w:vAlign w:val="center"/>
          </w:tcPr>
          <w:p w14:paraId="72CE0A79" w14:textId="77777777" w:rsidR="00783967" w:rsidRPr="00622598" w:rsidRDefault="00783967" w:rsidP="008051C6">
            <w:pPr>
              <w:spacing w:before="60" w:after="60"/>
              <w:jc w:val="left"/>
              <w:rPr>
                <w:noProof w:val="0"/>
              </w:rPr>
            </w:pPr>
          </w:p>
        </w:tc>
        <w:tc>
          <w:tcPr>
            <w:tcW w:w="1980" w:type="dxa"/>
            <w:shd w:val="clear" w:color="auto" w:fill="C8D3E8"/>
            <w:vAlign w:val="center"/>
          </w:tcPr>
          <w:p w14:paraId="6574B339" w14:textId="77777777" w:rsidR="00783967" w:rsidRPr="00622598" w:rsidRDefault="00783967" w:rsidP="008051C6">
            <w:pPr>
              <w:spacing w:before="60" w:after="60"/>
              <w:jc w:val="left"/>
              <w:rPr>
                <w:noProof w:val="0"/>
              </w:rPr>
            </w:pPr>
          </w:p>
        </w:tc>
        <w:tc>
          <w:tcPr>
            <w:tcW w:w="1975" w:type="dxa"/>
            <w:shd w:val="clear" w:color="auto" w:fill="C8D3E8"/>
            <w:vAlign w:val="center"/>
          </w:tcPr>
          <w:p w14:paraId="490C87DE" w14:textId="77777777" w:rsidR="00783967" w:rsidRPr="00622598" w:rsidRDefault="00783967" w:rsidP="008051C6">
            <w:pPr>
              <w:spacing w:before="60" w:after="60"/>
              <w:jc w:val="left"/>
              <w:rPr>
                <w:noProof w:val="0"/>
              </w:rPr>
            </w:pPr>
          </w:p>
        </w:tc>
      </w:tr>
      <w:tr w:rsidR="006C67FC" w:rsidRPr="00622598" w14:paraId="1B36F9B7" w14:textId="77777777" w:rsidTr="00C945F3">
        <w:tc>
          <w:tcPr>
            <w:tcW w:w="3955" w:type="dxa"/>
            <w:shd w:val="clear" w:color="auto" w:fill="auto"/>
            <w:vAlign w:val="center"/>
          </w:tcPr>
          <w:p w14:paraId="5EBA780D" w14:textId="1A37CA70" w:rsidR="006C67FC" w:rsidRPr="00622598" w:rsidRDefault="00041647" w:rsidP="008051C6">
            <w:pPr>
              <w:spacing w:before="60" w:after="60"/>
              <w:jc w:val="left"/>
              <w:rPr>
                <w:noProof w:val="0"/>
              </w:rPr>
            </w:pPr>
            <w:r w:rsidRPr="00622598">
              <w:rPr>
                <w:b/>
                <w:noProof w:val="0"/>
              </w:rPr>
              <w:t>Module 2: Question 12</w:t>
            </w:r>
            <w:r w:rsidRPr="00622598">
              <w:rPr>
                <w:noProof w:val="0"/>
              </w:rPr>
              <w:t>. Are security or access requirements for the alternate facility established?</w:t>
            </w:r>
          </w:p>
        </w:tc>
        <w:tc>
          <w:tcPr>
            <w:tcW w:w="2160" w:type="dxa"/>
            <w:shd w:val="clear" w:color="auto" w:fill="auto"/>
            <w:vAlign w:val="center"/>
          </w:tcPr>
          <w:p w14:paraId="329C6743" w14:textId="77777777" w:rsidR="006C67FC" w:rsidRPr="00622598" w:rsidRDefault="006C67FC" w:rsidP="008051C6">
            <w:pPr>
              <w:spacing w:before="60" w:after="60"/>
              <w:jc w:val="left"/>
              <w:rPr>
                <w:noProof w:val="0"/>
              </w:rPr>
            </w:pPr>
          </w:p>
        </w:tc>
        <w:tc>
          <w:tcPr>
            <w:tcW w:w="1980" w:type="dxa"/>
            <w:shd w:val="clear" w:color="auto" w:fill="auto"/>
            <w:vAlign w:val="center"/>
          </w:tcPr>
          <w:p w14:paraId="35323554" w14:textId="77777777" w:rsidR="006C67FC" w:rsidRPr="00622598" w:rsidRDefault="006C67FC" w:rsidP="008051C6">
            <w:pPr>
              <w:spacing w:before="60" w:after="60"/>
              <w:jc w:val="left"/>
              <w:rPr>
                <w:noProof w:val="0"/>
              </w:rPr>
            </w:pPr>
          </w:p>
        </w:tc>
        <w:tc>
          <w:tcPr>
            <w:tcW w:w="1975" w:type="dxa"/>
            <w:shd w:val="clear" w:color="auto" w:fill="auto"/>
            <w:vAlign w:val="center"/>
          </w:tcPr>
          <w:p w14:paraId="6234B600" w14:textId="77777777" w:rsidR="006C67FC" w:rsidRPr="00622598" w:rsidRDefault="006C67FC" w:rsidP="008051C6">
            <w:pPr>
              <w:spacing w:before="60" w:after="60"/>
              <w:jc w:val="left"/>
              <w:rPr>
                <w:noProof w:val="0"/>
              </w:rPr>
            </w:pPr>
          </w:p>
        </w:tc>
      </w:tr>
      <w:tr w:rsidR="00041647" w:rsidRPr="00622598" w14:paraId="650B224A" w14:textId="77777777" w:rsidTr="00C945F3">
        <w:tc>
          <w:tcPr>
            <w:tcW w:w="3955" w:type="dxa"/>
            <w:shd w:val="clear" w:color="auto" w:fill="C8D3E8"/>
            <w:vAlign w:val="center"/>
          </w:tcPr>
          <w:p w14:paraId="1573B336" w14:textId="4CB4125B" w:rsidR="00041647" w:rsidRPr="00622598" w:rsidRDefault="00041647" w:rsidP="008051C6">
            <w:pPr>
              <w:spacing w:before="60" w:after="60"/>
              <w:jc w:val="left"/>
              <w:rPr>
                <w:noProof w:val="0"/>
              </w:rPr>
            </w:pPr>
            <w:r w:rsidRPr="00622598">
              <w:rPr>
                <w:b/>
                <w:noProof w:val="0"/>
              </w:rPr>
              <w:t>Module 2: Question 13.</w:t>
            </w:r>
            <w:r w:rsidRPr="00622598">
              <w:rPr>
                <w:noProof w:val="0"/>
              </w:rPr>
              <w:t xml:space="preserve"> Does the COOP Plan have any guidance on orientation materials for the alternate location?</w:t>
            </w:r>
          </w:p>
        </w:tc>
        <w:tc>
          <w:tcPr>
            <w:tcW w:w="2160" w:type="dxa"/>
            <w:shd w:val="clear" w:color="auto" w:fill="C8D3E8"/>
            <w:vAlign w:val="center"/>
          </w:tcPr>
          <w:p w14:paraId="12AEE85A" w14:textId="77777777" w:rsidR="00041647" w:rsidRPr="00622598" w:rsidRDefault="00041647" w:rsidP="008051C6">
            <w:pPr>
              <w:spacing w:before="60" w:after="60"/>
              <w:jc w:val="left"/>
              <w:rPr>
                <w:noProof w:val="0"/>
              </w:rPr>
            </w:pPr>
          </w:p>
        </w:tc>
        <w:tc>
          <w:tcPr>
            <w:tcW w:w="1980" w:type="dxa"/>
            <w:shd w:val="clear" w:color="auto" w:fill="C8D3E8"/>
            <w:vAlign w:val="center"/>
          </w:tcPr>
          <w:p w14:paraId="5B146DFB" w14:textId="77777777" w:rsidR="00041647" w:rsidRPr="00622598" w:rsidRDefault="00041647" w:rsidP="008051C6">
            <w:pPr>
              <w:spacing w:before="60" w:after="60"/>
              <w:jc w:val="left"/>
              <w:rPr>
                <w:noProof w:val="0"/>
              </w:rPr>
            </w:pPr>
          </w:p>
        </w:tc>
        <w:tc>
          <w:tcPr>
            <w:tcW w:w="1975" w:type="dxa"/>
            <w:shd w:val="clear" w:color="auto" w:fill="C8D3E8"/>
            <w:vAlign w:val="center"/>
          </w:tcPr>
          <w:p w14:paraId="39CC133F" w14:textId="77777777" w:rsidR="00041647" w:rsidRPr="00622598" w:rsidRDefault="00041647" w:rsidP="008051C6">
            <w:pPr>
              <w:spacing w:before="60" w:after="60"/>
              <w:jc w:val="left"/>
              <w:rPr>
                <w:noProof w:val="0"/>
              </w:rPr>
            </w:pPr>
          </w:p>
        </w:tc>
      </w:tr>
      <w:tr w:rsidR="00041647" w:rsidRPr="00622598" w14:paraId="2F13A9CD" w14:textId="77777777" w:rsidTr="00C945F3">
        <w:tc>
          <w:tcPr>
            <w:tcW w:w="3955" w:type="dxa"/>
            <w:shd w:val="clear" w:color="auto" w:fill="auto"/>
            <w:vAlign w:val="center"/>
          </w:tcPr>
          <w:p w14:paraId="2A67D1B0" w14:textId="6D922CFC" w:rsidR="00041647" w:rsidRPr="00622598" w:rsidRDefault="00041647" w:rsidP="008051C6">
            <w:pPr>
              <w:spacing w:before="60" w:after="60"/>
              <w:jc w:val="left"/>
              <w:rPr>
                <w:noProof w:val="0"/>
              </w:rPr>
            </w:pPr>
            <w:r w:rsidRPr="00622598">
              <w:rPr>
                <w:b/>
                <w:noProof w:val="0"/>
              </w:rPr>
              <w:t>Module 2: Question 14</w:t>
            </w:r>
            <w:r w:rsidRPr="00622598">
              <w:rPr>
                <w:noProof w:val="0"/>
              </w:rPr>
              <w:t>. Is telework addressed in the COOP Plan?</w:t>
            </w:r>
          </w:p>
        </w:tc>
        <w:tc>
          <w:tcPr>
            <w:tcW w:w="2160" w:type="dxa"/>
            <w:shd w:val="clear" w:color="auto" w:fill="auto"/>
            <w:vAlign w:val="center"/>
          </w:tcPr>
          <w:p w14:paraId="6BE40AE7" w14:textId="77777777" w:rsidR="00041647" w:rsidRPr="00622598" w:rsidRDefault="00041647" w:rsidP="008051C6">
            <w:pPr>
              <w:spacing w:before="60" w:after="60"/>
              <w:jc w:val="left"/>
              <w:rPr>
                <w:noProof w:val="0"/>
              </w:rPr>
            </w:pPr>
          </w:p>
        </w:tc>
        <w:tc>
          <w:tcPr>
            <w:tcW w:w="1980" w:type="dxa"/>
            <w:shd w:val="clear" w:color="auto" w:fill="auto"/>
            <w:vAlign w:val="center"/>
          </w:tcPr>
          <w:p w14:paraId="26832213" w14:textId="77777777" w:rsidR="00041647" w:rsidRPr="00622598" w:rsidRDefault="00041647" w:rsidP="008051C6">
            <w:pPr>
              <w:spacing w:before="60" w:after="60"/>
              <w:jc w:val="left"/>
              <w:rPr>
                <w:noProof w:val="0"/>
              </w:rPr>
            </w:pPr>
          </w:p>
        </w:tc>
        <w:tc>
          <w:tcPr>
            <w:tcW w:w="1975" w:type="dxa"/>
            <w:shd w:val="clear" w:color="auto" w:fill="auto"/>
            <w:vAlign w:val="center"/>
          </w:tcPr>
          <w:p w14:paraId="0FBF0AF2" w14:textId="77777777" w:rsidR="00041647" w:rsidRPr="00622598" w:rsidRDefault="00041647" w:rsidP="008051C6">
            <w:pPr>
              <w:spacing w:before="60" w:after="60"/>
              <w:jc w:val="left"/>
              <w:rPr>
                <w:noProof w:val="0"/>
              </w:rPr>
            </w:pPr>
          </w:p>
        </w:tc>
      </w:tr>
      <w:tr w:rsidR="0047468A" w:rsidRPr="00622598" w14:paraId="62630FA2" w14:textId="77777777" w:rsidTr="00C945F3">
        <w:tc>
          <w:tcPr>
            <w:tcW w:w="3955" w:type="dxa"/>
            <w:shd w:val="clear" w:color="auto" w:fill="C8D3E8"/>
            <w:vAlign w:val="center"/>
          </w:tcPr>
          <w:p w14:paraId="7165D04D" w14:textId="0AF02850" w:rsidR="0047468A" w:rsidRPr="00622598" w:rsidRDefault="0047468A" w:rsidP="008051C6">
            <w:pPr>
              <w:spacing w:before="60" w:after="60"/>
              <w:jc w:val="left"/>
              <w:rPr>
                <w:noProof w:val="0"/>
              </w:rPr>
            </w:pPr>
            <w:r w:rsidRPr="00622598">
              <w:rPr>
                <w:b/>
                <w:noProof w:val="0"/>
              </w:rPr>
              <w:t>Module 2A: SCD Question 1.</w:t>
            </w:r>
            <w:r w:rsidRPr="00622598">
              <w:rPr>
                <w:noProof w:val="0"/>
              </w:rPr>
              <w:t xml:space="preserve"> Does the COOP Plan establish the work resources readily available at the alternate facility?</w:t>
            </w:r>
          </w:p>
        </w:tc>
        <w:tc>
          <w:tcPr>
            <w:tcW w:w="2160" w:type="dxa"/>
            <w:shd w:val="clear" w:color="auto" w:fill="C8D3E8"/>
            <w:vAlign w:val="center"/>
          </w:tcPr>
          <w:p w14:paraId="69F50232" w14:textId="77777777" w:rsidR="0047468A" w:rsidRPr="00622598" w:rsidRDefault="0047468A" w:rsidP="008051C6">
            <w:pPr>
              <w:spacing w:before="60" w:after="60"/>
              <w:jc w:val="left"/>
              <w:rPr>
                <w:noProof w:val="0"/>
              </w:rPr>
            </w:pPr>
          </w:p>
        </w:tc>
        <w:tc>
          <w:tcPr>
            <w:tcW w:w="1980" w:type="dxa"/>
            <w:shd w:val="clear" w:color="auto" w:fill="C8D3E8"/>
            <w:vAlign w:val="center"/>
          </w:tcPr>
          <w:p w14:paraId="77622B7A" w14:textId="77777777" w:rsidR="0047468A" w:rsidRPr="00622598" w:rsidRDefault="0047468A" w:rsidP="008051C6">
            <w:pPr>
              <w:spacing w:before="60" w:after="60"/>
              <w:jc w:val="left"/>
              <w:rPr>
                <w:noProof w:val="0"/>
              </w:rPr>
            </w:pPr>
          </w:p>
        </w:tc>
        <w:tc>
          <w:tcPr>
            <w:tcW w:w="1975" w:type="dxa"/>
            <w:shd w:val="clear" w:color="auto" w:fill="C8D3E8"/>
            <w:vAlign w:val="center"/>
          </w:tcPr>
          <w:p w14:paraId="0C2AD611" w14:textId="77777777" w:rsidR="0047468A" w:rsidRPr="00622598" w:rsidRDefault="0047468A" w:rsidP="008051C6">
            <w:pPr>
              <w:spacing w:before="60" w:after="60"/>
              <w:jc w:val="left"/>
              <w:rPr>
                <w:noProof w:val="0"/>
              </w:rPr>
            </w:pPr>
          </w:p>
        </w:tc>
      </w:tr>
    </w:tbl>
    <w:p w14:paraId="718EC989" w14:textId="61B5903A" w:rsidR="006C67FC" w:rsidRPr="00622598" w:rsidRDefault="006C67FC" w:rsidP="008051C6">
      <w:pPr>
        <w:rPr>
          <w:noProof w:val="0"/>
        </w:rPr>
      </w:pPr>
    </w:p>
    <w:p w14:paraId="0D6AEBEC" w14:textId="715E2694" w:rsidR="006C67FC" w:rsidRPr="00622598" w:rsidRDefault="006C67FC" w:rsidP="008051C6">
      <w:pPr>
        <w:rPr>
          <w:noProof w:val="0"/>
        </w:rPr>
      </w:pPr>
    </w:p>
    <w:p w14:paraId="571A66D4" w14:textId="77777777" w:rsidR="00297E28" w:rsidRPr="00622598" w:rsidRDefault="00297E28" w:rsidP="00B7601E">
      <w:pPr>
        <w:pStyle w:val="Heading2"/>
        <w:sectPr w:rsidR="00297E28" w:rsidRPr="00622598" w:rsidSect="00D02220">
          <w:pgSz w:w="12240" w:h="15840" w:code="1"/>
          <w:pgMar w:top="1620" w:right="1080" w:bottom="1170" w:left="1080" w:header="630" w:footer="576" w:gutter="0"/>
          <w:cols w:space="720"/>
          <w:docGrid w:linePitch="360"/>
        </w:sectPr>
      </w:pPr>
    </w:p>
    <w:p w14:paraId="1CD06552" w14:textId="6FD1AF70" w:rsidR="00435804" w:rsidRPr="00622598" w:rsidRDefault="00435804" w:rsidP="00300B44">
      <w:pPr>
        <w:pStyle w:val="Heading3"/>
        <w:rPr>
          <w:noProof w:val="0"/>
        </w:rPr>
      </w:pPr>
      <w:r w:rsidRPr="00622598">
        <w:rPr>
          <w:noProof w:val="0"/>
        </w:rPr>
        <w:lastRenderedPageBreak/>
        <w:t>Critical Customers/Partners and Vendors</w:t>
      </w:r>
    </w:p>
    <w:p w14:paraId="7743B15F" w14:textId="0626B0C2" w:rsidR="00435804" w:rsidRPr="00622598" w:rsidRDefault="00300B44" w:rsidP="008051C6">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435804" w:rsidRPr="00622598">
        <w:rPr>
          <w:rFonts w:asciiTheme="minorHAnsi" w:hAnsiTheme="minorHAnsi" w:cstheme="minorHAnsi"/>
          <w:b/>
          <w:i/>
          <w:noProof w:val="0"/>
        </w:rPr>
        <w:t>Discuss and validate the State Organization’s COOP Plan elements</w:t>
      </w:r>
      <w:r w:rsidR="00904CF9" w:rsidRPr="00622598">
        <w:rPr>
          <w:rFonts w:asciiTheme="minorHAnsi" w:hAnsiTheme="minorHAnsi" w:cstheme="minorHAnsi"/>
          <w:b/>
          <w:i/>
          <w:noProof w:val="0"/>
        </w:rPr>
        <w:t>,</w:t>
      </w:r>
      <w:r w:rsidR="00435804" w:rsidRPr="00622598">
        <w:rPr>
          <w:rFonts w:asciiTheme="minorHAnsi" w:hAnsiTheme="minorHAnsi" w:cstheme="minorHAnsi"/>
          <w:b/>
          <w:i/>
          <w:noProof w:val="0"/>
        </w:rPr>
        <w:t xml:space="preserve"> including</w:t>
      </w:r>
      <w:r w:rsidRPr="00622598">
        <w:rPr>
          <w:rFonts w:asciiTheme="minorHAnsi" w:hAnsiTheme="minorHAnsi" w:cstheme="minorHAnsi"/>
          <w:b/>
          <w:i/>
          <w:noProof w:val="0"/>
        </w:rPr>
        <w:t xml:space="preserve"> </w:t>
      </w:r>
      <w:r w:rsidR="00435804" w:rsidRPr="00622598">
        <w:rPr>
          <w:rFonts w:asciiTheme="minorHAnsi" w:hAnsiTheme="minorHAnsi" w:cstheme="minorHAnsi"/>
          <w:b/>
          <w:i/>
          <w:noProof w:val="0"/>
        </w:rPr>
        <w:t>Critical Customer</w:t>
      </w:r>
      <w:r w:rsidR="001F34B1" w:rsidRPr="00622598">
        <w:rPr>
          <w:rFonts w:asciiTheme="minorHAnsi" w:hAnsiTheme="minorHAnsi" w:cstheme="minorHAnsi"/>
          <w:b/>
          <w:i/>
          <w:noProof w:val="0"/>
        </w:rPr>
        <w:t>s/</w:t>
      </w:r>
      <w:r w:rsidR="00435804" w:rsidRPr="00622598">
        <w:rPr>
          <w:rFonts w:asciiTheme="minorHAnsi" w:hAnsiTheme="minorHAnsi" w:cstheme="minorHAnsi"/>
          <w:b/>
          <w:i/>
          <w:noProof w:val="0"/>
        </w:rPr>
        <w:t>Partners and Vendors</w:t>
      </w:r>
      <w:r w:rsidR="00435804" w:rsidRPr="00B7601E">
        <w:rPr>
          <w:rFonts w:asciiTheme="minorHAnsi" w:hAnsiTheme="minorHAnsi" w:cstheme="minorHAnsi"/>
          <w:i/>
          <w:noProof w:val="0"/>
        </w:rPr>
        <w:t>.</w:t>
      </w:r>
      <w:r w:rsidR="00867E9D" w:rsidRPr="00B7601E">
        <w:rPr>
          <w:rFonts w:asciiTheme="minorHAnsi" w:hAnsiTheme="minorHAnsi" w:cstheme="minorHAnsi"/>
          <w:i/>
          <w:noProof w:val="0"/>
        </w:rPr>
        <w:t xml:space="preserve"> </w:t>
      </w:r>
      <w:r w:rsidR="00867E9D"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4</w:t>
      </w:r>
      <w:r w:rsidR="00867E9D" w:rsidRPr="00622598">
        <w:rPr>
          <w:rFonts w:asciiTheme="minorHAnsi" w:hAnsiTheme="minorHAnsi" w:cstheme="minorHAnsi"/>
          <w:noProof w:val="0"/>
        </w:rPr>
        <w:t xml:space="preserve"> includes evaluation points of review for </w:t>
      </w:r>
      <w:r w:rsidRPr="00622598">
        <w:rPr>
          <w:rFonts w:asciiTheme="minorHAnsi" w:hAnsiTheme="minorHAnsi" w:cstheme="minorHAnsi"/>
          <w:noProof w:val="0"/>
        </w:rPr>
        <w:t xml:space="preserve">this </w:t>
      </w:r>
      <w:r w:rsidR="00622598" w:rsidRPr="00622598">
        <w:rPr>
          <w:rFonts w:asciiTheme="minorHAnsi" w:hAnsiTheme="minorHAnsi" w:cstheme="minorHAnsi"/>
          <w:noProof w:val="0"/>
        </w:rPr>
        <w:t>objective.</w:t>
      </w:r>
    </w:p>
    <w:p w14:paraId="7AF87CD3" w14:textId="1C83E47B"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4</w:t>
      </w:r>
      <w:r w:rsidRPr="00622598">
        <w:rPr>
          <w:rFonts w:asciiTheme="minorHAnsi" w:hAnsiTheme="minorHAnsi" w:cstheme="minorHAnsi"/>
          <w:b/>
          <w:noProof w:val="0"/>
        </w:rPr>
        <w:t>.1.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29D99979" w14:textId="7D8BD34A"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1BE18350" w14:textId="7826E9C8"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4</w:t>
      </w:r>
      <w:r w:rsidRPr="00622598">
        <w:rPr>
          <w:rFonts w:asciiTheme="minorHAnsi" w:hAnsiTheme="minorHAnsi" w:cstheme="minorHAnsi"/>
          <w:b/>
          <w:noProof w:val="0"/>
        </w:rPr>
        <w:t>.1.1:</w:t>
      </w:r>
    </w:p>
    <w:p w14:paraId="35774B10" w14:textId="04CD56A7"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4</w:t>
      </w:r>
      <w:r w:rsidRPr="00622598">
        <w:rPr>
          <w:rFonts w:asciiTheme="minorHAnsi" w:hAnsiTheme="minorHAnsi" w:cstheme="minorHAnsi"/>
          <w:b/>
          <w:noProof w:val="0"/>
        </w:rPr>
        <w:t>.2.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3C8764BA" w14:textId="6B1DE241"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31300B16" w14:textId="57CCADC5"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4.</w:t>
      </w:r>
      <w:r w:rsidRPr="00622598">
        <w:rPr>
          <w:rFonts w:asciiTheme="minorHAnsi" w:hAnsiTheme="minorHAnsi" w:cstheme="minorHAnsi"/>
          <w:b/>
          <w:noProof w:val="0"/>
        </w:rPr>
        <w:t>2.1:</w:t>
      </w:r>
    </w:p>
    <w:p w14:paraId="1B262AD4" w14:textId="0E37A823" w:rsidR="00435804" w:rsidRPr="00622598" w:rsidRDefault="00435804" w:rsidP="008051C6">
      <w:pPr>
        <w:pStyle w:val="Caption"/>
        <w:spacing w:after="0"/>
        <w:rPr>
          <w:noProof w:val="0"/>
        </w:rPr>
      </w:pPr>
      <w:r w:rsidRPr="00622598">
        <w:rPr>
          <w:noProof w:val="0"/>
        </w:rPr>
        <w:t xml:space="preserve">Table </w:t>
      </w:r>
      <w:r w:rsidR="00043270" w:rsidRPr="00622598">
        <w:rPr>
          <w:noProof w:val="0"/>
        </w:rPr>
        <w:t>4</w:t>
      </w:r>
      <w:r w:rsidRPr="00622598">
        <w:rPr>
          <w:noProof w:val="0"/>
        </w:rPr>
        <w:t>. Points of Review for Critical Customers/Partners and Vendors Objective</w:t>
      </w:r>
    </w:p>
    <w:tbl>
      <w:tblPr>
        <w:tblStyle w:val="TableGrid"/>
        <w:tblW w:w="0" w:type="auto"/>
        <w:tblLook w:val="04A0" w:firstRow="1" w:lastRow="0" w:firstColumn="1" w:lastColumn="0" w:noHBand="0" w:noVBand="1"/>
      </w:tblPr>
      <w:tblGrid>
        <w:gridCol w:w="3955"/>
        <w:gridCol w:w="2160"/>
        <w:gridCol w:w="1980"/>
        <w:gridCol w:w="1975"/>
      </w:tblGrid>
      <w:tr w:rsidR="006C67FC" w:rsidRPr="00622598" w14:paraId="001C491D" w14:textId="77777777" w:rsidTr="00B31800">
        <w:trPr>
          <w:tblHeader/>
        </w:trPr>
        <w:tc>
          <w:tcPr>
            <w:tcW w:w="3955" w:type="dxa"/>
            <w:shd w:val="clear" w:color="auto" w:fill="F4E984"/>
            <w:vAlign w:val="bottom"/>
          </w:tcPr>
          <w:p w14:paraId="7813DB70" w14:textId="77777777" w:rsidR="006C67FC" w:rsidRPr="00622598" w:rsidRDefault="006C67FC" w:rsidP="008051C6">
            <w:pPr>
              <w:spacing w:before="60" w:after="60"/>
              <w:jc w:val="center"/>
              <w:rPr>
                <w:b/>
                <w:noProof w:val="0"/>
              </w:rPr>
            </w:pPr>
            <w:r w:rsidRPr="00622598">
              <w:rPr>
                <w:b/>
                <w:noProof w:val="0"/>
              </w:rPr>
              <w:t>Evaluation Point of Review</w:t>
            </w:r>
          </w:p>
        </w:tc>
        <w:tc>
          <w:tcPr>
            <w:tcW w:w="2160" w:type="dxa"/>
            <w:shd w:val="clear" w:color="auto" w:fill="F4E984"/>
            <w:vAlign w:val="bottom"/>
          </w:tcPr>
          <w:p w14:paraId="2CD65C63" w14:textId="77777777" w:rsidR="006C67FC" w:rsidRPr="00622598" w:rsidRDefault="006C67FC" w:rsidP="008051C6">
            <w:pPr>
              <w:spacing w:before="60" w:after="60"/>
              <w:jc w:val="center"/>
              <w:rPr>
                <w:b/>
                <w:noProof w:val="0"/>
              </w:rPr>
            </w:pPr>
            <w:r w:rsidRPr="00622598">
              <w:rPr>
                <w:b/>
                <w:noProof w:val="0"/>
              </w:rPr>
              <w:t>Included in COOP Plan</w:t>
            </w:r>
          </w:p>
        </w:tc>
        <w:tc>
          <w:tcPr>
            <w:tcW w:w="1980" w:type="dxa"/>
            <w:shd w:val="clear" w:color="auto" w:fill="F4E984"/>
            <w:vAlign w:val="bottom"/>
          </w:tcPr>
          <w:p w14:paraId="36A30FD1" w14:textId="77777777" w:rsidR="006C67FC" w:rsidRPr="00622598" w:rsidRDefault="006C67FC" w:rsidP="008051C6">
            <w:pPr>
              <w:spacing w:before="60" w:after="60"/>
              <w:jc w:val="center"/>
              <w:rPr>
                <w:b/>
                <w:noProof w:val="0"/>
              </w:rPr>
            </w:pPr>
            <w:r w:rsidRPr="00622598">
              <w:rPr>
                <w:b/>
                <w:noProof w:val="0"/>
              </w:rPr>
              <w:t>Not Included in COOP Plan</w:t>
            </w:r>
          </w:p>
        </w:tc>
        <w:tc>
          <w:tcPr>
            <w:tcW w:w="1975" w:type="dxa"/>
            <w:shd w:val="clear" w:color="auto" w:fill="F4E984"/>
            <w:vAlign w:val="bottom"/>
          </w:tcPr>
          <w:p w14:paraId="28A29434" w14:textId="403F83C0" w:rsidR="006C67FC" w:rsidRPr="00622598" w:rsidRDefault="006C67FC"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6C67FC" w:rsidRPr="00622598" w14:paraId="5AE95E9D" w14:textId="77777777" w:rsidTr="001D2E86">
        <w:tc>
          <w:tcPr>
            <w:tcW w:w="3955" w:type="dxa"/>
            <w:vAlign w:val="center"/>
          </w:tcPr>
          <w:p w14:paraId="582D962E" w14:textId="13F55A11" w:rsidR="006C67FC" w:rsidRPr="00622598" w:rsidRDefault="001D2E86" w:rsidP="00867E9D">
            <w:pPr>
              <w:spacing w:before="60" w:after="60"/>
              <w:jc w:val="left"/>
              <w:rPr>
                <w:noProof w:val="0"/>
              </w:rPr>
            </w:pPr>
            <w:r w:rsidRPr="00622598">
              <w:rPr>
                <w:b/>
                <w:noProof w:val="0"/>
              </w:rPr>
              <w:t>Module 1: Question 5.</w:t>
            </w:r>
            <w:r w:rsidRPr="00622598">
              <w:rPr>
                <w:noProof w:val="0"/>
              </w:rPr>
              <w:t xml:space="preserve"> Does the COOP Plan identify what critical vendors or coordinating entities should be contacted to be made aware of the COOP operations?</w:t>
            </w:r>
          </w:p>
        </w:tc>
        <w:tc>
          <w:tcPr>
            <w:tcW w:w="2160" w:type="dxa"/>
            <w:vAlign w:val="center"/>
          </w:tcPr>
          <w:p w14:paraId="67E748D6" w14:textId="77777777" w:rsidR="006C67FC" w:rsidRPr="00622598" w:rsidRDefault="006C67FC" w:rsidP="008051C6">
            <w:pPr>
              <w:spacing w:before="60" w:after="60"/>
              <w:jc w:val="left"/>
              <w:rPr>
                <w:noProof w:val="0"/>
              </w:rPr>
            </w:pPr>
          </w:p>
        </w:tc>
        <w:tc>
          <w:tcPr>
            <w:tcW w:w="1980" w:type="dxa"/>
            <w:vAlign w:val="center"/>
          </w:tcPr>
          <w:p w14:paraId="2EE23813" w14:textId="77777777" w:rsidR="006C67FC" w:rsidRPr="00622598" w:rsidRDefault="006C67FC" w:rsidP="008051C6">
            <w:pPr>
              <w:spacing w:before="60" w:after="60"/>
              <w:jc w:val="left"/>
              <w:rPr>
                <w:noProof w:val="0"/>
              </w:rPr>
            </w:pPr>
          </w:p>
        </w:tc>
        <w:tc>
          <w:tcPr>
            <w:tcW w:w="1975" w:type="dxa"/>
            <w:vAlign w:val="center"/>
          </w:tcPr>
          <w:p w14:paraId="378DEDD2" w14:textId="77777777" w:rsidR="006C67FC" w:rsidRPr="00622598" w:rsidRDefault="006C67FC" w:rsidP="008051C6">
            <w:pPr>
              <w:spacing w:before="60" w:after="60"/>
              <w:jc w:val="left"/>
              <w:rPr>
                <w:noProof w:val="0"/>
              </w:rPr>
            </w:pPr>
          </w:p>
        </w:tc>
      </w:tr>
      <w:tr w:rsidR="006C67FC" w:rsidRPr="00622598" w14:paraId="68D8B92D" w14:textId="77777777" w:rsidTr="00EB0E88">
        <w:tc>
          <w:tcPr>
            <w:tcW w:w="3955" w:type="dxa"/>
            <w:shd w:val="clear" w:color="auto" w:fill="C8D3E8"/>
            <w:vAlign w:val="center"/>
          </w:tcPr>
          <w:p w14:paraId="45DF9842" w14:textId="249F82F1" w:rsidR="006C67FC" w:rsidRPr="00622598" w:rsidRDefault="005B1B8F" w:rsidP="008051C6">
            <w:pPr>
              <w:spacing w:before="60" w:after="60"/>
              <w:jc w:val="left"/>
              <w:rPr>
                <w:noProof w:val="0"/>
              </w:rPr>
            </w:pPr>
            <w:r w:rsidRPr="00622598">
              <w:rPr>
                <w:b/>
                <w:noProof w:val="0"/>
              </w:rPr>
              <w:t>Module 2A: SCD Question 4</w:t>
            </w:r>
            <w:r w:rsidRPr="00622598">
              <w:rPr>
                <w:noProof w:val="0"/>
              </w:rPr>
              <w:t>. Does the COOP Plan include pre-approved/pre-determined vendors for goods and services?</w:t>
            </w:r>
          </w:p>
        </w:tc>
        <w:tc>
          <w:tcPr>
            <w:tcW w:w="2160" w:type="dxa"/>
            <w:shd w:val="clear" w:color="auto" w:fill="C8D3E8"/>
            <w:vAlign w:val="center"/>
          </w:tcPr>
          <w:p w14:paraId="2DE0F30B" w14:textId="77777777" w:rsidR="006C67FC" w:rsidRPr="00622598" w:rsidRDefault="006C67FC" w:rsidP="008051C6">
            <w:pPr>
              <w:spacing w:before="60" w:after="60"/>
              <w:jc w:val="left"/>
              <w:rPr>
                <w:noProof w:val="0"/>
              </w:rPr>
            </w:pPr>
          </w:p>
        </w:tc>
        <w:tc>
          <w:tcPr>
            <w:tcW w:w="1980" w:type="dxa"/>
            <w:shd w:val="clear" w:color="auto" w:fill="C8D3E8"/>
            <w:vAlign w:val="center"/>
          </w:tcPr>
          <w:p w14:paraId="29D8C962" w14:textId="77777777" w:rsidR="006C67FC" w:rsidRPr="00622598" w:rsidRDefault="006C67FC" w:rsidP="008051C6">
            <w:pPr>
              <w:spacing w:before="60" w:after="60"/>
              <w:jc w:val="left"/>
              <w:rPr>
                <w:noProof w:val="0"/>
              </w:rPr>
            </w:pPr>
          </w:p>
        </w:tc>
        <w:tc>
          <w:tcPr>
            <w:tcW w:w="1975" w:type="dxa"/>
            <w:shd w:val="clear" w:color="auto" w:fill="C8D3E8"/>
            <w:vAlign w:val="center"/>
          </w:tcPr>
          <w:p w14:paraId="7CB28D03" w14:textId="77777777" w:rsidR="006C67FC" w:rsidRPr="00622598" w:rsidRDefault="006C67FC" w:rsidP="008051C6">
            <w:pPr>
              <w:spacing w:before="60" w:after="60"/>
              <w:jc w:val="left"/>
              <w:rPr>
                <w:noProof w:val="0"/>
              </w:rPr>
            </w:pPr>
          </w:p>
        </w:tc>
      </w:tr>
      <w:tr w:rsidR="006C67FC" w:rsidRPr="00622598" w14:paraId="5DCA55B7" w14:textId="77777777" w:rsidTr="001D2E86">
        <w:tc>
          <w:tcPr>
            <w:tcW w:w="3955" w:type="dxa"/>
            <w:vAlign w:val="center"/>
          </w:tcPr>
          <w:p w14:paraId="5D44F4BF" w14:textId="4DB9C3CB" w:rsidR="006C67FC" w:rsidRPr="00622598" w:rsidRDefault="005B1B8F" w:rsidP="008051C6">
            <w:pPr>
              <w:spacing w:before="60" w:after="60"/>
              <w:jc w:val="left"/>
              <w:rPr>
                <w:noProof w:val="0"/>
              </w:rPr>
            </w:pPr>
            <w:r w:rsidRPr="00622598">
              <w:rPr>
                <w:b/>
                <w:noProof w:val="0"/>
              </w:rPr>
              <w:t>Module 2A: SCD Question 5.</w:t>
            </w:r>
            <w:r w:rsidRPr="00622598">
              <w:rPr>
                <w:noProof w:val="0"/>
              </w:rPr>
              <w:t xml:space="preserve"> Is vendor contact information incorporated into the COOP Plan?</w:t>
            </w:r>
          </w:p>
        </w:tc>
        <w:tc>
          <w:tcPr>
            <w:tcW w:w="2160" w:type="dxa"/>
            <w:vAlign w:val="center"/>
          </w:tcPr>
          <w:p w14:paraId="396E37D3" w14:textId="77777777" w:rsidR="006C67FC" w:rsidRPr="00622598" w:rsidRDefault="006C67FC" w:rsidP="008051C6">
            <w:pPr>
              <w:spacing w:before="60" w:after="60"/>
              <w:jc w:val="left"/>
              <w:rPr>
                <w:noProof w:val="0"/>
              </w:rPr>
            </w:pPr>
          </w:p>
        </w:tc>
        <w:tc>
          <w:tcPr>
            <w:tcW w:w="1980" w:type="dxa"/>
            <w:vAlign w:val="center"/>
          </w:tcPr>
          <w:p w14:paraId="54607DD5" w14:textId="77777777" w:rsidR="006C67FC" w:rsidRPr="00622598" w:rsidRDefault="006C67FC" w:rsidP="008051C6">
            <w:pPr>
              <w:spacing w:before="60" w:after="60"/>
              <w:jc w:val="left"/>
              <w:rPr>
                <w:noProof w:val="0"/>
              </w:rPr>
            </w:pPr>
          </w:p>
        </w:tc>
        <w:tc>
          <w:tcPr>
            <w:tcW w:w="1975" w:type="dxa"/>
            <w:vAlign w:val="center"/>
          </w:tcPr>
          <w:p w14:paraId="14C8289A" w14:textId="77777777" w:rsidR="006C67FC" w:rsidRPr="00622598" w:rsidRDefault="006C67FC" w:rsidP="008051C6">
            <w:pPr>
              <w:spacing w:before="60" w:after="60"/>
              <w:jc w:val="left"/>
              <w:rPr>
                <w:noProof w:val="0"/>
              </w:rPr>
            </w:pPr>
          </w:p>
        </w:tc>
      </w:tr>
      <w:tr w:rsidR="006C67FC" w:rsidRPr="00622598" w14:paraId="6CF0C021" w14:textId="77777777" w:rsidTr="00EB0E88">
        <w:tc>
          <w:tcPr>
            <w:tcW w:w="3955" w:type="dxa"/>
            <w:shd w:val="clear" w:color="auto" w:fill="C8D3E8"/>
            <w:vAlign w:val="center"/>
          </w:tcPr>
          <w:p w14:paraId="3647290B" w14:textId="6644F208" w:rsidR="006C67FC" w:rsidRPr="00622598" w:rsidRDefault="005B1B8F" w:rsidP="008051C6">
            <w:pPr>
              <w:spacing w:before="60" w:after="60"/>
              <w:jc w:val="left"/>
              <w:rPr>
                <w:noProof w:val="0"/>
              </w:rPr>
            </w:pPr>
            <w:r w:rsidRPr="00622598">
              <w:rPr>
                <w:b/>
                <w:noProof w:val="0"/>
              </w:rPr>
              <w:t>Module 2A: SCD Question 6.</w:t>
            </w:r>
            <w:r w:rsidRPr="00622598">
              <w:rPr>
                <w:noProof w:val="0"/>
              </w:rPr>
              <w:t xml:space="preserve"> Are alternate vendors identified for any supplies?</w:t>
            </w:r>
          </w:p>
        </w:tc>
        <w:tc>
          <w:tcPr>
            <w:tcW w:w="2160" w:type="dxa"/>
            <w:shd w:val="clear" w:color="auto" w:fill="C8D3E8"/>
            <w:vAlign w:val="center"/>
          </w:tcPr>
          <w:p w14:paraId="62FE637C" w14:textId="77777777" w:rsidR="006C67FC" w:rsidRPr="00622598" w:rsidRDefault="006C67FC" w:rsidP="008051C6">
            <w:pPr>
              <w:spacing w:before="60" w:after="60"/>
              <w:jc w:val="left"/>
              <w:rPr>
                <w:noProof w:val="0"/>
              </w:rPr>
            </w:pPr>
          </w:p>
        </w:tc>
        <w:tc>
          <w:tcPr>
            <w:tcW w:w="1980" w:type="dxa"/>
            <w:shd w:val="clear" w:color="auto" w:fill="C8D3E8"/>
            <w:vAlign w:val="center"/>
          </w:tcPr>
          <w:p w14:paraId="543B79BE" w14:textId="77777777" w:rsidR="006C67FC" w:rsidRPr="00622598" w:rsidRDefault="006C67FC" w:rsidP="008051C6">
            <w:pPr>
              <w:spacing w:before="60" w:after="60"/>
              <w:jc w:val="left"/>
              <w:rPr>
                <w:noProof w:val="0"/>
              </w:rPr>
            </w:pPr>
          </w:p>
        </w:tc>
        <w:tc>
          <w:tcPr>
            <w:tcW w:w="1975" w:type="dxa"/>
            <w:shd w:val="clear" w:color="auto" w:fill="C8D3E8"/>
            <w:vAlign w:val="center"/>
          </w:tcPr>
          <w:p w14:paraId="08BA44DE" w14:textId="77777777" w:rsidR="006C67FC" w:rsidRPr="00622598" w:rsidRDefault="006C67FC" w:rsidP="008051C6">
            <w:pPr>
              <w:spacing w:before="60" w:after="60"/>
              <w:jc w:val="left"/>
              <w:rPr>
                <w:noProof w:val="0"/>
              </w:rPr>
            </w:pPr>
          </w:p>
        </w:tc>
      </w:tr>
      <w:tr w:rsidR="006C67FC" w:rsidRPr="00622598" w14:paraId="088D50BF" w14:textId="77777777" w:rsidTr="001D2E86">
        <w:tc>
          <w:tcPr>
            <w:tcW w:w="3955" w:type="dxa"/>
            <w:vAlign w:val="center"/>
          </w:tcPr>
          <w:p w14:paraId="6B0796C4" w14:textId="19E635D9" w:rsidR="006C67FC" w:rsidRPr="00622598" w:rsidRDefault="005B1B8F" w:rsidP="008051C6">
            <w:pPr>
              <w:spacing w:before="60" w:after="60"/>
              <w:jc w:val="left"/>
              <w:rPr>
                <w:noProof w:val="0"/>
              </w:rPr>
            </w:pPr>
            <w:r w:rsidRPr="00622598">
              <w:rPr>
                <w:b/>
                <w:noProof w:val="0"/>
              </w:rPr>
              <w:t>Module 2A: ND Question 2</w:t>
            </w:r>
            <w:r w:rsidRPr="00622598">
              <w:rPr>
                <w:noProof w:val="0"/>
              </w:rPr>
              <w:t>. Are the necessary points of contact included in the COOP Plan?</w:t>
            </w:r>
          </w:p>
        </w:tc>
        <w:tc>
          <w:tcPr>
            <w:tcW w:w="2160" w:type="dxa"/>
            <w:vAlign w:val="center"/>
          </w:tcPr>
          <w:p w14:paraId="1D2FC2E2" w14:textId="77777777" w:rsidR="006C67FC" w:rsidRPr="00622598" w:rsidRDefault="006C67FC" w:rsidP="008051C6">
            <w:pPr>
              <w:spacing w:before="60" w:after="60"/>
              <w:jc w:val="left"/>
              <w:rPr>
                <w:noProof w:val="0"/>
              </w:rPr>
            </w:pPr>
          </w:p>
        </w:tc>
        <w:tc>
          <w:tcPr>
            <w:tcW w:w="1980" w:type="dxa"/>
            <w:vAlign w:val="center"/>
          </w:tcPr>
          <w:p w14:paraId="4C541E4F" w14:textId="77777777" w:rsidR="006C67FC" w:rsidRPr="00622598" w:rsidRDefault="006C67FC" w:rsidP="008051C6">
            <w:pPr>
              <w:spacing w:before="60" w:after="60"/>
              <w:jc w:val="left"/>
              <w:rPr>
                <w:noProof w:val="0"/>
              </w:rPr>
            </w:pPr>
          </w:p>
        </w:tc>
        <w:tc>
          <w:tcPr>
            <w:tcW w:w="1975" w:type="dxa"/>
            <w:vAlign w:val="center"/>
          </w:tcPr>
          <w:p w14:paraId="521B9E1B" w14:textId="77777777" w:rsidR="006C67FC" w:rsidRPr="00622598" w:rsidRDefault="006C67FC" w:rsidP="008051C6">
            <w:pPr>
              <w:spacing w:before="60" w:after="60"/>
              <w:jc w:val="left"/>
              <w:rPr>
                <w:noProof w:val="0"/>
              </w:rPr>
            </w:pPr>
          </w:p>
        </w:tc>
      </w:tr>
      <w:tr w:rsidR="006C67FC" w:rsidRPr="00622598" w14:paraId="57B6AB52" w14:textId="77777777" w:rsidTr="00EB0E88">
        <w:tc>
          <w:tcPr>
            <w:tcW w:w="3955" w:type="dxa"/>
            <w:shd w:val="clear" w:color="auto" w:fill="C8D3E8"/>
            <w:vAlign w:val="center"/>
          </w:tcPr>
          <w:p w14:paraId="305F682F" w14:textId="37D7D98A" w:rsidR="006C67FC" w:rsidRPr="00622598" w:rsidRDefault="00CD6E9D" w:rsidP="008051C6">
            <w:pPr>
              <w:spacing w:before="60" w:after="60"/>
              <w:jc w:val="left"/>
              <w:rPr>
                <w:noProof w:val="0"/>
              </w:rPr>
            </w:pPr>
            <w:r w:rsidRPr="00622598">
              <w:rPr>
                <w:b/>
                <w:noProof w:val="0"/>
              </w:rPr>
              <w:t>Module 2A: ND Question 6</w:t>
            </w:r>
            <w:r w:rsidRPr="00622598">
              <w:rPr>
                <w:noProof w:val="0"/>
              </w:rPr>
              <w:t xml:space="preserve">. Does the COOP Plan identify any partners that </w:t>
            </w:r>
            <w:r w:rsidRPr="00622598">
              <w:rPr>
                <w:noProof w:val="0"/>
              </w:rPr>
              <w:lastRenderedPageBreak/>
              <w:t>may assist with mitigating or resolving the disruption?</w:t>
            </w:r>
          </w:p>
        </w:tc>
        <w:tc>
          <w:tcPr>
            <w:tcW w:w="2160" w:type="dxa"/>
            <w:shd w:val="clear" w:color="auto" w:fill="C8D3E8"/>
            <w:vAlign w:val="center"/>
          </w:tcPr>
          <w:p w14:paraId="572CA0C6" w14:textId="77777777" w:rsidR="006C67FC" w:rsidRPr="00622598" w:rsidRDefault="006C67FC" w:rsidP="008051C6">
            <w:pPr>
              <w:spacing w:before="60" w:after="60"/>
              <w:jc w:val="left"/>
              <w:rPr>
                <w:noProof w:val="0"/>
              </w:rPr>
            </w:pPr>
          </w:p>
        </w:tc>
        <w:tc>
          <w:tcPr>
            <w:tcW w:w="1980" w:type="dxa"/>
            <w:shd w:val="clear" w:color="auto" w:fill="C8D3E8"/>
            <w:vAlign w:val="center"/>
          </w:tcPr>
          <w:p w14:paraId="6620B3A1" w14:textId="77777777" w:rsidR="006C67FC" w:rsidRPr="00622598" w:rsidRDefault="006C67FC" w:rsidP="008051C6">
            <w:pPr>
              <w:spacing w:before="60" w:after="60"/>
              <w:jc w:val="left"/>
              <w:rPr>
                <w:noProof w:val="0"/>
              </w:rPr>
            </w:pPr>
          </w:p>
        </w:tc>
        <w:tc>
          <w:tcPr>
            <w:tcW w:w="1975" w:type="dxa"/>
            <w:shd w:val="clear" w:color="auto" w:fill="C8D3E8"/>
            <w:vAlign w:val="center"/>
          </w:tcPr>
          <w:p w14:paraId="0F981051" w14:textId="77777777" w:rsidR="006C67FC" w:rsidRPr="00622598" w:rsidRDefault="006C67FC" w:rsidP="008051C6">
            <w:pPr>
              <w:spacing w:before="60" w:after="60"/>
              <w:jc w:val="left"/>
              <w:rPr>
                <w:noProof w:val="0"/>
              </w:rPr>
            </w:pPr>
          </w:p>
        </w:tc>
      </w:tr>
    </w:tbl>
    <w:p w14:paraId="45D985F4" w14:textId="6323DA6E" w:rsidR="006C67FC" w:rsidRPr="00622598" w:rsidRDefault="006C67FC" w:rsidP="008051C6">
      <w:pPr>
        <w:rPr>
          <w:noProof w:val="0"/>
        </w:rPr>
      </w:pPr>
    </w:p>
    <w:p w14:paraId="4A023EB4" w14:textId="77777777" w:rsidR="00297E28" w:rsidRPr="00622598" w:rsidRDefault="00297E28" w:rsidP="00B7601E">
      <w:pPr>
        <w:pStyle w:val="Heading2"/>
        <w:sectPr w:rsidR="00297E28" w:rsidRPr="00622598" w:rsidSect="00D02220">
          <w:pgSz w:w="12240" w:h="15840" w:code="1"/>
          <w:pgMar w:top="1620" w:right="1080" w:bottom="1170" w:left="1080" w:header="630" w:footer="576" w:gutter="0"/>
          <w:cols w:space="720"/>
          <w:docGrid w:linePitch="360"/>
        </w:sectPr>
      </w:pPr>
    </w:p>
    <w:p w14:paraId="717F8A45" w14:textId="2AF311E5" w:rsidR="006C67FC" w:rsidRPr="00622598" w:rsidRDefault="00435804" w:rsidP="00300B44">
      <w:pPr>
        <w:pStyle w:val="Heading3"/>
        <w:rPr>
          <w:noProof w:val="0"/>
        </w:rPr>
      </w:pPr>
      <w:r w:rsidRPr="00622598">
        <w:rPr>
          <w:noProof w:val="0"/>
        </w:rPr>
        <w:lastRenderedPageBreak/>
        <w:t>Resource Requirements</w:t>
      </w:r>
    </w:p>
    <w:p w14:paraId="6D275FD3" w14:textId="0BC1D650" w:rsidR="00435804" w:rsidRPr="00622598" w:rsidRDefault="00300B44" w:rsidP="008051C6">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435804" w:rsidRPr="00622598">
        <w:rPr>
          <w:rFonts w:asciiTheme="minorHAnsi" w:hAnsiTheme="minorHAnsi" w:cstheme="minorHAnsi"/>
          <w:b/>
          <w:i/>
          <w:noProof w:val="0"/>
        </w:rPr>
        <w:t xml:space="preserve">Discuss and validate the State Organization’s COOP Plan </w:t>
      </w:r>
      <w:r w:rsidRPr="00622598">
        <w:rPr>
          <w:rFonts w:asciiTheme="minorHAnsi" w:hAnsiTheme="minorHAnsi" w:cstheme="minorHAnsi"/>
          <w:b/>
          <w:i/>
          <w:noProof w:val="0"/>
        </w:rPr>
        <w:t>elements, including</w:t>
      </w:r>
      <w:r w:rsidR="00435804" w:rsidRPr="00622598">
        <w:rPr>
          <w:rFonts w:asciiTheme="minorHAnsi" w:hAnsiTheme="minorHAnsi" w:cstheme="minorHAnsi"/>
          <w:b/>
          <w:i/>
          <w:noProof w:val="0"/>
        </w:rPr>
        <w:t xml:space="preserve"> Resource Requirements.</w:t>
      </w:r>
      <w:r w:rsidR="00E23441" w:rsidRPr="00622598">
        <w:rPr>
          <w:rFonts w:asciiTheme="minorHAnsi" w:hAnsiTheme="minorHAnsi" w:cstheme="minorHAnsi"/>
          <w:b/>
          <w:i/>
          <w:noProof w:val="0"/>
        </w:rPr>
        <w:t xml:space="preserve"> </w:t>
      </w:r>
      <w:r w:rsidR="00E23441"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5</w:t>
      </w:r>
      <w:r w:rsidR="00E23441" w:rsidRPr="00622598">
        <w:rPr>
          <w:rFonts w:asciiTheme="minorHAnsi" w:hAnsiTheme="minorHAnsi" w:cstheme="minorHAnsi"/>
          <w:noProof w:val="0"/>
        </w:rPr>
        <w:t xml:space="preserve"> includes evaluation points of review for </w:t>
      </w:r>
      <w:r w:rsidRPr="00622598">
        <w:rPr>
          <w:rFonts w:asciiTheme="minorHAnsi" w:hAnsiTheme="minorHAnsi" w:cstheme="minorHAnsi"/>
          <w:noProof w:val="0"/>
        </w:rPr>
        <w:t>this</w:t>
      </w:r>
      <w:r w:rsidR="00E23441" w:rsidRPr="00622598">
        <w:rPr>
          <w:rFonts w:asciiTheme="minorHAnsi" w:hAnsiTheme="minorHAnsi" w:cstheme="minorHAnsi"/>
          <w:noProof w:val="0"/>
        </w:rPr>
        <w:t xml:space="preserve"> objective.</w:t>
      </w:r>
    </w:p>
    <w:p w14:paraId="1A941605" w14:textId="1639A5B2"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5</w:t>
      </w:r>
      <w:r w:rsidRPr="00622598">
        <w:rPr>
          <w:rFonts w:asciiTheme="minorHAnsi" w:hAnsiTheme="minorHAnsi" w:cstheme="minorHAnsi"/>
          <w:b/>
          <w:noProof w:val="0"/>
        </w:rPr>
        <w:t>.1.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3E1D74BD" w14:textId="77836799"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0B1455F9" w14:textId="767F7484"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5</w:t>
      </w:r>
      <w:r w:rsidRPr="00622598">
        <w:rPr>
          <w:rFonts w:asciiTheme="minorHAnsi" w:hAnsiTheme="minorHAnsi" w:cstheme="minorHAnsi"/>
          <w:b/>
          <w:noProof w:val="0"/>
        </w:rPr>
        <w:t>.1.1:</w:t>
      </w:r>
    </w:p>
    <w:p w14:paraId="2632E6BC" w14:textId="6E01E9DD"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5</w:t>
      </w:r>
      <w:r w:rsidRPr="00622598">
        <w:rPr>
          <w:rFonts w:asciiTheme="minorHAnsi" w:hAnsiTheme="minorHAnsi" w:cstheme="minorHAnsi"/>
          <w:b/>
          <w:noProof w:val="0"/>
        </w:rPr>
        <w:t>.2.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09CA7365" w14:textId="7940D620"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36B9ACE7" w14:textId="6FAE424B"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5</w:t>
      </w:r>
      <w:r w:rsidRPr="00622598">
        <w:rPr>
          <w:rFonts w:asciiTheme="minorHAnsi" w:hAnsiTheme="minorHAnsi" w:cstheme="minorHAnsi"/>
          <w:b/>
          <w:noProof w:val="0"/>
        </w:rPr>
        <w:t>.2.1:</w:t>
      </w:r>
    </w:p>
    <w:p w14:paraId="1199DD28" w14:textId="4DC9D950" w:rsidR="00435804" w:rsidRPr="00622598" w:rsidRDefault="00435804" w:rsidP="008051C6">
      <w:pPr>
        <w:pStyle w:val="Caption"/>
        <w:spacing w:after="0"/>
        <w:rPr>
          <w:noProof w:val="0"/>
        </w:rPr>
      </w:pPr>
      <w:r w:rsidRPr="00622598">
        <w:rPr>
          <w:noProof w:val="0"/>
        </w:rPr>
        <w:t xml:space="preserve">Table </w:t>
      </w:r>
      <w:r w:rsidR="00043270" w:rsidRPr="00622598">
        <w:rPr>
          <w:noProof w:val="0"/>
        </w:rPr>
        <w:t>5</w:t>
      </w:r>
      <w:r w:rsidRPr="00622598">
        <w:rPr>
          <w:noProof w:val="0"/>
        </w:rPr>
        <w:t>. Points of Review for Resource Requirements Objective</w:t>
      </w:r>
    </w:p>
    <w:tbl>
      <w:tblPr>
        <w:tblStyle w:val="TableGrid"/>
        <w:tblW w:w="0" w:type="auto"/>
        <w:tblLook w:val="04A0" w:firstRow="1" w:lastRow="0" w:firstColumn="1" w:lastColumn="0" w:noHBand="0" w:noVBand="1"/>
      </w:tblPr>
      <w:tblGrid>
        <w:gridCol w:w="3955"/>
        <w:gridCol w:w="2160"/>
        <w:gridCol w:w="1980"/>
        <w:gridCol w:w="1975"/>
      </w:tblGrid>
      <w:tr w:rsidR="006C67FC" w:rsidRPr="00622598" w14:paraId="4D556DAD" w14:textId="77777777" w:rsidTr="00B31800">
        <w:trPr>
          <w:tblHeader/>
        </w:trPr>
        <w:tc>
          <w:tcPr>
            <w:tcW w:w="3955" w:type="dxa"/>
            <w:shd w:val="clear" w:color="auto" w:fill="F4E984"/>
            <w:vAlign w:val="bottom"/>
          </w:tcPr>
          <w:p w14:paraId="0B3780BD" w14:textId="77777777" w:rsidR="006C67FC" w:rsidRPr="00622598" w:rsidRDefault="006C67FC" w:rsidP="008051C6">
            <w:pPr>
              <w:spacing w:before="60" w:after="60"/>
              <w:jc w:val="center"/>
              <w:rPr>
                <w:b/>
                <w:noProof w:val="0"/>
              </w:rPr>
            </w:pPr>
            <w:r w:rsidRPr="00622598">
              <w:rPr>
                <w:b/>
                <w:noProof w:val="0"/>
              </w:rPr>
              <w:t>Evaluation Point of Review</w:t>
            </w:r>
          </w:p>
        </w:tc>
        <w:tc>
          <w:tcPr>
            <w:tcW w:w="2160" w:type="dxa"/>
            <w:shd w:val="clear" w:color="auto" w:fill="F4E984"/>
            <w:vAlign w:val="bottom"/>
          </w:tcPr>
          <w:p w14:paraId="6B527E91" w14:textId="77777777" w:rsidR="006C67FC" w:rsidRPr="00622598" w:rsidRDefault="006C67FC" w:rsidP="008051C6">
            <w:pPr>
              <w:spacing w:before="60" w:after="60"/>
              <w:jc w:val="center"/>
              <w:rPr>
                <w:b/>
                <w:noProof w:val="0"/>
              </w:rPr>
            </w:pPr>
            <w:r w:rsidRPr="00622598">
              <w:rPr>
                <w:b/>
                <w:noProof w:val="0"/>
              </w:rPr>
              <w:t>Included in COOP Plan</w:t>
            </w:r>
          </w:p>
        </w:tc>
        <w:tc>
          <w:tcPr>
            <w:tcW w:w="1980" w:type="dxa"/>
            <w:shd w:val="clear" w:color="auto" w:fill="F4E984"/>
            <w:vAlign w:val="bottom"/>
          </w:tcPr>
          <w:p w14:paraId="56CE6B73" w14:textId="77777777" w:rsidR="006C67FC" w:rsidRPr="00622598" w:rsidRDefault="006C67FC" w:rsidP="008051C6">
            <w:pPr>
              <w:spacing w:before="60" w:after="60"/>
              <w:jc w:val="center"/>
              <w:rPr>
                <w:b/>
                <w:noProof w:val="0"/>
              </w:rPr>
            </w:pPr>
            <w:r w:rsidRPr="00622598">
              <w:rPr>
                <w:b/>
                <w:noProof w:val="0"/>
              </w:rPr>
              <w:t>Not Included in COOP Plan</w:t>
            </w:r>
          </w:p>
        </w:tc>
        <w:tc>
          <w:tcPr>
            <w:tcW w:w="1975" w:type="dxa"/>
            <w:shd w:val="clear" w:color="auto" w:fill="F4E984"/>
            <w:vAlign w:val="bottom"/>
          </w:tcPr>
          <w:p w14:paraId="47FCEE79" w14:textId="665527ED" w:rsidR="006C67FC" w:rsidRPr="00622598" w:rsidRDefault="006C67FC"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6C67FC" w:rsidRPr="00622598" w14:paraId="4BB7BF02" w14:textId="77777777" w:rsidTr="001D2E86">
        <w:tc>
          <w:tcPr>
            <w:tcW w:w="3955" w:type="dxa"/>
            <w:vAlign w:val="center"/>
          </w:tcPr>
          <w:p w14:paraId="615D57E4" w14:textId="76ED7A65" w:rsidR="006C67FC" w:rsidRPr="00622598" w:rsidRDefault="001A29C7" w:rsidP="00E23441">
            <w:pPr>
              <w:spacing w:before="60" w:after="60"/>
              <w:jc w:val="left"/>
              <w:rPr>
                <w:noProof w:val="0"/>
              </w:rPr>
            </w:pPr>
            <w:r w:rsidRPr="00622598">
              <w:rPr>
                <w:b/>
                <w:noProof w:val="0"/>
              </w:rPr>
              <w:t>Module 1: Question 10</w:t>
            </w:r>
            <w:r w:rsidRPr="00622598">
              <w:rPr>
                <w:noProof w:val="0"/>
              </w:rPr>
              <w:t>. Does the COOP Plan identify what equipment resources are necessary?</w:t>
            </w:r>
          </w:p>
        </w:tc>
        <w:tc>
          <w:tcPr>
            <w:tcW w:w="2160" w:type="dxa"/>
            <w:vAlign w:val="center"/>
          </w:tcPr>
          <w:p w14:paraId="5501C20F" w14:textId="77777777" w:rsidR="006C67FC" w:rsidRPr="00622598" w:rsidRDefault="006C67FC" w:rsidP="008051C6">
            <w:pPr>
              <w:spacing w:before="60" w:after="60"/>
              <w:jc w:val="left"/>
              <w:rPr>
                <w:noProof w:val="0"/>
              </w:rPr>
            </w:pPr>
          </w:p>
        </w:tc>
        <w:tc>
          <w:tcPr>
            <w:tcW w:w="1980" w:type="dxa"/>
            <w:vAlign w:val="center"/>
          </w:tcPr>
          <w:p w14:paraId="3F7E996F" w14:textId="77777777" w:rsidR="006C67FC" w:rsidRPr="00622598" w:rsidRDefault="006C67FC" w:rsidP="008051C6">
            <w:pPr>
              <w:spacing w:before="60" w:after="60"/>
              <w:jc w:val="left"/>
              <w:rPr>
                <w:noProof w:val="0"/>
              </w:rPr>
            </w:pPr>
          </w:p>
        </w:tc>
        <w:tc>
          <w:tcPr>
            <w:tcW w:w="1975" w:type="dxa"/>
            <w:vAlign w:val="center"/>
          </w:tcPr>
          <w:p w14:paraId="76D104F2" w14:textId="77777777" w:rsidR="006C67FC" w:rsidRPr="00622598" w:rsidRDefault="006C67FC" w:rsidP="008051C6">
            <w:pPr>
              <w:spacing w:before="60" w:after="60"/>
              <w:jc w:val="left"/>
              <w:rPr>
                <w:noProof w:val="0"/>
              </w:rPr>
            </w:pPr>
          </w:p>
        </w:tc>
      </w:tr>
      <w:tr w:rsidR="001A29C7" w:rsidRPr="00622598" w14:paraId="2F6C6A8B" w14:textId="77777777" w:rsidTr="00EB0E88">
        <w:trPr>
          <w:trHeight w:val="330"/>
        </w:trPr>
        <w:tc>
          <w:tcPr>
            <w:tcW w:w="3955" w:type="dxa"/>
            <w:vMerge w:val="restart"/>
            <w:shd w:val="clear" w:color="auto" w:fill="C8D3E8"/>
            <w:vAlign w:val="center"/>
          </w:tcPr>
          <w:p w14:paraId="63279CBF" w14:textId="6EF0B64E" w:rsidR="001A29C7" w:rsidRPr="00622598" w:rsidRDefault="001A29C7" w:rsidP="008051C6">
            <w:pPr>
              <w:spacing w:before="60" w:after="60"/>
              <w:jc w:val="left"/>
              <w:rPr>
                <w:noProof w:val="0"/>
              </w:rPr>
            </w:pPr>
            <w:r w:rsidRPr="00622598">
              <w:rPr>
                <w:b/>
                <w:noProof w:val="0"/>
              </w:rPr>
              <w:t>Module 1: Question 11</w:t>
            </w:r>
            <w:r w:rsidRPr="00622598">
              <w:rPr>
                <w:noProof w:val="0"/>
              </w:rPr>
              <w:t xml:space="preserve">. Does the </w:t>
            </w:r>
            <w:r w:rsidR="00622598">
              <w:rPr>
                <w:noProof w:val="0"/>
              </w:rPr>
              <w:t xml:space="preserve">COOP </w:t>
            </w:r>
            <w:r w:rsidRPr="00622598">
              <w:rPr>
                <w:noProof w:val="0"/>
              </w:rPr>
              <w:t>Plan identify any of following COOP Kit components</w:t>
            </w:r>
            <w:r w:rsidR="00622598">
              <w:rPr>
                <w:noProof w:val="0"/>
              </w:rPr>
              <w:t>? (C</w:t>
            </w:r>
            <w:r w:rsidRPr="00622598">
              <w:rPr>
                <w:noProof w:val="0"/>
              </w:rPr>
              <w:t>heck all that apply</w:t>
            </w:r>
            <w:r w:rsidR="00622598">
              <w:rPr>
                <w:noProof w:val="0"/>
              </w:rPr>
              <w:t>.</w:t>
            </w:r>
            <w:r w:rsidRPr="00622598">
              <w:rPr>
                <w:noProof w:val="0"/>
              </w:rPr>
              <w:t>)</w:t>
            </w:r>
          </w:p>
        </w:tc>
        <w:tc>
          <w:tcPr>
            <w:tcW w:w="2160" w:type="dxa"/>
            <w:shd w:val="clear" w:color="auto" w:fill="C8D3E8"/>
            <w:vAlign w:val="center"/>
          </w:tcPr>
          <w:p w14:paraId="01B5303F" w14:textId="485F7236" w:rsidR="001A29C7" w:rsidRPr="00622598" w:rsidRDefault="001A29C7" w:rsidP="008051C6">
            <w:pPr>
              <w:spacing w:before="60" w:after="60"/>
              <w:jc w:val="left"/>
              <w:rPr>
                <w:noProof w:val="0"/>
              </w:rPr>
            </w:pPr>
            <w:r w:rsidRPr="00622598">
              <w:rPr>
                <w:rFonts w:asciiTheme="minorHAnsi" w:hAnsiTheme="minorHAnsi" w:cstheme="minorHAnsi"/>
                <w:noProof w:val="0"/>
              </w:rPr>
              <w:sym w:font="Wingdings" w:char="F0A8"/>
            </w:r>
            <w:r w:rsidRPr="00622598">
              <w:rPr>
                <w:rFonts w:asciiTheme="minorHAnsi" w:hAnsiTheme="minorHAnsi" w:cstheme="minorHAnsi"/>
                <w:noProof w:val="0"/>
              </w:rPr>
              <w:t xml:space="preserve"> COOP Plan</w:t>
            </w:r>
          </w:p>
        </w:tc>
        <w:tc>
          <w:tcPr>
            <w:tcW w:w="1980" w:type="dxa"/>
            <w:vMerge w:val="restart"/>
            <w:shd w:val="clear" w:color="auto" w:fill="C8D3E8"/>
            <w:vAlign w:val="center"/>
          </w:tcPr>
          <w:p w14:paraId="1F0880BC" w14:textId="77777777" w:rsidR="001A29C7" w:rsidRPr="00622598" w:rsidRDefault="001A29C7" w:rsidP="008051C6">
            <w:pPr>
              <w:spacing w:before="60" w:after="60"/>
              <w:jc w:val="left"/>
              <w:rPr>
                <w:noProof w:val="0"/>
              </w:rPr>
            </w:pPr>
          </w:p>
        </w:tc>
        <w:tc>
          <w:tcPr>
            <w:tcW w:w="1975" w:type="dxa"/>
            <w:vMerge w:val="restart"/>
            <w:shd w:val="clear" w:color="auto" w:fill="C8D3E8"/>
            <w:vAlign w:val="center"/>
          </w:tcPr>
          <w:p w14:paraId="243F6758" w14:textId="77777777" w:rsidR="001A29C7" w:rsidRPr="00622598" w:rsidRDefault="001A29C7" w:rsidP="008051C6">
            <w:pPr>
              <w:spacing w:before="60" w:after="60"/>
              <w:jc w:val="left"/>
              <w:rPr>
                <w:noProof w:val="0"/>
              </w:rPr>
            </w:pPr>
          </w:p>
        </w:tc>
      </w:tr>
      <w:tr w:rsidR="001A29C7" w:rsidRPr="00622598" w14:paraId="19E223D3" w14:textId="77777777" w:rsidTr="00EB0E88">
        <w:trPr>
          <w:trHeight w:val="329"/>
        </w:trPr>
        <w:tc>
          <w:tcPr>
            <w:tcW w:w="3955" w:type="dxa"/>
            <w:vMerge/>
            <w:vAlign w:val="center"/>
          </w:tcPr>
          <w:p w14:paraId="6D0E7266" w14:textId="77777777" w:rsidR="001A29C7" w:rsidRPr="00622598" w:rsidRDefault="001A29C7" w:rsidP="008051C6">
            <w:pPr>
              <w:spacing w:before="60" w:after="60"/>
              <w:jc w:val="left"/>
              <w:rPr>
                <w:noProof w:val="0"/>
              </w:rPr>
            </w:pPr>
          </w:p>
        </w:tc>
        <w:tc>
          <w:tcPr>
            <w:tcW w:w="2160" w:type="dxa"/>
            <w:shd w:val="clear" w:color="auto" w:fill="C8D3E8"/>
            <w:vAlign w:val="center"/>
          </w:tcPr>
          <w:p w14:paraId="5E47A2FF" w14:textId="12B126DD" w:rsidR="001A29C7" w:rsidRPr="00622598" w:rsidRDefault="001A29C7" w:rsidP="008051C6">
            <w:pPr>
              <w:spacing w:before="60" w:after="60"/>
              <w:jc w:val="left"/>
              <w:rPr>
                <w:noProof w:val="0"/>
              </w:rPr>
            </w:pPr>
            <w:r w:rsidRPr="00622598">
              <w:rPr>
                <w:rFonts w:asciiTheme="minorHAnsi" w:hAnsiTheme="minorHAnsi" w:cstheme="minorHAnsi"/>
                <w:noProof w:val="0"/>
              </w:rPr>
              <w:sym w:font="Wingdings" w:char="F0A8"/>
            </w:r>
            <w:r w:rsidRPr="00622598">
              <w:rPr>
                <w:rFonts w:asciiTheme="minorHAnsi" w:hAnsiTheme="minorHAnsi" w:cstheme="minorHAnsi"/>
                <w:noProof w:val="0"/>
              </w:rPr>
              <w:t xml:space="preserve"> Office supplies</w:t>
            </w:r>
          </w:p>
        </w:tc>
        <w:tc>
          <w:tcPr>
            <w:tcW w:w="1980" w:type="dxa"/>
            <w:vMerge/>
            <w:vAlign w:val="center"/>
          </w:tcPr>
          <w:p w14:paraId="7D44F8DC" w14:textId="77777777" w:rsidR="001A29C7" w:rsidRPr="00622598" w:rsidRDefault="001A29C7" w:rsidP="008051C6">
            <w:pPr>
              <w:spacing w:before="60" w:after="60"/>
              <w:jc w:val="left"/>
              <w:rPr>
                <w:noProof w:val="0"/>
              </w:rPr>
            </w:pPr>
          </w:p>
        </w:tc>
        <w:tc>
          <w:tcPr>
            <w:tcW w:w="1975" w:type="dxa"/>
            <w:vMerge/>
            <w:vAlign w:val="center"/>
          </w:tcPr>
          <w:p w14:paraId="5A0C0329" w14:textId="77777777" w:rsidR="001A29C7" w:rsidRPr="00622598" w:rsidRDefault="001A29C7" w:rsidP="008051C6">
            <w:pPr>
              <w:spacing w:before="60" w:after="60"/>
              <w:jc w:val="left"/>
              <w:rPr>
                <w:noProof w:val="0"/>
              </w:rPr>
            </w:pPr>
          </w:p>
        </w:tc>
      </w:tr>
      <w:tr w:rsidR="001A29C7" w:rsidRPr="00622598" w14:paraId="08814677" w14:textId="77777777" w:rsidTr="00EB0E88">
        <w:trPr>
          <w:trHeight w:val="329"/>
        </w:trPr>
        <w:tc>
          <w:tcPr>
            <w:tcW w:w="3955" w:type="dxa"/>
            <w:vMerge/>
            <w:vAlign w:val="center"/>
          </w:tcPr>
          <w:p w14:paraId="138506A9" w14:textId="77777777" w:rsidR="001A29C7" w:rsidRPr="00622598" w:rsidRDefault="001A29C7" w:rsidP="008051C6">
            <w:pPr>
              <w:spacing w:before="60" w:after="60"/>
              <w:jc w:val="left"/>
              <w:rPr>
                <w:noProof w:val="0"/>
              </w:rPr>
            </w:pPr>
          </w:p>
        </w:tc>
        <w:tc>
          <w:tcPr>
            <w:tcW w:w="2160" w:type="dxa"/>
            <w:shd w:val="clear" w:color="auto" w:fill="C8D3E8"/>
            <w:vAlign w:val="center"/>
          </w:tcPr>
          <w:p w14:paraId="715D2CED" w14:textId="029D17B2" w:rsidR="001A29C7" w:rsidRPr="00622598" w:rsidRDefault="001A29C7" w:rsidP="008051C6">
            <w:pPr>
              <w:spacing w:before="60" w:after="60"/>
              <w:jc w:val="left"/>
              <w:rPr>
                <w:noProof w:val="0"/>
              </w:rPr>
            </w:pPr>
            <w:r w:rsidRPr="00622598">
              <w:rPr>
                <w:rFonts w:asciiTheme="minorHAnsi" w:hAnsiTheme="minorHAnsi" w:cstheme="minorHAnsi"/>
                <w:noProof w:val="0"/>
              </w:rPr>
              <w:sym w:font="Wingdings" w:char="F0A8"/>
            </w:r>
            <w:r w:rsidRPr="00622598">
              <w:rPr>
                <w:rFonts w:asciiTheme="minorHAnsi" w:hAnsiTheme="minorHAnsi" w:cstheme="minorHAnsi"/>
                <w:noProof w:val="0"/>
              </w:rPr>
              <w:t xml:space="preserve"> Back</w:t>
            </w:r>
            <w:r w:rsidR="00904CF9" w:rsidRPr="00622598">
              <w:rPr>
                <w:rFonts w:asciiTheme="minorHAnsi" w:hAnsiTheme="minorHAnsi" w:cstheme="minorHAnsi"/>
                <w:noProof w:val="0"/>
              </w:rPr>
              <w:t>-up</w:t>
            </w:r>
            <w:r w:rsidRPr="00622598">
              <w:rPr>
                <w:rFonts w:asciiTheme="minorHAnsi" w:hAnsiTheme="minorHAnsi" w:cstheme="minorHAnsi"/>
                <w:noProof w:val="0"/>
              </w:rPr>
              <w:t xml:space="preserve"> communication devices</w:t>
            </w:r>
          </w:p>
        </w:tc>
        <w:tc>
          <w:tcPr>
            <w:tcW w:w="1980" w:type="dxa"/>
            <w:vMerge/>
            <w:vAlign w:val="center"/>
          </w:tcPr>
          <w:p w14:paraId="1E916E65" w14:textId="77777777" w:rsidR="001A29C7" w:rsidRPr="00622598" w:rsidRDefault="001A29C7" w:rsidP="008051C6">
            <w:pPr>
              <w:spacing w:before="60" w:after="60"/>
              <w:jc w:val="left"/>
              <w:rPr>
                <w:noProof w:val="0"/>
              </w:rPr>
            </w:pPr>
          </w:p>
        </w:tc>
        <w:tc>
          <w:tcPr>
            <w:tcW w:w="1975" w:type="dxa"/>
            <w:vMerge/>
            <w:vAlign w:val="center"/>
          </w:tcPr>
          <w:p w14:paraId="4C44DA8E" w14:textId="77777777" w:rsidR="001A29C7" w:rsidRPr="00622598" w:rsidRDefault="001A29C7" w:rsidP="008051C6">
            <w:pPr>
              <w:spacing w:before="60" w:after="60"/>
              <w:jc w:val="left"/>
              <w:rPr>
                <w:noProof w:val="0"/>
              </w:rPr>
            </w:pPr>
          </w:p>
        </w:tc>
      </w:tr>
      <w:tr w:rsidR="001A29C7" w:rsidRPr="00622598" w14:paraId="2A55061A" w14:textId="77777777" w:rsidTr="00EB0E88">
        <w:trPr>
          <w:trHeight w:val="329"/>
        </w:trPr>
        <w:tc>
          <w:tcPr>
            <w:tcW w:w="3955" w:type="dxa"/>
            <w:vMerge/>
            <w:vAlign w:val="center"/>
          </w:tcPr>
          <w:p w14:paraId="627904A4" w14:textId="77777777" w:rsidR="001A29C7" w:rsidRPr="00622598" w:rsidRDefault="001A29C7" w:rsidP="008051C6">
            <w:pPr>
              <w:spacing w:before="60" w:after="60"/>
              <w:jc w:val="left"/>
              <w:rPr>
                <w:noProof w:val="0"/>
              </w:rPr>
            </w:pPr>
          </w:p>
        </w:tc>
        <w:tc>
          <w:tcPr>
            <w:tcW w:w="2160" w:type="dxa"/>
            <w:shd w:val="clear" w:color="auto" w:fill="C8D3E8"/>
            <w:vAlign w:val="center"/>
          </w:tcPr>
          <w:p w14:paraId="57B3F75F" w14:textId="5463BA4E" w:rsidR="001A29C7" w:rsidRPr="00622598" w:rsidRDefault="001A29C7" w:rsidP="008051C6">
            <w:pPr>
              <w:spacing w:before="60" w:after="60"/>
              <w:jc w:val="left"/>
              <w:rPr>
                <w:noProof w:val="0"/>
              </w:rPr>
            </w:pPr>
            <w:r w:rsidRPr="00622598">
              <w:rPr>
                <w:rFonts w:asciiTheme="minorHAnsi" w:hAnsiTheme="minorHAnsi" w:cstheme="minorHAnsi"/>
                <w:noProof w:val="0"/>
              </w:rPr>
              <w:sym w:font="Wingdings" w:char="F0A8"/>
            </w:r>
            <w:r w:rsidRPr="00622598">
              <w:rPr>
                <w:rFonts w:asciiTheme="minorHAnsi" w:hAnsiTheme="minorHAnsi" w:cstheme="minorHAnsi"/>
                <w:noProof w:val="0"/>
              </w:rPr>
              <w:t xml:space="preserve"> Manual work-around procedures</w:t>
            </w:r>
          </w:p>
        </w:tc>
        <w:tc>
          <w:tcPr>
            <w:tcW w:w="1980" w:type="dxa"/>
            <w:vMerge/>
            <w:vAlign w:val="center"/>
          </w:tcPr>
          <w:p w14:paraId="2E25D1A7" w14:textId="77777777" w:rsidR="001A29C7" w:rsidRPr="00622598" w:rsidRDefault="001A29C7" w:rsidP="008051C6">
            <w:pPr>
              <w:spacing w:before="60" w:after="60"/>
              <w:jc w:val="left"/>
              <w:rPr>
                <w:noProof w:val="0"/>
              </w:rPr>
            </w:pPr>
          </w:p>
        </w:tc>
        <w:tc>
          <w:tcPr>
            <w:tcW w:w="1975" w:type="dxa"/>
            <w:vMerge/>
            <w:vAlign w:val="center"/>
          </w:tcPr>
          <w:p w14:paraId="7BE8BAD9" w14:textId="77777777" w:rsidR="001A29C7" w:rsidRPr="00622598" w:rsidRDefault="001A29C7" w:rsidP="008051C6">
            <w:pPr>
              <w:spacing w:before="60" w:after="60"/>
              <w:jc w:val="left"/>
              <w:rPr>
                <w:noProof w:val="0"/>
              </w:rPr>
            </w:pPr>
          </w:p>
        </w:tc>
      </w:tr>
      <w:tr w:rsidR="001A29C7" w:rsidRPr="00622598" w14:paraId="1884AADA" w14:textId="77777777" w:rsidTr="00EB0E88">
        <w:trPr>
          <w:trHeight w:val="329"/>
        </w:trPr>
        <w:tc>
          <w:tcPr>
            <w:tcW w:w="3955" w:type="dxa"/>
            <w:vMerge/>
            <w:vAlign w:val="center"/>
          </w:tcPr>
          <w:p w14:paraId="1AD7E33F" w14:textId="77777777" w:rsidR="001A29C7" w:rsidRPr="00622598" w:rsidRDefault="001A29C7" w:rsidP="008051C6">
            <w:pPr>
              <w:spacing w:before="60" w:after="60"/>
              <w:jc w:val="left"/>
              <w:rPr>
                <w:noProof w:val="0"/>
              </w:rPr>
            </w:pPr>
          </w:p>
        </w:tc>
        <w:tc>
          <w:tcPr>
            <w:tcW w:w="2160" w:type="dxa"/>
            <w:shd w:val="clear" w:color="auto" w:fill="C8D3E8"/>
            <w:vAlign w:val="center"/>
          </w:tcPr>
          <w:p w14:paraId="6735AC85" w14:textId="592802E3" w:rsidR="001A29C7" w:rsidRPr="00622598" w:rsidRDefault="001A29C7" w:rsidP="008051C6">
            <w:pPr>
              <w:spacing w:before="60" w:after="60"/>
              <w:jc w:val="left"/>
              <w:rPr>
                <w:noProof w:val="0"/>
              </w:rPr>
            </w:pPr>
            <w:r w:rsidRPr="00622598">
              <w:rPr>
                <w:rFonts w:asciiTheme="minorHAnsi" w:hAnsiTheme="minorHAnsi" w:cstheme="minorHAnsi"/>
                <w:noProof w:val="0"/>
              </w:rPr>
              <w:sym w:font="Wingdings" w:char="F0A8"/>
            </w:r>
            <w:r w:rsidRPr="00622598">
              <w:rPr>
                <w:rFonts w:asciiTheme="minorHAnsi" w:hAnsiTheme="minorHAnsi" w:cstheme="minorHAnsi"/>
                <w:noProof w:val="0"/>
              </w:rPr>
              <w:t xml:space="preserve"> Compact discs/flash drives/additional media</w:t>
            </w:r>
          </w:p>
        </w:tc>
        <w:tc>
          <w:tcPr>
            <w:tcW w:w="1980" w:type="dxa"/>
            <w:vMerge/>
            <w:vAlign w:val="center"/>
          </w:tcPr>
          <w:p w14:paraId="112852D8" w14:textId="77777777" w:rsidR="001A29C7" w:rsidRPr="00622598" w:rsidRDefault="001A29C7" w:rsidP="008051C6">
            <w:pPr>
              <w:spacing w:before="60" w:after="60"/>
              <w:jc w:val="left"/>
              <w:rPr>
                <w:noProof w:val="0"/>
              </w:rPr>
            </w:pPr>
          </w:p>
        </w:tc>
        <w:tc>
          <w:tcPr>
            <w:tcW w:w="1975" w:type="dxa"/>
            <w:vMerge/>
            <w:vAlign w:val="center"/>
          </w:tcPr>
          <w:p w14:paraId="52FEEADB" w14:textId="77777777" w:rsidR="001A29C7" w:rsidRPr="00622598" w:rsidRDefault="001A29C7" w:rsidP="008051C6">
            <w:pPr>
              <w:spacing w:before="60" w:after="60"/>
              <w:jc w:val="left"/>
              <w:rPr>
                <w:noProof w:val="0"/>
              </w:rPr>
            </w:pPr>
          </w:p>
        </w:tc>
      </w:tr>
      <w:tr w:rsidR="006C67FC" w:rsidRPr="00622598" w14:paraId="1F844E76" w14:textId="77777777" w:rsidTr="001D2E86">
        <w:tc>
          <w:tcPr>
            <w:tcW w:w="3955" w:type="dxa"/>
            <w:vAlign w:val="center"/>
          </w:tcPr>
          <w:p w14:paraId="6D402C96" w14:textId="136EBAAE" w:rsidR="006C67FC" w:rsidRPr="00622598" w:rsidRDefault="005B1B8F" w:rsidP="008051C6">
            <w:pPr>
              <w:spacing w:before="60" w:after="60"/>
              <w:jc w:val="left"/>
              <w:rPr>
                <w:noProof w:val="0"/>
              </w:rPr>
            </w:pPr>
            <w:r w:rsidRPr="00622598">
              <w:rPr>
                <w:b/>
                <w:noProof w:val="0"/>
              </w:rPr>
              <w:t>Module 2A: SCD Question 3.</w:t>
            </w:r>
            <w:r w:rsidRPr="00622598">
              <w:rPr>
                <w:noProof w:val="0"/>
              </w:rPr>
              <w:t xml:space="preserve"> Are expedited procurement procedures outlined in the COOP Plan? </w:t>
            </w:r>
          </w:p>
        </w:tc>
        <w:tc>
          <w:tcPr>
            <w:tcW w:w="2160" w:type="dxa"/>
            <w:vAlign w:val="center"/>
          </w:tcPr>
          <w:p w14:paraId="51FB6B61" w14:textId="77777777" w:rsidR="006C67FC" w:rsidRPr="00622598" w:rsidRDefault="006C67FC" w:rsidP="008051C6">
            <w:pPr>
              <w:spacing w:before="60" w:after="60"/>
              <w:jc w:val="left"/>
              <w:rPr>
                <w:noProof w:val="0"/>
              </w:rPr>
            </w:pPr>
          </w:p>
        </w:tc>
        <w:tc>
          <w:tcPr>
            <w:tcW w:w="1980" w:type="dxa"/>
            <w:vAlign w:val="center"/>
          </w:tcPr>
          <w:p w14:paraId="35534FDD" w14:textId="77777777" w:rsidR="006C67FC" w:rsidRPr="00622598" w:rsidRDefault="006C67FC" w:rsidP="008051C6">
            <w:pPr>
              <w:spacing w:before="60" w:after="60"/>
              <w:jc w:val="left"/>
              <w:rPr>
                <w:noProof w:val="0"/>
              </w:rPr>
            </w:pPr>
          </w:p>
        </w:tc>
        <w:tc>
          <w:tcPr>
            <w:tcW w:w="1975" w:type="dxa"/>
            <w:vAlign w:val="center"/>
          </w:tcPr>
          <w:p w14:paraId="582BB324" w14:textId="77777777" w:rsidR="006C67FC" w:rsidRPr="00622598" w:rsidRDefault="006C67FC" w:rsidP="008051C6">
            <w:pPr>
              <w:spacing w:before="60" w:after="60"/>
              <w:jc w:val="left"/>
              <w:rPr>
                <w:noProof w:val="0"/>
              </w:rPr>
            </w:pPr>
          </w:p>
        </w:tc>
      </w:tr>
      <w:tr w:rsidR="006C67FC" w:rsidRPr="00622598" w14:paraId="1C6D0EE6" w14:textId="77777777" w:rsidTr="00EB0E88">
        <w:tc>
          <w:tcPr>
            <w:tcW w:w="3955" w:type="dxa"/>
            <w:shd w:val="clear" w:color="auto" w:fill="C8D3E8"/>
            <w:vAlign w:val="center"/>
          </w:tcPr>
          <w:p w14:paraId="31C2CB4D" w14:textId="55AEB071" w:rsidR="006C67FC" w:rsidRPr="00622598" w:rsidRDefault="005B1B8F" w:rsidP="008051C6">
            <w:pPr>
              <w:spacing w:before="60" w:after="60"/>
              <w:jc w:val="left"/>
              <w:rPr>
                <w:noProof w:val="0"/>
              </w:rPr>
            </w:pPr>
            <w:r w:rsidRPr="00622598">
              <w:rPr>
                <w:b/>
                <w:noProof w:val="0"/>
              </w:rPr>
              <w:t>Module 2A: SCD Question 7.</w:t>
            </w:r>
            <w:r w:rsidRPr="00622598">
              <w:rPr>
                <w:noProof w:val="0"/>
              </w:rPr>
              <w:t xml:space="preserve"> Are any work</w:t>
            </w:r>
            <w:r w:rsidR="00E23441" w:rsidRPr="00622598">
              <w:rPr>
                <w:noProof w:val="0"/>
              </w:rPr>
              <w:t>-</w:t>
            </w:r>
            <w:r w:rsidRPr="00622598">
              <w:rPr>
                <w:noProof w:val="0"/>
              </w:rPr>
              <w:t xml:space="preserve">around options included in the </w:t>
            </w:r>
            <w:r w:rsidRPr="00622598">
              <w:rPr>
                <w:noProof w:val="0"/>
              </w:rPr>
              <w:lastRenderedPageBreak/>
              <w:t>COOP Plan for consideration during supply chain disruptions?</w:t>
            </w:r>
          </w:p>
        </w:tc>
        <w:tc>
          <w:tcPr>
            <w:tcW w:w="2160" w:type="dxa"/>
            <w:shd w:val="clear" w:color="auto" w:fill="C8D3E8"/>
            <w:vAlign w:val="center"/>
          </w:tcPr>
          <w:p w14:paraId="18FE18ED" w14:textId="77777777" w:rsidR="006C67FC" w:rsidRPr="00622598" w:rsidRDefault="006C67FC" w:rsidP="008051C6">
            <w:pPr>
              <w:spacing w:before="60" w:after="60"/>
              <w:jc w:val="left"/>
              <w:rPr>
                <w:noProof w:val="0"/>
              </w:rPr>
            </w:pPr>
          </w:p>
        </w:tc>
        <w:tc>
          <w:tcPr>
            <w:tcW w:w="1980" w:type="dxa"/>
            <w:shd w:val="clear" w:color="auto" w:fill="C8D3E8"/>
            <w:vAlign w:val="center"/>
          </w:tcPr>
          <w:p w14:paraId="670EE84E" w14:textId="77777777" w:rsidR="006C67FC" w:rsidRPr="00622598" w:rsidRDefault="006C67FC" w:rsidP="008051C6">
            <w:pPr>
              <w:spacing w:before="60" w:after="60"/>
              <w:jc w:val="left"/>
              <w:rPr>
                <w:noProof w:val="0"/>
              </w:rPr>
            </w:pPr>
          </w:p>
        </w:tc>
        <w:tc>
          <w:tcPr>
            <w:tcW w:w="1975" w:type="dxa"/>
            <w:shd w:val="clear" w:color="auto" w:fill="C8D3E8"/>
            <w:vAlign w:val="center"/>
          </w:tcPr>
          <w:p w14:paraId="41F2D89E" w14:textId="77777777" w:rsidR="006C67FC" w:rsidRPr="00622598" w:rsidRDefault="006C67FC" w:rsidP="008051C6">
            <w:pPr>
              <w:spacing w:before="60" w:after="60"/>
              <w:jc w:val="left"/>
              <w:rPr>
                <w:noProof w:val="0"/>
              </w:rPr>
            </w:pPr>
          </w:p>
        </w:tc>
      </w:tr>
      <w:tr w:rsidR="006C67FC" w:rsidRPr="00622598" w14:paraId="4DA7ABEC" w14:textId="77777777" w:rsidTr="001D2E86">
        <w:tc>
          <w:tcPr>
            <w:tcW w:w="3955" w:type="dxa"/>
            <w:vAlign w:val="center"/>
          </w:tcPr>
          <w:p w14:paraId="1EE15DCE" w14:textId="3CE44C9E" w:rsidR="006C67FC" w:rsidRPr="00622598" w:rsidRDefault="005B1B8F" w:rsidP="008051C6">
            <w:pPr>
              <w:spacing w:before="60" w:after="60"/>
              <w:jc w:val="left"/>
              <w:rPr>
                <w:noProof w:val="0"/>
              </w:rPr>
            </w:pPr>
            <w:r w:rsidRPr="00622598">
              <w:rPr>
                <w:b/>
                <w:noProof w:val="0"/>
              </w:rPr>
              <w:t>Module 2A: ND Question 3</w:t>
            </w:r>
            <w:r w:rsidRPr="00622598">
              <w:rPr>
                <w:noProof w:val="0"/>
              </w:rPr>
              <w:t>. Are any work</w:t>
            </w:r>
            <w:r w:rsidR="00E23441" w:rsidRPr="00622598">
              <w:rPr>
                <w:noProof w:val="0"/>
              </w:rPr>
              <w:t>-</w:t>
            </w:r>
            <w:r w:rsidRPr="00622598">
              <w:rPr>
                <w:noProof w:val="0"/>
              </w:rPr>
              <w:t>around options included in the COOP Plan for consideration during network disruptions?</w:t>
            </w:r>
          </w:p>
        </w:tc>
        <w:tc>
          <w:tcPr>
            <w:tcW w:w="2160" w:type="dxa"/>
            <w:vAlign w:val="center"/>
          </w:tcPr>
          <w:p w14:paraId="46D86FEB" w14:textId="77777777" w:rsidR="006C67FC" w:rsidRPr="00622598" w:rsidRDefault="006C67FC" w:rsidP="008051C6">
            <w:pPr>
              <w:spacing w:before="60" w:after="60"/>
              <w:jc w:val="left"/>
              <w:rPr>
                <w:noProof w:val="0"/>
              </w:rPr>
            </w:pPr>
          </w:p>
        </w:tc>
        <w:tc>
          <w:tcPr>
            <w:tcW w:w="1980" w:type="dxa"/>
            <w:vAlign w:val="center"/>
          </w:tcPr>
          <w:p w14:paraId="784A5A2B" w14:textId="77777777" w:rsidR="006C67FC" w:rsidRPr="00622598" w:rsidRDefault="006C67FC" w:rsidP="008051C6">
            <w:pPr>
              <w:spacing w:before="60" w:after="60"/>
              <w:jc w:val="left"/>
              <w:rPr>
                <w:noProof w:val="0"/>
              </w:rPr>
            </w:pPr>
          </w:p>
        </w:tc>
        <w:tc>
          <w:tcPr>
            <w:tcW w:w="1975" w:type="dxa"/>
            <w:vAlign w:val="center"/>
          </w:tcPr>
          <w:p w14:paraId="57720E9E" w14:textId="77777777" w:rsidR="006C67FC" w:rsidRPr="00622598" w:rsidRDefault="006C67FC" w:rsidP="008051C6">
            <w:pPr>
              <w:spacing w:before="60" w:after="60"/>
              <w:jc w:val="left"/>
              <w:rPr>
                <w:noProof w:val="0"/>
              </w:rPr>
            </w:pPr>
          </w:p>
        </w:tc>
      </w:tr>
    </w:tbl>
    <w:p w14:paraId="1C7662ED" w14:textId="2F17E1D6" w:rsidR="006C67FC" w:rsidRPr="00622598" w:rsidRDefault="006C67FC" w:rsidP="008051C6">
      <w:pPr>
        <w:rPr>
          <w:noProof w:val="0"/>
        </w:rPr>
      </w:pPr>
    </w:p>
    <w:p w14:paraId="16D8D9A0" w14:textId="77777777" w:rsidR="00297E28" w:rsidRPr="00622598" w:rsidRDefault="00297E28" w:rsidP="00B7601E">
      <w:pPr>
        <w:pStyle w:val="Heading2"/>
        <w:sectPr w:rsidR="00297E28" w:rsidRPr="00622598" w:rsidSect="00D02220">
          <w:pgSz w:w="12240" w:h="15840" w:code="1"/>
          <w:pgMar w:top="1620" w:right="1080" w:bottom="1170" w:left="1080" w:header="630" w:footer="576" w:gutter="0"/>
          <w:cols w:space="720"/>
          <w:docGrid w:linePitch="360"/>
        </w:sectPr>
      </w:pPr>
    </w:p>
    <w:p w14:paraId="42F325A9" w14:textId="352A7145" w:rsidR="002121C7" w:rsidRPr="00622598" w:rsidRDefault="002121C7" w:rsidP="00B7601E">
      <w:pPr>
        <w:pStyle w:val="Heading2"/>
      </w:pPr>
      <w:bookmarkStart w:id="43" w:name="_Toc6234404"/>
      <w:r w:rsidRPr="00622598">
        <w:lastRenderedPageBreak/>
        <w:t xml:space="preserve">Objective 2 – Discuss and validate the process required to perform internal and external </w:t>
      </w:r>
      <w:r w:rsidR="00875284">
        <w:t>C</w:t>
      </w:r>
      <w:r w:rsidR="00300B44" w:rsidRPr="00622598">
        <w:t xml:space="preserve">risis </w:t>
      </w:r>
      <w:r w:rsidR="00875284">
        <w:t>C</w:t>
      </w:r>
      <w:r w:rsidR="00300B44" w:rsidRPr="00622598">
        <w:t>ommunications</w:t>
      </w:r>
      <w:bookmarkEnd w:id="43"/>
    </w:p>
    <w:p w14:paraId="206E52D0" w14:textId="0EEC91F1" w:rsidR="00435804" w:rsidRPr="00622598" w:rsidRDefault="00300B44" w:rsidP="008051C6">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435804" w:rsidRPr="00622598">
        <w:rPr>
          <w:rFonts w:asciiTheme="minorHAnsi" w:hAnsiTheme="minorHAnsi" w:cstheme="minorHAnsi"/>
          <w:b/>
          <w:i/>
          <w:noProof w:val="0"/>
        </w:rPr>
        <w:t xml:space="preserve">Discuss and validate the </w:t>
      </w:r>
      <w:r w:rsidR="00FE2572" w:rsidRPr="00622598">
        <w:rPr>
          <w:rFonts w:asciiTheme="minorHAnsi" w:hAnsiTheme="minorHAnsi" w:cstheme="minorHAnsi"/>
          <w:b/>
          <w:i/>
          <w:noProof w:val="0"/>
        </w:rPr>
        <w:t xml:space="preserve">processes required to perform internal and external </w:t>
      </w:r>
      <w:r w:rsidR="00FE2572">
        <w:rPr>
          <w:rFonts w:asciiTheme="minorHAnsi" w:hAnsiTheme="minorHAnsi" w:cstheme="minorHAnsi"/>
          <w:b/>
          <w:i/>
        </w:rPr>
        <w:t>Crisis Communications</w:t>
      </w:r>
      <w:r w:rsidR="00435804" w:rsidRPr="00ED58BE">
        <w:rPr>
          <w:rFonts w:asciiTheme="minorHAnsi" w:hAnsiTheme="minorHAnsi" w:cstheme="minorHAnsi"/>
          <w:b/>
          <w:i/>
        </w:rPr>
        <w:t>.</w:t>
      </w:r>
      <w:r w:rsidR="00E23441" w:rsidRPr="00622598">
        <w:rPr>
          <w:rFonts w:asciiTheme="minorHAnsi" w:hAnsiTheme="minorHAnsi" w:cstheme="minorHAnsi"/>
          <w:b/>
          <w:i/>
          <w:noProof w:val="0"/>
        </w:rPr>
        <w:t xml:space="preserve"> </w:t>
      </w:r>
      <w:r w:rsidR="00E23441"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6</w:t>
      </w:r>
      <w:r w:rsidR="00E23441" w:rsidRPr="00622598">
        <w:rPr>
          <w:rFonts w:asciiTheme="minorHAnsi" w:hAnsiTheme="minorHAnsi" w:cstheme="minorHAnsi"/>
          <w:noProof w:val="0"/>
        </w:rPr>
        <w:t xml:space="preserve"> includes evaluation points of review for </w:t>
      </w:r>
      <w:r w:rsidRPr="00622598">
        <w:rPr>
          <w:rFonts w:asciiTheme="minorHAnsi" w:hAnsiTheme="minorHAnsi" w:cstheme="minorHAnsi"/>
          <w:noProof w:val="0"/>
        </w:rPr>
        <w:t>this objective</w:t>
      </w:r>
      <w:r w:rsidR="00E23441" w:rsidRPr="00622598">
        <w:rPr>
          <w:rFonts w:asciiTheme="minorHAnsi" w:hAnsiTheme="minorHAnsi" w:cstheme="minorHAnsi"/>
          <w:noProof w:val="0"/>
        </w:rPr>
        <w:t>.</w:t>
      </w:r>
    </w:p>
    <w:p w14:paraId="436BB64D" w14:textId="0EDA9263"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6</w:t>
      </w:r>
      <w:r w:rsidRPr="00622598">
        <w:rPr>
          <w:rFonts w:asciiTheme="minorHAnsi" w:hAnsiTheme="minorHAnsi" w:cstheme="minorHAnsi"/>
          <w:b/>
          <w:noProof w:val="0"/>
        </w:rPr>
        <w:t>.1.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163D7F6B" w14:textId="56B994BD"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504DDE5F" w14:textId="35AA17B4"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6</w:t>
      </w:r>
      <w:r w:rsidRPr="00622598">
        <w:rPr>
          <w:rFonts w:asciiTheme="minorHAnsi" w:hAnsiTheme="minorHAnsi" w:cstheme="minorHAnsi"/>
          <w:b/>
          <w:noProof w:val="0"/>
        </w:rPr>
        <w:t>.1.1:</w:t>
      </w:r>
    </w:p>
    <w:p w14:paraId="5658CCAF" w14:textId="0C1C2E05" w:rsidR="00435804" w:rsidRPr="00622598" w:rsidRDefault="00435804" w:rsidP="008051C6">
      <w:pPr>
        <w:pStyle w:val="BodyText"/>
        <w:rPr>
          <w:rFonts w:asciiTheme="minorHAnsi" w:hAnsiTheme="minorHAnsi" w:cstheme="minorHAnsi"/>
          <w:noProof w:val="0"/>
        </w:rPr>
      </w:pPr>
      <w:r w:rsidRPr="00622598">
        <w:rPr>
          <w:rFonts w:asciiTheme="minorHAnsi" w:hAnsiTheme="minorHAnsi" w:cstheme="minorHAnsi"/>
          <w:b/>
          <w:noProof w:val="0"/>
        </w:rPr>
        <w:t xml:space="preserve">Observation </w:t>
      </w:r>
      <w:r w:rsidR="00106D11" w:rsidRPr="00622598">
        <w:rPr>
          <w:rFonts w:asciiTheme="minorHAnsi" w:hAnsiTheme="minorHAnsi" w:cstheme="minorHAnsi"/>
          <w:b/>
          <w:noProof w:val="0"/>
        </w:rPr>
        <w:t>6</w:t>
      </w:r>
      <w:r w:rsidRPr="00622598">
        <w:rPr>
          <w:rFonts w:asciiTheme="minorHAnsi" w:hAnsiTheme="minorHAnsi" w:cstheme="minorHAnsi"/>
          <w:b/>
          <w:noProof w:val="0"/>
        </w:rPr>
        <w:t>.2.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27B13E2D" w14:textId="3805680E"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55AB0DB4" w14:textId="138AAE32" w:rsidR="00435804" w:rsidRPr="00622598" w:rsidRDefault="00435804" w:rsidP="008051C6">
      <w:pPr>
        <w:pStyle w:val="BodyText"/>
        <w:ind w:left="720"/>
        <w:rPr>
          <w:rFonts w:asciiTheme="minorHAnsi" w:hAnsiTheme="minorHAnsi" w:cstheme="minorHAnsi"/>
          <w:noProof w:val="0"/>
        </w:rPr>
      </w:pPr>
      <w:r w:rsidRPr="00622598">
        <w:rPr>
          <w:rFonts w:asciiTheme="minorHAnsi" w:hAnsiTheme="minorHAnsi" w:cstheme="minorHAnsi"/>
          <w:b/>
          <w:noProof w:val="0"/>
        </w:rPr>
        <w:t xml:space="preserve">Recommendation </w:t>
      </w:r>
      <w:r w:rsidR="00106D11" w:rsidRPr="00622598">
        <w:rPr>
          <w:rFonts w:asciiTheme="minorHAnsi" w:hAnsiTheme="minorHAnsi" w:cstheme="minorHAnsi"/>
          <w:b/>
          <w:noProof w:val="0"/>
        </w:rPr>
        <w:t>6</w:t>
      </w:r>
      <w:r w:rsidRPr="00622598">
        <w:rPr>
          <w:rFonts w:asciiTheme="minorHAnsi" w:hAnsiTheme="minorHAnsi" w:cstheme="minorHAnsi"/>
          <w:b/>
          <w:noProof w:val="0"/>
        </w:rPr>
        <w:t>.2.1:</w:t>
      </w:r>
    </w:p>
    <w:p w14:paraId="09A7E4A5" w14:textId="16AA2E42" w:rsidR="006C67FC" w:rsidRPr="00622598" w:rsidRDefault="00435804" w:rsidP="008051C6">
      <w:pPr>
        <w:pStyle w:val="Caption"/>
        <w:spacing w:after="0"/>
        <w:rPr>
          <w:noProof w:val="0"/>
        </w:rPr>
      </w:pPr>
      <w:r w:rsidRPr="00622598">
        <w:rPr>
          <w:noProof w:val="0"/>
        </w:rPr>
        <w:t>Table</w:t>
      </w:r>
      <w:r w:rsidR="00FE2572" w:rsidRPr="00622598">
        <w:rPr>
          <w:noProof w:val="0"/>
        </w:rPr>
        <w:t xml:space="preserve"> </w:t>
      </w:r>
      <w:r w:rsidR="00043270" w:rsidRPr="00622598">
        <w:rPr>
          <w:noProof w:val="0"/>
        </w:rPr>
        <w:t>6</w:t>
      </w:r>
      <w:r w:rsidRPr="00622598">
        <w:rPr>
          <w:noProof w:val="0"/>
        </w:rPr>
        <w:t xml:space="preserve">. Points of Review for </w:t>
      </w:r>
      <w:r w:rsidR="00FE2572" w:rsidRPr="00622598">
        <w:rPr>
          <w:noProof w:val="0"/>
        </w:rPr>
        <w:t>Crisis Communications</w:t>
      </w:r>
      <w:r w:rsidRPr="00622598">
        <w:rPr>
          <w:noProof w:val="0"/>
        </w:rPr>
        <w:t xml:space="preserve"> Objective</w:t>
      </w:r>
    </w:p>
    <w:tbl>
      <w:tblPr>
        <w:tblStyle w:val="TableGrid"/>
        <w:tblW w:w="0" w:type="auto"/>
        <w:tblLook w:val="04A0" w:firstRow="1" w:lastRow="0" w:firstColumn="1" w:lastColumn="0" w:noHBand="0" w:noVBand="1"/>
      </w:tblPr>
      <w:tblGrid>
        <w:gridCol w:w="4135"/>
        <w:gridCol w:w="2156"/>
        <w:gridCol w:w="1889"/>
        <w:gridCol w:w="1890"/>
      </w:tblGrid>
      <w:tr w:rsidR="006C67FC" w:rsidRPr="00622598" w14:paraId="42BCF9D7" w14:textId="77777777" w:rsidTr="00B31800">
        <w:trPr>
          <w:tblHeader/>
        </w:trPr>
        <w:tc>
          <w:tcPr>
            <w:tcW w:w="4135" w:type="dxa"/>
            <w:shd w:val="clear" w:color="auto" w:fill="F4E984"/>
            <w:vAlign w:val="bottom"/>
          </w:tcPr>
          <w:p w14:paraId="149B4983" w14:textId="77777777" w:rsidR="006C67FC" w:rsidRPr="00622598" w:rsidRDefault="006C67FC" w:rsidP="008051C6">
            <w:pPr>
              <w:spacing w:before="60" w:after="60"/>
              <w:jc w:val="center"/>
              <w:rPr>
                <w:b/>
                <w:noProof w:val="0"/>
              </w:rPr>
            </w:pPr>
            <w:r w:rsidRPr="00622598">
              <w:rPr>
                <w:b/>
                <w:noProof w:val="0"/>
              </w:rPr>
              <w:t>Evaluation Point of Review</w:t>
            </w:r>
          </w:p>
        </w:tc>
        <w:tc>
          <w:tcPr>
            <w:tcW w:w="2156" w:type="dxa"/>
            <w:shd w:val="clear" w:color="auto" w:fill="F4E984"/>
            <w:vAlign w:val="bottom"/>
          </w:tcPr>
          <w:p w14:paraId="245FED40" w14:textId="77777777" w:rsidR="006C67FC" w:rsidRPr="00622598" w:rsidRDefault="006C67FC" w:rsidP="008051C6">
            <w:pPr>
              <w:spacing w:before="60" w:after="60"/>
              <w:jc w:val="center"/>
              <w:rPr>
                <w:b/>
                <w:noProof w:val="0"/>
              </w:rPr>
            </w:pPr>
            <w:r w:rsidRPr="00622598">
              <w:rPr>
                <w:b/>
                <w:noProof w:val="0"/>
              </w:rPr>
              <w:t>Included in COOP Plan</w:t>
            </w:r>
          </w:p>
        </w:tc>
        <w:tc>
          <w:tcPr>
            <w:tcW w:w="1889" w:type="dxa"/>
            <w:shd w:val="clear" w:color="auto" w:fill="F4E984"/>
            <w:vAlign w:val="bottom"/>
          </w:tcPr>
          <w:p w14:paraId="0F1D6EBE" w14:textId="77777777" w:rsidR="006C67FC" w:rsidRPr="00622598" w:rsidRDefault="006C67FC" w:rsidP="008051C6">
            <w:pPr>
              <w:spacing w:before="60" w:after="60"/>
              <w:jc w:val="center"/>
              <w:rPr>
                <w:b/>
                <w:noProof w:val="0"/>
              </w:rPr>
            </w:pPr>
            <w:r w:rsidRPr="00622598">
              <w:rPr>
                <w:b/>
                <w:noProof w:val="0"/>
              </w:rPr>
              <w:t>Not Included in COOP Plan</w:t>
            </w:r>
          </w:p>
        </w:tc>
        <w:tc>
          <w:tcPr>
            <w:tcW w:w="1890" w:type="dxa"/>
            <w:shd w:val="clear" w:color="auto" w:fill="F4E984"/>
            <w:vAlign w:val="bottom"/>
          </w:tcPr>
          <w:p w14:paraId="772E353A" w14:textId="72FC30E1" w:rsidR="006C67FC" w:rsidRPr="00622598" w:rsidRDefault="006C67FC" w:rsidP="008051C6">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6C67FC" w:rsidRPr="00622598" w14:paraId="6A200D5C" w14:textId="77777777" w:rsidTr="001D2E86">
        <w:tc>
          <w:tcPr>
            <w:tcW w:w="4135" w:type="dxa"/>
            <w:vAlign w:val="center"/>
          </w:tcPr>
          <w:p w14:paraId="66C98C0A" w14:textId="77D59CE2" w:rsidR="006C67FC" w:rsidRPr="00622598" w:rsidRDefault="001D2E86" w:rsidP="008051C6">
            <w:pPr>
              <w:spacing w:before="60" w:after="60"/>
              <w:jc w:val="left"/>
              <w:rPr>
                <w:noProof w:val="0"/>
              </w:rPr>
            </w:pPr>
            <w:r w:rsidRPr="00622598">
              <w:rPr>
                <w:b/>
                <w:noProof w:val="0"/>
              </w:rPr>
              <w:t>Module 1: Question 3A</w:t>
            </w:r>
            <w:r w:rsidRPr="00622598">
              <w:rPr>
                <w:noProof w:val="0"/>
              </w:rPr>
              <w:t>. Is there a documented process for communicating the building closure to staff?</w:t>
            </w:r>
          </w:p>
        </w:tc>
        <w:tc>
          <w:tcPr>
            <w:tcW w:w="2156" w:type="dxa"/>
            <w:vAlign w:val="center"/>
          </w:tcPr>
          <w:p w14:paraId="5D0E3ACA" w14:textId="77777777" w:rsidR="006C67FC" w:rsidRPr="00622598" w:rsidRDefault="006C67FC" w:rsidP="008051C6">
            <w:pPr>
              <w:spacing w:before="60" w:after="60"/>
              <w:jc w:val="left"/>
              <w:rPr>
                <w:noProof w:val="0"/>
              </w:rPr>
            </w:pPr>
          </w:p>
        </w:tc>
        <w:tc>
          <w:tcPr>
            <w:tcW w:w="1889" w:type="dxa"/>
            <w:vAlign w:val="center"/>
          </w:tcPr>
          <w:p w14:paraId="05F24B73" w14:textId="77777777" w:rsidR="006C67FC" w:rsidRPr="00622598" w:rsidRDefault="006C67FC" w:rsidP="008051C6">
            <w:pPr>
              <w:spacing w:before="60" w:after="60"/>
              <w:jc w:val="left"/>
              <w:rPr>
                <w:noProof w:val="0"/>
              </w:rPr>
            </w:pPr>
          </w:p>
        </w:tc>
        <w:tc>
          <w:tcPr>
            <w:tcW w:w="1890" w:type="dxa"/>
            <w:vAlign w:val="center"/>
          </w:tcPr>
          <w:p w14:paraId="3B453C1E" w14:textId="77777777" w:rsidR="006C67FC" w:rsidRPr="00622598" w:rsidRDefault="006C67FC" w:rsidP="008051C6">
            <w:pPr>
              <w:spacing w:before="60" w:after="60"/>
              <w:jc w:val="left"/>
              <w:rPr>
                <w:noProof w:val="0"/>
              </w:rPr>
            </w:pPr>
          </w:p>
        </w:tc>
      </w:tr>
      <w:tr w:rsidR="006C67FC" w:rsidRPr="00622598" w14:paraId="70ED392A" w14:textId="77777777" w:rsidTr="00C47B17">
        <w:trPr>
          <w:trHeight w:val="1718"/>
        </w:trPr>
        <w:tc>
          <w:tcPr>
            <w:tcW w:w="4135" w:type="dxa"/>
            <w:shd w:val="clear" w:color="auto" w:fill="C8D3E8"/>
            <w:vAlign w:val="center"/>
          </w:tcPr>
          <w:p w14:paraId="6AAD60AE" w14:textId="613481FC" w:rsidR="006C67FC" w:rsidRPr="00622598" w:rsidRDefault="001D2E86" w:rsidP="008051C6">
            <w:pPr>
              <w:spacing w:before="60" w:after="60"/>
              <w:jc w:val="left"/>
              <w:rPr>
                <w:noProof w:val="0"/>
              </w:rPr>
            </w:pPr>
            <w:r w:rsidRPr="00622598">
              <w:rPr>
                <w:b/>
                <w:noProof w:val="0"/>
              </w:rPr>
              <w:t>Module 1: Question 3B.</w:t>
            </w:r>
            <w:r w:rsidRPr="00622598">
              <w:rPr>
                <w:noProof w:val="0"/>
              </w:rPr>
              <w:t xml:space="preserve"> Was the Crisis Communication Tool used?</w:t>
            </w:r>
          </w:p>
        </w:tc>
        <w:tc>
          <w:tcPr>
            <w:tcW w:w="2156" w:type="dxa"/>
            <w:shd w:val="clear" w:color="auto" w:fill="C8D3E8"/>
          </w:tcPr>
          <w:p w14:paraId="62923949" w14:textId="77777777" w:rsidR="00C47B17" w:rsidRPr="00622598" w:rsidRDefault="00C47B17" w:rsidP="00C47B17">
            <w:pPr>
              <w:spacing w:after="0"/>
              <w:jc w:val="left"/>
              <w:rPr>
                <w:i/>
                <w:noProof w:val="0"/>
              </w:rPr>
            </w:pPr>
          </w:p>
          <w:p w14:paraId="1862E062" w14:textId="3AA349C8" w:rsidR="006C67FC" w:rsidRPr="00622598" w:rsidRDefault="00FE2572" w:rsidP="00C47B17">
            <w:pPr>
              <w:jc w:val="left"/>
              <w:rPr>
                <w:i/>
                <w:noProof w:val="0"/>
              </w:rPr>
            </w:pPr>
            <w:r w:rsidRPr="00622598">
              <w:rPr>
                <w:i/>
                <w:noProof w:val="0"/>
              </w:rPr>
              <w:t>A copy of the Crisis Communication Tool report</w:t>
            </w:r>
            <w:r w:rsidR="000562F5" w:rsidRPr="00622598">
              <w:rPr>
                <w:i/>
                <w:noProof w:val="0"/>
              </w:rPr>
              <w:t xml:space="preserve"> or draft message</w:t>
            </w:r>
            <w:r w:rsidRPr="00622598">
              <w:rPr>
                <w:i/>
                <w:noProof w:val="0"/>
              </w:rPr>
              <w:t xml:space="preserve"> is attached. </w:t>
            </w:r>
          </w:p>
        </w:tc>
        <w:tc>
          <w:tcPr>
            <w:tcW w:w="1889" w:type="dxa"/>
            <w:shd w:val="clear" w:color="auto" w:fill="C8D3E8"/>
            <w:vAlign w:val="center"/>
          </w:tcPr>
          <w:p w14:paraId="2446DC08" w14:textId="77777777" w:rsidR="006C67FC" w:rsidRPr="00622598" w:rsidRDefault="006C67FC" w:rsidP="008051C6">
            <w:pPr>
              <w:spacing w:before="60" w:after="60"/>
              <w:jc w:val="left"/>
              <w:rPr>
                <w:noProof w:val="0"/>
              </w:rPr>
            </w:pPr>
          </w:p>
        </w:tc>
        <w:tc>
          <w:tcPr>
            <w:tcW w:w="1890" w:type="dxa"/>
            <w:shd w:val="clear" w:color="auto" w:fill="C8D3E8"/>
            <w:vAlign w:val="center"/>
          </w:tcPr>
          <w:p w14:paraId="4D73DCDF" w14:textId="77777777" w:rsidR="006C67FC" w:rsidRPr="00622598" w:rsidRDefault="006C67FC" w:rsidP="008051C6">
            <w:pPr>
              <w:spacing w:before="60" w:after="60"/>
              <w:jc w:val="left"/>
              <w:rPr>
                <w:noProof w:val="0"/>
              </w:rPr>
            </w:pPr>
          </w:p>
        </w:tc>
      </w:tr>
      <w:tr w:rsidR="006C67FC" w:rsidRPr="00622598" w14:paraId="0EA199A5" w14:textId="77777777" w:rsidTr="00C47B17">
        <w:trPr>
          <w:trHeight w:val="2060"/>
        </w:trPr>
        <w:tc>
          <w:tcPr>
            <w:tcW w:w="4135" w:type="dxa"/>
            <w:vAlign w:val="center"/>
          </w:tcPr>
          <w:p w14:paraId="57B6FE83" w14:textId="16BEDEF0" w:rsidR="006C67FC" w:rsidRPr="00622598" w:rsidRDefault="001D2E86" w:rsidP="008051C6">
            <w:pPr>
              <w:spacing w:before="60" w:after="60"/>
              <w:jc w:val="left"/>
              <w:rPr>
                <w:noProof w:val="0"/>
              </w:rPr>
            </w:pPr>
            <w:r w:rsidRPr="00622598">
              <w:rPr>
                <w:b/>
                <w:noProof w:val="0"/>
              </w:rPr>
              <w:t>Module 1: Question 4.</w:t>
            </w:r>
            <w:r w:rsidRPr="00622598">
              <w:rPr>
                <w:noProof w:val="0"/>
              </w:rPr>
              <w:t xml:space="preserve"> Is the primary facility co-located with any other State Organizations or businesses that would need to be notified of the COOP Plan activation?</w:t>
            </w:r>
          </w:p>
        </w:tc>
        <w:tc>
          <w:tcPr>
            <w:tcW w:w="2156" w:type="dxa"/>
          </w:tcPr>
          <w:p w14:paraId="224EC3FB" w14:textId="24B56FBC" w:rsidR="006C67FC" w:rsidRPr="00622598" w:rsidRDefault="001D2E86" w:rsidP="00C47B17">
            <w:pPr>
              <w:spacing w:before="60" w:after="60"/>
              <w:jc w:val="left"/>
              <w:rPr>
                <w:noProof w:val="0"/>
              </w:rPr>
            </w:pPr>
            <w:r w:rsidRPr="00622598">
              <w:rPr>
                <w:i/>
                <w:noProof w:val="0"/>
              </w:rPr>
              <w:t>Indicate the Organizations</w:t>
            </w:r>
            <w:r w:rsidR="00E23441" w:rsidRPr="00622598">
              <w:rPr>
                <w:i/>
                <w:noProof w:val="0"/>
              </w:rPr>
              <w:t xml:space="preserve"> and </w:t>
            </w:r>
            <w:r w:rsidRPr="00622598">
              <w:rPr>
                <w:i/>
                <w:noProof w:val="0"/>
              </w:rPr>
              <w:t>Businesses</w:t>
            </w:r>
            <w:r w:rsidR="00E23441" w:rsidRPr="00622598">
              <w:rPr>
                <w:i/>
                <w:noProof w:val="0"/>
              </w:rPr>
              <w:t xml:space="preserve"> here</w:t>
            </w:r>
            <w:r w:rsidRPr="00622598">
              <w:rPr>
                <w:noProof w:val="0"/>
              </w:rPr>
              <w:t>:</w:t>
            </w:r>
          </w:p>
        </w:tc>
        <w:tc>
          <w:tcPr>
            <w:tcW w:w="1889" w:type="dxa"/>
            <w:vAlign w:val="center"/>
          </w:tcPr>
          <w:p w14:paraId="42C1263C" w14:textId="77777777" w:rsidR="006C67FC" w:rsidRPr="00622598" w:rsidRDefault="006C67FC" w:rsidP="008051C6">
            <w:pPr>
              <w:spacing w:before="60" w:after="60"/>
              <w:jc w:val="left"/>
              <w:rPr>
                <w:noProof w:val="0"/>
              </w:rPr>
            </w:pPr>
          </w:p>
        </w:tc>
        <w:tc>
          <w:tcPr>
            <w:tcW w:w="1890" w:type="dxa"/>
            <w:vAlign w:val="center"/>
          </w:tcPr>
          <w:p w14:paraId="06E4B287" w14:textId="77777777" w:rsidR="006C67FC" w:rsidRPr="00622598" w:rsidRDefault="006C67FC" w:rsidP="008051C6">
            <w:pPr>
              <w:spacing w:before="60" w:after="60"/>
              <w:jc w:val="left"/>
              <w:rPr>
                <w:noProof w:val="0"/>
              </w:rPr>
            </w:pPr>
          </w:p>
        </w:tc>
      </w:tr>
      <w:tr w:rsidR="006C67FC" w:rsidRPr="00622598" w14:paraId="425E9F9A" w14:textId="77777777" w:rsidTr="00EB0E88">
        <w:tc>
          <w:tcPr>
            <w:tcW w:w="4135" w:type="dxa"/>
            <w:shd w:val="clear" w:color="auto" w:fill="C8D3E8"/>
            <w:vAlign w:val="center"/>
          </w:tcPr>
          <w:p w14:paraId="6890160C" w14:textId="009B5BBE" w:rsidR="006C67FC" w:rsidRPr="00622598" w:rsidRDefault="001D2E86" w:rsidP="00867D72">
            <w:pPr>
              <w:spacing w:before="60" w:after="60"/>
              <w:jc w:val="left"/>
              <w:rPr>
                <w:noProof w:val="0"/>
              </w:rPr>
            </w:pPr>
            <w:r w:rsidRPr="00622598">
              <w:rPr>
                <w:b/>
                <w:noProof w:val="0"/>
              </w:rPr>
              <w:t>Module 1: Question 6A</w:t>
            </w:r>
            <w:r w:rsidRPr="00622598">
              <w:rPr>
                <w:noProof w:val="0"/>
              </w:rPr>
              <w:t>. Are method(s) of communication that will be used to notify external partners identified?</w:t>
            </w:r>
          </w:p>
        </w:tc>
        <w:tc>
          <w:tcPr>
            <w:tcW w:w="2156" w:type="dxa"/>
            <w:shd w:val="clear" w:color="auto" w:fill="C8D3E8"/>
            <w:vAlign w:val="center"/>
          </w:tcPr>
          <w:p w14:paraId="7AAAB2A8" w14:textId="77777777" w:rsidR="006C67FC" w:rsidRPr="00622598" w:rsidRDefault="006C67FC" w:rsidP="008051C6">
            <w:pPr>
              <w:spacing w:before="60" w:after="60"/>
              <w:jc w:val="left"/>
              <w:rPr>
                <w:noProof w:val="0"/>
              </w:rPr>
            </w:pPr>
          </w:p>
        </w:tc>
        <w:tc>
          <w:tcPr>
            <w:tcW w:w="1889" w:type="dxa"/>
            <w:shd w:val="clear" w:color="auto" w:fill="C8D3E8"/>
            <w:vAlign w:val="center"/>
          </w:tcPr>
          <w:p w14:paraId="0194D13E" w14:textId="77777777" w:rsidR="006C67FC" w:rsidRPr="00622598" w:rsidRDefault="006C67FC" w:rsidP="008051C6">
            <w:pPr>
              <w:spacing w:before="60" w:after="60"/>
              <w:jc w:val="left"/>
              <w:rPr>
                <w:noProof w:val="0"/>
              </w:rPr>
            </w:pPr>
          </w:p>
        </w:tc>
        <w:tc>
          <w:tcPr>
            <w:tcW w:w="1890" w:type="dxa"/>
            <w:shd w:val="clear" w:color="auto" w:fill="C8D3E8"/>
            <w:vAlign w:val="center"/>
          </w:tcPr>
          <w:p w14:paraId="452BF4E4" w14:textId="77777777" w:rsidR="006C67FC" w:rsidRPr="00622598" w:rsidRDefault="006C67FC" w:rsidP="008051C6">
            <w:pPr>
              <w:spacing w:before="60" w:after="60"/>
              <w:jc w:val="left"/>
              <w:rPr>
                <w:noProof w:val="0"/>
              </w:rPr>
            </w:pPr>
          </w:p>
        </w:tc>
      </w:tr>
      <w:tr w:rsidR="006C67FC" w:rsidRPr="00622598" w14:paraId="1FE0C72B" w14:textId="77777777" w:rsidTr="001D2E86">
        <w:tc>
          <w:tcPr>
            <w:tcW w:w="4135" w:type="dxa"/>
            <w:vAlign w:val="center"/>
          </w:tcPr>
          <w:p w14:paraId="431DB4E8" w14:textId="21E1CB64" w:rsidR="006C67FC" w:rsidRPr="00622598" w:rsidRDefault="001D2E86" w:rsidP="008051C6">
            <w:pPr>
              <w:spacing w:before="60" w:after="60"/>
              <w:jc w:val="left"/>
              <w:rPr>
                <w:noProof w:val="0"/>
              </w:rPr>
            </w:pPr>
            <w:r w:rsidRPr="00622598">
              <w:rPr>
                <w:b/>
                <w:noProof w:val="0"/>
              </w:rPr>
              <w:t>Module 1: Question 6B</w:t>
            </w:r>
            <w:r w:rsidRPr="00622598">
              <w:rPr>
                <w:noProof w:val="0"/>
              </w:rPr>
              <w:t>. Does the Plan identify back</w:t>
            </w:r>
            <w:r w:rsidR="00904CF9" w:rsidRPr="00622598">
              <w:rPr>
                <w:noProof w:val="0"/>
              </w:rPr>
              <w:t>-up</w:t>
            </w:r>
            <w:r w:rsidRPr="00622598">
              <w:rPr>
                <w:noProof w:val="0"/>
              </w:rPr>
              <w:t xml:space="preserve"> communication methods?</w:t>
            </w:r>
          </w:p>
        </w:tc>
        <w:tc>
          <w:tcPr>
            <w:tcW w:w="2156" w:type="dxa"/>
            <w:vAlign w:val="center"/>
          </w:tcPr>
          <w:p w14:paraId="65B1F994" w14:textId="77777777" w:rsidR="006C67FC" w:rsidRPr="00622598" w:rsidRDefault="006C67FC" w:rsidP="008051C6">
            <w:pPr>
              <w:spacing w:before="60" w:after="60"/>
              <w:jc w:val="left"/>
              <w:rPr>
                <w:noProof w:val="0"/>
              </w:rPr>
            </w:pPr>
          </w:p>
        </w:tc>
        <w:tc>
          <w:tcPr>
            <w:tcW w:w="1889" w:type="dxa"/>
            <w:vAlign w:val="center"/>
          </w:tcPr>
          <w:p w14:paraId="77C07FAC" w14:textId="77777777" w:rsidR="006C67FC" w:rsidRPr="00622598" w:rsidRDefault="006C67FC" w:rsidP="008051C6">
            <w:pPr>
              <w:spacing w:before="60" w:after="60"/>
              <w:jc w:val="left"/>
              <w:rPr>
                <w:noProof w:val="0"/>
              </w:rPr>
            </w:pPr>
          </w:p>
        </w:tc>
        <w:tc>
          <w:tcPr>
            <w:tcW w:w="1890" w:type="dxa"/>
            <w:vAlign w:val="center"/>
          </w:tcPr>
          <w:p w14:paraId="2EEEF2AE" w14:textId="77777777" w:rsidR="006C67FC" w:rsidRPr="00622598" w:rsidRDefault="006C67FC" w:rsidP="008051C6">
            <w:pPr>
              <w:spacing w:before="60" w:after="60"/>
              <w:jc w:val="left"/>
              <w:rPr>
                <w:noProof w:val="0"/>
              </w:rPr>
            </w:pPr>
          </w:p>
        </w:tc>
      </w:tr>
      <w:tr w:rsidR="006C67FC" w:rsidRPr="00622598" w14:paraId="01972FE1" w14:textId="77777777" w:rsidTr="00EB0E88">
        <w:tc>
          <w:tcPr>
            <w:tcW w:w="4135" w:type="dxa"/>
            <w:shd w:val="clear" w:color="auto" w:fill="C8D3E8"/>
            <w:vAlign w:val="center"/>
          </w:tcPr>
          <w:p w14:paraId="0D457AD1" w14:textId="63565DF6" w:rsidR="006C67FC" w:rsidRPr="00622598" w:rsidRDefault="00D56F27" w:rsidP="00867D72">
            <w:pPr>
              <w:spacing w:before="60" w:after="60"/>
              <w:jc w:val="left"/>
              <w:rPr>
                <w:noProof w:val="0"/>
              </w:rPr>
            </w:pPr>
            <w:r w:rsidRPr="00622598">
              <w:rPr>
                <w:b/>
                <w:noProof w:val="0"/>
              </w:rPr>
              <w:lastRenderedPageBreak/>
              <w:t>Module 2: Question 6B.</w:t>
            </w:r>
            <w:r w:rsidRPr="00622598">
              <w:rPr>
                <w:noProof w:val="0"/>
              </w:rPr>
              <w:t xml:space="preserve"> Is there any guidance for providing public information?</w:t>
            </w:r>
          </w:p>
        </w:tc>
        <w:tc>
          <w:tcPr>
            <w:tcW w:w="2156" w:type="dxa"/>
            <w:shd w:val="clear" w:color="auto" w:fill="C8D3E8"/>
            <w:vAlign w:val="center"/>
          </w:tcPr>
          <w:p w14:paraId="3D854E43" w14:textId="77777777" w:rsidR="006C67FC" w:rsidRPr="00622598" w:rsidRDefault="006C67FC" w:rsidP="008051C6">
            <w:pPr>
              <w:spacing w:before="60" w:after="60"/>
              <w:jc w:val="left"/>
              <w:rPr>
                <w:noProof w:val="0"/>
              </w:rPr>
            </w:pPr>
          </w:p>
        </w:tc>
        <w:tc>
          <w:tcPr>
            <w:tcW w:w="1889" w:type="dxa"/>
            <w:shd w:val="clear" w:color="auto" w:fill="C8D3E8"/>
            <w:vAlign w:val="center"/>
          </w:tcPr>
          <w:p w14:paraId="3E182BDE" w14:textId="77777777" w:rsidR="006C67FC" w:rsidRPr="00622598" w:rsidRDefault="006C67FC" w:rsidP="008051C6">
            <w:pPr>
              <w:spacing w:before="60" w:after="60"/>
              <w:jc w:val="left"/>
              <w:rPr>
                <w:noProof w:val="0"/>
              </w:rPr>
            </w:pPr>
          </w:p>
        </w:tc>
        <w:tc>
          <w:tcPr>
            <w:tcW w:w="1890" w:type="dxa"/>
            <w:shd w:val="clear" w:color="auto" w:fill="C8D3E8"/>
            <w:vAlign w:val="center"/>
          </w:tcPr>
          <w:p w14:paraId="4057C116" w14:textId="77777777" w:rsidR="006C67FC" w:rsidRPr="00622598" w:rsidRDefault="006C67FC" w:rsidP="008051C6">
            <w:pPr>
              <w:spacing w:before="60" w:after="60"/>
              <w:jc w:val="left"/>
              <w:rPr>
                <w:noProof w:val="0"/>
              </w:rPr>
            </w:pPr>
          </w:p>
        </w:tc>
      </w:tr>
      <w:tr w:rsidR="006C67FC" w:rsidRPr="00622598" w14:paraId="7F690F04" w14:textId="77777777" w:rsidTr="001D2E86">
        <w:tc>
          <w:tcPr>
            <w:tcW w:w="4135" w:type="dxa"/>
            <w:vAlign w:val="center"/>
          </w:tcPr>
          <w:p w14:paraId="201477C6" w14:textId="286CC787" w:rsidR="006C67FC" w:rsidRPr="00622598" w:rsidRDefault="00041647" w:rsidP="008051C6">
            <w:pPr>
              <w:spacing w:before="60" w:after="60"/>
              <w:jc w:val="left"/>
              <w:rPr>
                <w:noProof w:val="0"/>
              </w:rPr>
            </w:pPr>
            <w:r w:rsidRPr="00622598">
              <w:rPr>
                <w:b/>
                <w:noProof w:val="0"/>
              </w:rPr>
              <w:t>Module 2: Question 15</w:t>
            </w:r>
            <w:r w:rsidRPr="00622598">
              <w:rPr>
                <w:noProof w:val="0"/>
              </w:rPr>
              <w:t>. Are communication methods between co-workers identified?</w:t>
            </w:r>
          </w:p>
        </w:tc>
        <w:tc>
          <w:tcPr>
            <w:tcW w:w="2156" w:type="dxa"/>
            <w:vAlign w:val="center"/>
          </w:tcPr>
          <w:p w14:paraId="4C43A0C6" w14:textId="77777777" w:rsidR="006C67FC" w:rsidRPr="00622598" w:rsidRDefault="006C67FC" w:rsidP="008051C6">
            <w:pPr>
              <w:spacing w:before="60" w:after="60"/>
              <w:jc w:val="left"/>
              <w:rPr>
                <w:noProof w:val="0"/>
              </w:rPr>
            </w:pPr>
          </w:p>
        </w:tc>
        <w:tc>
          <w:tcPr>
            <w:tcW w:w="1889" w:type="dxa"/>
            <w:vAlign w:val="center"/>
          </w:tcPr>
          <w:p w14:paraId="597BB9F6" w14:textId="77777777" w:rsidR="006C67FC" w:rsidRPr="00622598" w:rsidRDefault="006C67FC" w:rsidP="008051C6">
            <w:pPr>
              <w:spacing w:before="60" w:after="60"/>
              <w:jc w:val="left"/>
              <w:rPr>
                <w:noProof w:val="0"/>
              </w:rPr>
            </w:pPr>
          </w:p>
        </w:tc>
        <w:tc>
          <w:tcPr>
            <w:tcW w:w="1890" w:type="dxa"/>
            <w:vAlign w:val="center"/>
          </w:tcPr>
          <w:p w14:paraId="7A99F56B" w14:textId="77777777" w:rsidR="006C67FC" w:rsidRPr="00622598" w:rsidRDefault="006C67FC" w:rsidP="008051C6">
            <w:pPr>
              <w:spacing w:before="60" w:after="60"/>
              <w:jc w:val="left"/>
              <w:rPr>
                <w:noProof w:val="0"/>
              </w:rPr>
            </w:pPr>
          </w:p>
        </w:tc>
      </w:tr>
      <w:tr w:rsidR="005B1B8F" w:rsidRPr="00622598" w14:paraId="2384E4B3" w14:textId="77777777" w:rsidTr="00EB0E88">
        <w:tc>
          <w:tcPr>
            <w:tcW w:w="4135" w:type="dxa"/>
            <w:shd w:val="clear" w:color="auto" w:fill="C8D3E8"/>
            <w:vAlign w:val="center"/>
          </w:tcPr>
          <w:p w14:paraId="59097A94" w14:textId="6241388B" w:rsidR="005B1B8F" w:rsidRPr="00622598" w:rsidRDefault="005B1B8F" w:rsidP="008051C6">
            <w:pPr>
              <w:spacing w:before="60" w:after="60"/>
              <w:jc w:val="left"/>
              <w:rPr>
                <w:noProof w:val="0"/>
              </w:rPr>
            </w:pPr>
            <w:r w:rsidRPr="00622598">
              <w:rPr>
                <w:b/>
                <w:noProof w:val="0"/>
              </w:rPr>
              <w:t>Module 2A: SCD Question 8.</w:t>
            </w:r>
            <w:r w:rsidRPr="00622598">
              <w:rPr>
                <w:noProof w:val="0"/>
              </w:rPr>
              <w:t xml:space="preserve"> Does the COOP Plan identify how and when employees will be notified about limited resources?</w:t>
            </w:r>
          </w:p>
        </w:tc>
        <w:tc>
          <w:tcPr>
            <w:tcW w:w="2156" w:type="dxa"/>
            <w:shd w:val="clear" w:color="auto" w:fill="C8D3E8"/>
            <w:vAlign w:val="center"/>
          </w:tcPr>
          <w:p w14:paraId="5BB06BBC" w14:textId="77777777" w:rsidR="005B1B8F" w:rsidRPr="00622598" w:rsidRDefault="005B1B8F" w:rsidP="008051C6">
            <w:pPr>
              <w:spacing w:before="60" w:after="60"/>
              <w:jc w:val="left"/>
              <w:rPr>
                <w:noProof w:val="0"/>
              </w:rPr>
            </w:pPr>
          </w:p>
        </w:tc>
        <w:tc>
          <w:tcPr>
            <w:tcW w:w="1889" w:type="dxa"/>
            <w:shd w:val="clear" w:color="auto" w:fill="C8D3E8"/>
            <w:vAlign w:val="center"/>
          </w:tcPr>
          <w:p w14:paraId="1A2201B0" w14:textId="77777777" w:rsidR="005B1B8F" w:rsidRPr="00622598" w:rsidRDefault="005B1B8F" w:rsidP="008051C6">
            <w:pPr>
              <w:spacing w:before="60" w:after="60"/>
              <w:jc w:val="left"/>
              <w:rPr>
                <w:noProof w:val="0"/>
              </w:rPr>
            </w:pPr>
          </w:p>
        </w:tc>
        <w:tc>
          <w:tcPr>
            <w:tcW w:w="1890" w:type="dxa"/>
            <w:shd w:val="clear" w:color="auto" w:fill="C8D3E8"/>
            <w:vAlign w:val="center"/>
          </w:tcPr>
          <w:p w14:paraId="25A7701E" w14:textId="77777777" w:rsidR="005B1B8F" w:rsidRPr="00622598" w:rsidRDefault="005B1B8F" w:rsidP="008051C6">
            <w:pPr>
              <w:spacing w:before="60" w:after="60"/>
              <w:jc w:val="left"/>
              <w:rPr>
                <w:noProof w:val="0"/>
              </w:rPr>
            </w:pPr>
          </w:p>
        </w:tc>
      </w:tr>
      <w:tr w:rsidR="005B1B8F" w:rsidRPr="00622598" w14:paraId="15B5615C" w14:textId="77777777" w:rsidTr="001D2E86">
        <w:tc>
          <w:tcPr>
            <w:tcW w:w="4135" w:type="dxa"/>
            <w:vAlign w:val="center"/>
          </w:tcPr>
          <w:p w14:paraId="1E3B9693" w14:textId="0FB321BC" w:rsidR="005B1B8F" w:rsidRPr="00622598" w:rsidRDefault="00CD6E9D" w:rsidP="008051C6">
            <w:pPr>
              <w:spacing w:before="60" w:after="60"/>
              <w:jc w:val="left"/>
              <w:rPr>
                <w:noProof w:val="0"/>
              </w:rPr>
            </w:pPr>
            <w:r w:rsidRPr="00622598">
              <w:rPr>
                <w:b/>
                <w:noProof w:val="0"/>
              </w:rPr>
              <w:t>Module 2A: ND Question 4.</w:t>
            </w:r>
            <w:r w:rsidRPr="00622598">
              <w:rPr>
                <w:noProof w:val="0"/>
              </w:rPr>
              <w:t xml:space="preserve"> Does the COOP Plan identify how and when employees will be notified about network disruptions?</w:t>
            </w:r>
          </w:p>
        </w:tc>
        <w:tc>
          <w:tcPr>
            <w:tcW w:w="2156" w:type="dxa"/>
            <w:vAlign w:val="center"/>
          </w:tcPr>
          <w:p w14:paraId="6F0C397A" w14:textId="77777777" w:rsidR="005B1B8F" w:rsidRPr="00622598" w:rsidRDefault="005B1B8F" w:rsidP="008051C6">
            <w:pPr>
              <w:spacing w:before="60" w:after="60"/>
              <w:jc w:val="left"/>
              <w:rPr>
                <w:noProof w:val="0"/>
              </w:rPr>
            </w:pPr>
          </w:p>
        </w:tc>
        <w:tc>
          <w:tcPr>
            <w:tcW w:w="1889" w:type="dxa"/>
            <w:vAlign w:val="center"/>
          </w:tcPr>
          <w:p w14:paraId="4305E060" w14:textId="77777777" w:rsidR="005B1B8F" w:rsidRPr="00622598" w:rsidRDefault="005B1B8F" w:rsidP="008051C6">
            <w:pPr>
              <w:spacing w:before="60" w:after="60"/>
              <w:jc w:val="left"/>
              <w:rPr>
                <w:noProof w:val="0"/>
              </w:rPr>
            </w:pPr>
          </w:p>
        </w:tc>
        <w:tc>
          <w:tcPr>
            <w:tcW w:w="1890" w:type="dxa"/>
            <w:vAlign w:val="center"/>
          </w:tcPr>
          <w:p w14:paraId="537DA1CF" w14:textId="77777777" w:rsidR="005B1B8F" w:rsidRPr="00622598" w:rsidRDefault="005B1B8F" w:rsidP="008051C6">
            <w:pPr>
              <w:spacing w:before="60" w:after="60"/>
              <w:jc w:val="left"/>
              <w:rPr>
                <w:noProof w:val="0"/>
              </w:rPr>
            </w:pPr>
          </w:p>
        </w:tc>
      </w:tr>
      <w:tr w:rsidR="00CD6E9D" w:rsidRPr="00622598" w14:paraId="70F4C979" w14:textId="77777777" w:rsidTr="00EB0E88">
        <w:tc>
          <w:tcPr>
            <w:tcW w:w="4135" w:type="dxa"/>
            <w:shd w:val="clear" w:color="auto" w:fill="C8D3E8"/>
            <w:vAlign w:val="center"/>
          </w:tcPr>
          <w:p w14:paraId="18F19EE6" w14:textId="37AD5B65" w:rsidR="00CD6E9D" w:rsidRPr="00622598" w:rsidRDefault="00CD6E9D" w:rsidP="008051C6">
            <w:pPr>
              <w:spacing w:before="60" w:after="60"/>
              <w:jc w:val="left"/>
              <w:rPr>
                <w:noProof w:val="0"/>
              </w:rPr>
            </w:pPr>
            <w:r w:rsidRPr="00622598">
              <w:rPr>
                <w:b/>
                <w:noProof w:val="0"/>
              </w:rPr>
              <w:t>Module 2A: ND Question 5</w:t>
            </w:r>
            <w:r w:rsidRPr="00622598">
              <w:rPr>
                <w:noProof w:val="0"/>
              </w:rPr>
              <w:t>. Is a procedure for releasing public information included in the COOP Plan?</w:t>
            </w:r>
          </w:p>
        </w:tc>
        <w:tc>
          <w:tcPr>
            <w:tcW w:w="2156" w:type="dxa"/>
            <w:shd w:val="clear" w:color="auto" w:fill="C8D3E8"/>
            <w:vAlign w:val="center"/>
          </w:tcPr>
          <w:p w14:paraId="08699442" w14:textId="77777777" w:rsidR="00CD6E9D" w:rsidRPr="00622598" w:rsidRDefault="00CD6E9D" w:rsidP="008051C6">
            <w:pPr>
              <w:spacing w:before="60" w:after="60"/>
              <w:jc w:val="left"/>
              <w:rPr>
                <w:noProof w:val="0"/>
              </w:rPr>
            </w:pPr>
          </w:p>
        </w:tc>
        <w:tc>
          <w:tcPr>
            <w:tcW w:w="1889" w:type="dxa"/>
            <w:shd w:val="clear" w:color="auto" w:fill="C8D3E8"/>
            <w:vAlign w:val="center"/>
          </w:tcPr>
          <w:p w14:paraId="55694C04" w14:textId="77777777" w:rsidR="00CD6E9D" w:rsidRPr="00622598" w:rsidRDefault="00CD6E9D" w:rsidP="008051C6">
            <w:pPr>
              <w:spacing w:before="60" w:after="60"/>
              <w:jc w:val="left"/>
              <w:rPr>
                <w:noProof w:val="0"/>
              </w:rPr>
            </w:pPr>
          </w:p>
        </w:tc>
        <w:tc>
          <w:tcPr>
            <w:tcW w:w="1890" w:type="dxa"/>
            <w:shd w:val="clear" w:color="auto" w:fill="C8D3E8"/>
            <w:vAlign w:val="center"/>
          </w:tcPr>
          <w:p w14:paraId="43961D74" w14:textId="77777777" w:rsidR="00CD6E9D" w:rsidRPr="00622598" w:rsidRDefault="00CD6E9D" w:rsidP="008051C6">
            <w:pPr>
              <w:spacing w:before="60" w:after="60"/>
              <w:jc w:val="left"/>
              <w:rPr>
                <w:noProof w:val="0"/>
              </w:rPr>
            </w:pPr>
          </w:p>
        </w:tc>
      </w:tr>
    </w:tbl>
    <w:p w14:paraId="6D30209C" w14:textId="4EDF7BBD" w:rsidR="001D2E86" w:rsidRPr="00622598" w:rsidRDefault="001D2E86" w:rsidP="008051C6">
      <w:pPr>
        <w:rPr>
          <w:noProof w:val="0"/>
        </w:rPr>
      </w:pPr>
    </w:p>
    <w:p w14:paraId="736D9C03" w14:textId="0FA6A965" w:rsidR="001D2E86" w:rsidRPr="00622598" w:rsidRDefault="001D2E86" w:rsidP="008051C6">
      <w:pPr>
        <w:rPr>
          <w:noProof w:val="0"/>
        </w:rPr>
      </w:pPr>
    </w:p>
    <w:p w14:paraId="7EAFABDB" w14:textId="77777777" w:rsidR="001F08D7" w:rsidRPr="00622598" w:rsidRDefault="001F08D7" w:rsidP="008051C6">
      <w:pPr>
        <w:pStyle w:val="Heading1"/>
        <w:sectPr w:rsidR="001F08D7" w:rsidRPr="00622598" w:rsidSect="00D02220">
          <w:pgSz w:w="12240" w:h="15840" w:code="1"/>
          <w:pgMar w:top="1620" w:right="1080" w:bottom="1170" w:left="1080" w:header="630" w:footer="576" w:gutter="0"/>
          <w:cols w:space="720"/>
          <w:docGrid w:linePitch="360"/>
        </w:sectPr>
      </w:pPr>
    </w:p>
    <w:p w14:paraId="3E4422A6" w14:textId="4BC76F26" w:rsidR="001F08D7" w:rsidRPr="00B7601E" w:rsidRDefault="002121C7" w:rsidP="00B7601E">
      <w:pPr>
        <w:pStyle w:val="Heading2"/>
      </w:pPr>
      <w:bookmarkStart w:id="44" w:name="_Toc6234405"/>
      <w:r w:rsidRPr="00B7601E">
        <w:lastRenderedPageBreak/>
        <w:t>Objective 3 – Discuss and validate the process for reconstitution</w:t>
      </w:r>
      <w:bookmarkEnd w:id="44"/>
    </w:p>
    <w:p w14:paraId="56F21D35" w14:textId="0BD4364D" w:rsidR="001F08D7" w:rsidRPr="00622598" w:rsidRDefault="00300B44" w:rsidP="001F08D7">
      <w:pPr>
        <w:rPr>
          <w:rFonts w:asciiTheme="minorHAnsi" w:hAnsiTheme="minorHAnsi" w:cstheme="minorHAnsi"/>
          <w:noProof w:val="0"/>
        </w:rPr>
      </w:pPr>
      <w:r w:rsidRPr="00622598">
        <w:rPr>
          <w:rFonts w:asciiTheme="minorHAnsi" w:hAnsiTheme="minorHAnsi" w:cstheme="minorHAnsi"/>
          <w:noProof w:val="0"/>
        </w:rPr>
        <w:t xml:space="preserve">The following observations (strengths and areas for improvement) were identified for this objective: </w:t>
      </w:r>
      <w:r w:rsidR="001F08D7" w:rsidRPr="00622598">
        <w:rPr>
          <w:rFonts w:asciiTheme="minorHAnsi" w:hAnsiTheme="minorHAnsi" w:cstheme="minorHAnsi"/>
          <w:b/>
          <w:i/>
          <w:noProof w:val="0"/>
        </w:rPr>
        <w:t xml:space="preserve">Discuss and validate the process for reconstitution. </w:t>
      </w:r>
      <w:r w:rsidR="001F08D7" w:rsidRPr="00B7601E">
        <w:rPr>
          <w:rFonts w:asciiTheme="minorHAnsi" w:hAnsiTheme="minorHAnsi" w:cstheme="minorHAnsi"/>
          <w:b/>
          <w:noProof w:val="0"/>
        </w:rPr>
        <w:t xml:space="preserve">Table </w:t>
      </w:r>
      <w:r w:rsidR="00043270" w:rsidRPr="00B7601E">
        <w:rPr>
          <w:rFonts w:asciiTheme="minorHAnsi" w:hAnsiTheme="minorHAnsi" w:cstheme="minorHAnsi"/>
          <w:b/>
          <w:noProof w:val="0"/>
        </w:rPr>
        <w:t>7</w:t>
      </w:r>
      <w:r w:rsidR="001F08D7" w:rsidRPr="00622598">
        <w:rPr>
          <w:rFonts w:asciiTheme="minorHAnsi" w:hAnsiTheme="minorHAnsi" w:cstheme="minorHAnsi"/>
          <w:noProof w:val="0"/>
        </w:rPr>
        <w:t xml:space="preserve"> includes evaluation points of review for </w:t>
      </w:r>
      <w:r w:rsidRPr="00622598">
        <w:rPr>
          <w:rFonts w:asciiTheme="minorHAnsi" w:hAnsiTheme="minorHAnsi" w:cstheme="minorHAnsi"/>
          <w:noProof w:val="0"/>
        </w:rPr>
        <w:t>this objective</w:t>
      </w:r>
      <w:r w:rsidR="001F08D7" w:rsidRPr="00622598">
        <w:rPr>
          <w:rFonts w:asciiTheme="minorHAnsi" w:hAnsiTheme="minorHAnsi" w:cstheme="minorHAnsi"/>
          <w:noProof w:val="0"/>
        </w:rPr>
        <w:t>.</w:t>
      </w:r>
    </w:p>
    <w:p w14:paraId="21577178" w14:textId="645D4B92" w:rsidR="001F08D7" w:rsidRPr="00622598" w:rsidRDefault="001F08D7" w:rsidP="001F08D7">
      <w:pPr>
        <w:pStyle w:val="BodyText"/>
        <w:rPr>
          <w:rFonts w:asciiTheme="minorHAnsi" w:hAnsiTheme="minorHAnsi" w:cstheme="minorHAnsi"/>
          <w:noProof w:val="0"/>
        </w:rPr>
      </w:pPr>
      <w:r w:rsidRPr="00622598">
        <w:rPr>
          <w:rFonts w:asciiTheme="minorHAnsi" w:hAnsiTheme="minorHAnsi" w:cstheme="minorHAnsi"/>
          <w:b/>
          <w:noProof w:val="0"/>
        </w:rPr>
        <w:t>Observation 7.1.</w:t>
      </w:r>
      <w:r w:rsidRPr="00622598">
        <w:rPr>
          <w:rFonts w:asciiTheme="minorHAnsi" w:hAnsiTheme="minorHAnsi" w:cstheme="minorHAnsi"/>
          <w:noProof w:val="0"/>
        </w:rPr>
        <w:t xml:space="preserve"> </w:t>
      </w:r>
      <w:r w:rsidRPr="00622598">
        <w:rPr>
          <w:rFonts w:asciiTheme="minorHAnsi" w:hAnsiTheme="minorHAnsi" w:cstheme="minorHAnsi"/>
          <w:b/>
          <w:noProof w:val="0"/>
          <w:color w:val="008A00"/>
        </w:rPr>
        <w:t>Strength</w:t>
      </w:r>
      <w:r w:rsidRPr="00622598">
        <w:rPr>
          <w:rFonts w:asciiTheme="minorHAnsi" w:hAnsiTheme="minorHAnsi" w:cstheme="minorHAnsi"/>
          <w:noProof w:val="0"/>
        </w:rPr>
        <w:t>:</w:t>
      </w:r>
    </w:p>
    <w:p w14:paraId="32A8BBB2" w14:textId="3917BE86" w:rsidR="001F08D7" w:rsidRPr="00622598" w:rsidRDefault="001F08D7" w:rsidP="001F08D7">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0E3570DC" w14:textId="3CEDBD59" w:rsidR="001F08D7" w:rsidRPr="00622598" w:rsidRDefault="001F08D7" w:rsidP="001F08D7">
      <w:pPr>
        <w:pStyle w:val="BodyText"/>
        <w:ind w:left="720"/>
        <w:rPr>
          <w:rFonts w:asciiTheme="minorHAnsi" w:hAnsiTheme="minorHAnsi" w:cstheme="minorHAnsi"/>
          <w:noProof w:val="0"/>
        </w:rPr>
      </w:pPr>
      <w:r w:rsidRPr="00622598">
        <w:rPr>
          <w:rFonts w:asciiTheme="minorHAnsi" w:hAnsiTheme="minorHAnsi" w:cstheme="minorHAnsi"/>
          <w:b/>
          <w:noProof w:val="0"/>
        </w:rPr>
        <w:t>Recommendation 7.1.1:</w:t>
      </w:r>
    </w:p>
    <w:p w14:paraId="33376F8E" w14:textId="7761879F" w:rsidR="001F08D7" w:rsidRPr="00622598" w:rsidRDefault="001F08D7" w:rsidP="001F08D7">
      <w:pPr>
        <w:pStyle w:val="BodyText"/>
        <w:rPr>
          <w:rFonts w:asciiTheme="minorHAnsi" w:hAnsiTheme="minorHAnsi" w:cstheme="minorHAnsi"/>
          <w:noProof w:val="0"/>
        </w:rPr>
      </w:pPr>
      <w:r w:rsidRPr="00622598">
        <w:rPr>
          <w:rFonts w:asciiTheme="minorHAnsi" w:hAnsiTheme="minorHAnsi" w:cstheme="minorHAnsi"/>
          <w:b/>
          <w:noProof w:val="0"/>
        </w:rPr>
        <w:t>Observation 7.2.</w:t>
      </w:r>
      <w:r w:rsidRPr="00622598">
        <w:rPr>
          <w:rFonts w:asciiTheme="minorHAnsi" w:hAnsiTheme="minorHAnsi" w:cstheme="minorHAnsi"/>
          <w:noProof w:val="0"/>
        </w:rPr>
        <w:t xml:space="preserve"> </w:t>
      </w:r>
      <w:r w:rsidRPr="00622598">
        <w:rPr>
          <w:rFonts w:asciiTheme="minorHAnsi" w:hAnsiTheme="minorHAnsi" w:cstheme="minorHAnsi"/>
          <w:b/>
          <w:noProof w:val="0"/>
          <w:color w:val="C00000"/>
        </w:rPr>
        <w:t>Area for Improvement</w:t>
      </w:r>
      <w:r w:rsidRPr="00622598">
        <w:rPr>
          <w:rFonts w:asciiTheme="minorHAnsi" w:hAnsiTheme="minorHAnsi" w:cstheme="minorHAnsi"/>
          <w:noProof w:val="0"/>
        </w:rPr>
        <w:t>:</w:t>
      </w:r>
    </w:p>
    <w:p w14:paraId="70BF66EF" w14:textId="05B24240" w:rsidR="001F08D7" w:rsidRPr="00622598" w:rsidRDefault="001F08D7" w:rsidP="001F08D7">
      <w:pPr>
        <w:pStyle w:val="BodyText"/>
        <w:ind w:left="720"/>
        <w:rPr>
          <w:rFonts w:asciiTheme="minorHAnsi" w:hAnsiTheme="minorHAnsi" w:cstheme="minorHAnsi"/>
          <w:noProof w:val="0"/>
        </w:rPr>
      </w:pPr>
      <w:r w:rsidRPr="00622598">
        <w:rPr>
          <w:rFonts w:asciiTheme="minorHAnsi" w:hAnsiTheme="minorHAnsi" w:cstheme="minorHAnsi"/>
          <w:b/>
          <w:noProof w:val="0"/>
        </w:rPr>
        <w:t>Analysis:</w:t>
      </w:r>
    </w:p>
    <w:p w14:paraId="79DCE28C" w14:textId="5C0D6FAA" w:rsidR="001F08D7" w:rsidRPr="00622598" w:rsidRDefault="001F08D7" w:rsidP="001F08D7">
      <w:pPr>
        <w:pStyle w:val="BodyText"/>
        <w:ind w:left="720"/>
        <w:rPr>
          <w:rFonts w:asciiTheme="minorHAnsi" w:hAnsiTheme="minorHAnsi" w:cstheme="minorHAnsi"/>
          <w:noProof w:val="0"/>
        </w:rPr>
      </w:pPr>
      <w:r w:rsidRPr="00622598">
        <w:rPr>
          <w:rFonts w:asciiTheme="minorHAnsi" w:hAnsiTheme="minorHAnsi" w:cstheme="minorHAnsi"/>
          <w:b/>
          <w:noProof w:val="0"/>
        </w:rPr>
        <w:t>Recommendation 7.2.1:</w:t>
      </w:r>
    </w:p>
    <w:p w14:paraId="29EBFB4A" w14:textId="5EAD58F0" w:rsidR="001F08D7" w:rsidRPr="00622598" w:rsidRDefault="001F08D7" w:rsidP="001F08D7">
      <w:pPr>
        <w:pStyle w:val="Caption"/>
        <w:spacing w:after="0"/>
        <w:rPr>
          <w:noProof w:val="0"/>
        </w:rPr>
      </w:pPr>
      <w:r w:rsidRPr="00622598">
        <w:rPr>
          <w:noProof w:val="0"/>
        </w:rPr>
        <w:t xml:space="preserve">Table </w:t>
      </w:r>
      <w:r w:rsidR="00043270" w:rsidRPr="00622598">
        <w:rPr>
          <w:noProof w:val="0"/>
        </w:rPr>
        <w:t>7</w:t>
      </w:r>
      <w:r w:rsidRPr="00622598">
        <w:rPr>
          <w:noProof w:val="0"/>
        </w:rPr>
        <w:t>. Points of Review for Reconstitution Objective</w:t>
      </w:r>
    </w:p>
    <w:tbl>
      <w:tblPr>
        <w:tblStyle w:val="TableGrid"/>
        <w:tblW w:w="0" w:type="auto"/>
        <w:tblLook w:val="04A0" w:firstRow="1" w:lastRow="0" w:firstColumn="1" w:lastColumn="0" w:noHBand="0" w:noVBand="1"/>
      </w:tblPr>
      <w:tblGrid>
        <w:gridCol w:w="4135"/>
        <w:gridCol w:w="2156"/>
        <w:gridCol w:w="1889"/>
        <w:gridCol w:w="1890"/>
      </w:tblGrid>
      <w:tr w:rsidR="001F08D7" w:rsidRPr="00622598" w14:paraId="5AD23A53" w14:textId="77777777" w:rsidTr="00B31800">
        <w:trPr>
          <w:tblHeader/>
        </w:trPr>
        <w:tc>
          <w:tcPr>
            <w:tcW w:w="4135" w:type="dxa"/>
            <w:shd w:val="clear" w:color="auto" w:fill="F4E984"/>
            <w:vAlign w:val="bottom"/>
          </w:tcPr>
          <w:p w14:paraId="3428C90D" w14:textId="77777777" w:rsidR="001F08D7" w:rsidRPr="00622598" w:rsidRDefault="001F08D7" w:rsidP="006E1AAB">
            <w:pPr>
              <w:spacing w:before="60" w:after="60"/>
              <w:jc w:val="center"/>
              <w:rPr>
                <w:b/>
                <w:noProof w:val="0"/>
              </w:rPr>
            </w:pPr>
            <w:r w:rsidRPr="00622598">
              <w:rPr>
                <w:b/>
                <w:noProof w:val="0"/>
              </w:rPr>
              <w:t>Evaluation Point of Review</w:t>
            </w:r>
          </w:p>
        </w:tc>
        <w:tc>
          <w:tcPr>
            <w:tcW w:w="2156" w:type="dxa"/>
            <w:shd w:val="clear" w:color="auto" w:fill="F4E984"/>
            <w:vAlign w:val="bottom"/>
          </w:tcPr>
          <w:p w14:paraId="1BB5DA08" w14:textId="77777777" w:rsidR="001F08D7" w:rsidRPr="00622598" w:rsidRDefault="001F08D7" w:rsidP="006E1AAB">
            <w:pPr>
              <w:spacing w:before="60" w:after="60"/>
              <w:jc w:val="center"/>
              <w:rPr>
                <w:b/>
                <w:noProof w:val="0"/>
              </w:rPr>
            </w:pPr>
            <w:r w:rsidRPr="00622598">
              <w:rPr>
                <w:b/>
                <w:noProof w:val="0"/>
              </w:rPr>
              <w:t>Included in COOP Plan</w:t>
            </w:r>
          </w:p>
        </w:tc>
        <w:tc>
          <w:tcPr>
            <w:tcW w:w="1889" w:type="dxa"/>
            <w:shd w:val="clear" w:color="auto" w:fill="F4E984"/>
            <w:vAlign w:val="bottom"/>
          </w:tcPr>
          <w:p w14:paraId="2A7A245F" w14:textId="77777777" w:rsidR="001F08D7" w:rsidRPr="00622598" w:rsidRDefault="001F08D7" w:rsidP="006E1AAB">
            <w:pPr>
              <w:spacing w:before="60" w:after="60"/>
              <w:jc w:val="center"/>
              <w:rPr>
                <w:b/>
                <w:noProof w:val="0"/>
              </w:rPr>
            </w:pPr>
            <w:r w:rsidRPr="00622598">
              <w:rPr>
                <w:b/>
                <w:noProof w:val="0"/>
              </w:rPr>
              <w:t>Not Included in COOP Plan</w:t>
            </w:r>
          </w:p>
        </w:tc>
        <w:tc>
          <w:tcPr>
            <w:tcW w:w="1890" w:type="dxa"/>
            <w:shd w:val="clear" w:color="auto" w:fill="F4E984"/>
            <w:vAlign w:val="bottom"/>
          </w:tcPr>
          <w:p w14:paraId="2AD22495" w14:textId="44EB0478" w:rsidR="001F08D7" w:rsidRPr="00622598" w:rsidRDefault="001F08D7" w:rsidP="006E1AAB">
            <w:pPr>
              <w:spacing w:before="60" w:after="60"/>
              <w:jc w:val="center"/>
              <w:rPr>
                <w:b/>
                <w:noProof w:val="0"/>
              </w:rPr>
            </w:pPr>
            <w:r w:rsidRPr="00622598">
              <w:rPr>
                <w:b/>
                <w:noProof w:val="0"/>
              </w:rPr>
              <w:t xml:space="preserve">Not </w:t>
            </w:r>
            <w:r w:rsidR="00CB4C94" w:rsidRPr="00622598">
              <w:rPr>
                <w:b/>
                <w:noProof w:val="0"/>
              </w:rPr>
              <w:t>O</w:t>
            </w:r>
            <w:r w:rsidRPr="00622598">
              <w:rPr>
                <w:b/>
                <w:noProof w:val="0"/>
              </w:rPr>
              <w:t>bserved</w:t>
            </w:r>
          </w:p>
        </w:tc>
      </w:tr>
      <w:tr w:rsidR="001F08D7" w:rsidRPr="00622598" w14:paraId="504C3EE2" w14:textId="77777777" w:rsidTr="006E1AAB">
        <w:tc>
          <w:tcPr>
            <w:tcW w:w="4135" w:type="dxa"/>
            <w:vAlign w:val="center"/>
          </w:tcPr>
          <w:p w14:paraId="4E1465F5" w14:textId="0F2BB1A6" w:rsidR="001F08D7" w:rsidRPr="00622598" w:rsidRDefault="00C945F3" w:rsidP="006E1AAB">
            <w:pPr>
              <w:spacing w:before="60" w:after="60"/>
              <w:jc w:val="left"/>
              <w:rPr>
                <w:noProof w:val="0"/>
              </w:rPr>
            </w:pPr>
            <w:r w:rsidRPr="00622598">
              <w:rPr>
                <w:b/>
                <w:noProof w:val="0"/>
              </w:rPr>
              <w:t>Module 3: Question 3</w:t>
            </w:r>
            <w:r w:rsidRPr="00622598">
              <w:rPr>
                <w:noProof w:val="0"/>
              </w:rPr>
              <w:t xml:space="preserve">. Does the COOP Plan identify terms or considerations for leasing/occupying the alternate facility for an extended </w:t>
            </w:r>
            <w:proofErr w:type="gramStart"/>
            <w:r w:rsidRPr="00622598">
              <w:rPr>
                <w:noProof w:val="0"/>
              </w:rPr>
              <w:t>period of time</w:t>
            </w:r>
            <w:proofErr w:type="gramEnd"/>
            <w:r w:rsidRPr="00622598">
              <w:rPr>
                <w:noProof w:val="0"/>
              </w:rPr>
              <w:t>?</w:t>
            </w:r>
          </w:p>
        </w:tc>
        <w:tc>
          <w:tcPr>
            <w:tcW w:w="2156" w:type="dxa"/>
            <w:vAlign w:val="center"/>
          </w:tcPr>
          <w:p w14:paraId="7F983FBE" w14:textId="77777777" w:rsidR="001F08D7" w:rsidRPr="00622598" w:rsidRDefault="001F08D7" w:rsidP="006E1AAB">
            <w:pPr>
              <w:spacing w:before="60" w:after="60"/>
              <w:jc w:val="left"/>
              <w:rPr>
                <w:noProof w:val="0"/>
              </w:rPr>
            </w:pPr>
          </w:p>
        </w:tc>
        <w:tc>
          <w:tcPr>
            <w:tcW w:w="1889" w:type="dxa"/>
            <w:vAlign w:val="center"/>
          </w:tcPr>
          <w:p w14:paraId="0ED250C4" w14:textId="77777777" w:rsidR="001F08D7" w:rsidRPr="00622598" w:rsidRDefault="001F08D7" w:rsidP="006E1AAB">
            <w:pPr>
              <w:spacing w:before="60" w:after="60"/>
              <w:jc w:val="left"/>
              <w:rPr>
                <w:noProof w:val="0"/>
              </w:rPr>
            </w:pPr>
          </w:p>
        </w:tc>
        <w:tc>
          <w:tcPr>
            <w:tcW w:w="1890" w:type="dxa"/>
            <w:vAlign w:val="center"/>
          </w:tcPr>
          <w:p w14:paraId="357122AE" w14:textId="77777777" w:rsidR="001F08D7" w:rsidRPr="00622598" w:rsidRDefault="001F08D7" w:rsidP="006E1AAB">
            <w:pPr>
              <w:spacing w:before="60" w:after="60"/>
              <w:jc w:val="left"/>
              <w:rPr>
                <w:noProof w:val="0"/>
              </w:rPr>
            </w:pPr>
          </w:p>
        </w:tc>
      </w:tr>
      <w:tr w:rsidR="001F08D7" w:rsidRPr="00622598" w14:paraId="5E5E2FFA" w14:textId="77777777" w:rsidTr="00C945F3">
        <w:trPr>
          <w:trHeight w:val="1178"/>
        </w:trPr>
        <w:tc>
          <w:tcPr>
            <w:tcW w:w="4135" w:type="dxa"/>
            <w:shd w:val="clear" w:color="auto" w:fill="C8D3E8"/>
            <w:vAlign w:val="center"/>
          </w:tcPr>
          <w:p w14:paraId="18153D7E" w14:textId="588F4ABC" w:rsidR="001F08D7" w:rsidRPr="00622598" w:rsidRDefault="00C945F3" w:rsidP="006E1AAB">
            <w:pPr>
              <w:spacing w:before="60" w:after="60"/>
              <w:jc w:val="left"/>
              <w:rPr>
                <w:noProof w:val="0"/>
              </w:rPr>
            </w:pPr>
            <w:r w:rsidRPr="00622598">
              <w:rPr>
                <w:b/>
                <w:noProof w:val="0"/>
              </w:rPr>
              <w:t>Module 3: Question 4.</w:t>
            </w:r>
            <w:r w:rsidRPr="00622598">
              <w:rPr>
                <w:noProof w:val="0"/>
              </w:rPr>
              <w:t xml:space="preserve"> Does the COOP Plan document a procedure for tracking and sharing recovery progress?</w:t>
            </w:r>
          </w:p>
        </w:tc>
        <w:tc>
          <w:tcPr>
            <w:tcW w:w="2156" w:type="dxa"/>
            <w:shd w:val="clear" w:color="auto" w:fill="C8D3E8"/>
          </w:tcPr>
          <w:p w14:paraId="4365A0C1" w14:textId="1CC4CB76" w:rsidR="001F08D7" w:rsidRPr="00622598" w:rsidRDefault="001F08D7" w:rsidP="006E1AAB">
            <w:pPr>
              <w:jc w:val="left"/>
              <w:rPr>
                <w:i/>
                <w:noProof w:val="0"/>
              </w:rPr>
            </w:pPr>
          </w:p>
        </w:tc>
        <w:tc>
          <w:tcPr>
            <w:tcW w:w="1889" w:type="dxa"/>
            <w:shd w:val="clear" w:color="auto" w:fill="C8D3E8"/>
            <w:vAlign w:val="center"/>
          </w:tcPr>
          <w:p w14:paraId="2CD4D818" w14:textId="77777777" w:rsidR="001F08D7" w:rsidRPr="00622598" w:rsidRDefault="001F08D7" w:rsidP="006E1AAB">
            <w:pPr>
              <w:spacing w:before="60" w:after="60"/>
              <w:jc w:val="left"/>
              <w:rPr>
                <w:noProof w:val="0"/>
              </w:rPr>
            </w:pPr>
          </w:p>
        </w:tc>
        <w:tc>
          <w:tcPr>
            <w:tcW w:w="1890" w:type="dxa"/>
            <w:shd w:val="clear" w:color="auto" w:fill="C8D3E8"/>
            <w:vAlign w:val="center"/>
          </w:tcPr>
          <w:p w14:paraId="7C72E23D" w14:textId="77777777" w:rsidR="001F08D7" w:rsidRPr="00622598" w:rsidRDefault="001F08D7" w:rsidP="006E1AAB">
            <w:pPr>
              <w:spacing w:before="60" w:after="60"/>
              <w:jc w:val="left"/>
              <w:rPr>
                <w:noProof w:val="0"/>
              </w:rPr>
            </w:pPr>
          </w:p>
        </w:tc>
      </w:tr>
      <w:tr w:rsidR="001F08D7" w:rsidRPr="00622598" w14:paraId="2A8CA670" w14:textId="77777777" w:rsidTr="00C945F3">
        <w:trPr>
          <w:trHeight w:val="1070"/>
        </w:trPr>
        <w:tc>
          <w:tcPr>
            <w:tcW w:w="4135" w:type="dxa"/>
            <w:vAlign w:val="center"/>
          </w:tcPr>
          <w:p w14:paraId="5E63605C" w14:textId="1FB73720" w:rsidR="001F08D7" w:rsidRPr="00622598" w:rsidRDefault="00C945F3" w:rsidP="006E1AAB">
            <w:pPr>
              <w:spacing w:before="60" w:after="60"/>
              <w:jc w:val="left"/>
              <w:rPr>
                <w:noProof w:val="0"/>
              </w:rPr>
            </w:pPr>
            <w:r w:rsidRPr="00622598">
              <w:rPr>
                <w:b/>
                <w:noProof w:val="0"/>
              </w:rPr>
              <w:t>Module 3: Question 5</w:t>
            </w:r>
            <w:r w:rsidRPr="00622598">
              <w:rPr>
                <w:noProof w:val="0"/>
              </w:rPr>
              <w:t>. Are strategies for addressing employee impacts (e.g., psychological) included in the COOP Plan?</w:t>
            </w:r>
          </w:p>
        </w:tc>
        <w:tc>
          <w:tcPr>
            <w:tcW w:w="2156" w:type="dxa"/>
          </w:tcPr>
          <w:p w14:paraId="2574A1C2" w14:textId="44BE3CC4" w:rsidR="001F08D7" w:rsidRPr="00622598" w:rsidRDefault="001F08D7" w:rsidP="006E1AAB">
            <w:pPr>
              <w:spacing w:before="60" w:after="60"/>
              <w:jc w:val="left"/>
              <w:rPr>
                <w:noProof w:val="0"/>
              </w:rPr>
            </w:pPr>
          </w:p>
        </w:tc>
        <w:tc>
          <w:tcPr>
            <w:tcW w:w="1889" w:type="dxa"/>
            <w:vAlign w:val="center"/>
          </w:tcPr>
          <w:p w14:paraId="066E5E61" w14:textId="77777777" w:rsidR="001F08D7" w:rsidRPr="00622598" w:rsidRDefault="001F08D7" w:rsidP="006E1AAB">
            <w:pPr>
              <w:spacing w:before="60" w:after="60"/>
              <w:jc w:val="left"/>
              <w:rPr>
                <w:noProof w:val="0"/>
              </w:rPr>
            </w:pPr>
          </w:p>
        </w:tc>
        <w:tc>
          <w:tcPr>
            <w:tcW w:w="1890" w:type="dxa"/>
            <w:vAlign w:val="center"/>
          </w:tcPr>
          <w:p w14:paraId="53276CFA" w14:textId="77777777" w:rsidR="001F08D7" w:rsidRPr="00622598" w:rsidRDefault="001F08D7" w:rsidP="006E1AAB">
            <w:pPr>
              <w:spacing w:before="60" w:after="60"/>
              <w:jc w:val="left"/>
              <w:rPr>
                <w:noProof w:val="0"/>
              </w:rPr>
            </w:pPr>
          </w:p>
        </w:tc>
      </w:tr>
      <w:tr w:rsidR="00C945F3" w:rsidRPr="00622598" w14:paraId="18D4F324" w14:textId="77777777" w:rsidTr="00C945F3">
        <w:trPr>
          <w:trHeight w:val="1691"/>
        </w:trPr>
        <w:tc>
          <w:tcPr>
            <w:tcW w:w="4135" w:type="dxa"/>
            <w:shd w:val="clear" w:color="auto" w:fill="C8D3E8"/>
            <w:vAlign w:val="center"/>
          </w:tcPr>
          <w:p w14:paraId="7B5C669B" w14:textId="453E3BE6" w:rsidR="00C945F3" w:rsidRPr="00622598" w:rsidRDefault="00C945F3" w:rsidP="00C945F3">
            <w:pPr>
              <w:spacing w:before="60" w:after="60"/>
              <w:jc w:val="left"/>
              <w:rPr>
                <w:b/>
                <w:noProof w:val="0"/>
              </w:rPr>
            </w:pPr>
            <w:r w:rsidRPr="00622598">
              <w:rPr>
                <w:b/>
                <w:noProof w:val="0"/>
              </w:rPr>
              <w:t>Module 3: Question 6</w:t>
            </w:r>
            <w:r w:rsidRPr="00622598">
              <w:rPr>
                <w:noProof w:val="0"/>
              </w:rPr>
              <w:t>. Does the COOP Plan identify any extended impacts on the Organization’s ability to deliver essential functions/critical business processes if the relocation continues?</w:t>
            </w:r>
          </w:p>
        </w:tc>
        <w:tc>
          <w:tcPr>
            <w:tcW w:w="2156" w:type="dxa"/>
            <w:shd w:val="clear" w:color="auto" w:fill="C8D3E8"/>
          </w:tcPr>
          <w:p w14:paraId="22D9430B" w14:textId="77777777" w:rsidR="00C945F3" w:rsidRPr="00622598" w:rsidRDefault="00C945F3" w:rsidP="00C945F3">
            <w:pPr>
              <w:spacing w:before="60" w:after="60"/>
              <w:jc w:val="left"/>
              <w:rPr>
                <w:noProof w:val="0"/>
              </w:rPr>
            </w:pPr>
          </w:p>
        </w:tc>
        <w:tc>
          <w:tcPr>
            <w:tcW w:w="1889" w:type="dxa"/>
            <w:shd w:val="clear" w:color="auto" w:fill="C8D3E8"/>
            <w:vAlign w:val="center"/>
          </w:tcPr>
          <w:p w14:paraId="03EDC4DB" w14:textId="77777777" w:rsidR="00C945F3" w:rsidRPr="00622598" w:rsidRDefault="00C945F3" w:rsidP="00C945F3">
            <w:pPr>
              <w:spacing w:before="60" w:after="60"/>
              <w:jc w:val="left"/>
              <w:rPr>
                <w:noProof w:val="0"/>
              </w:rPr>
            </w:pPr>
          </w:p>
        </w:tc>
        <w:tc>
          <w:tcPr>
            <w:tcW w:w="1890" w:type="dxa"/>
            <w:shd w:val="clear" w:color="auto" w:fill="C8D3E8"/>
            <w:vAlign w:val="center"/>
          </w:tcPr>
          <w:p w14:paraId="53A5C074" w14:textId="77777777" w:rsidR="00C945F3" w:rsidRPr="00622598" w:rsidRDefault="00C945F3" w:rsidP="00C945F3">
            <w:pPr>
              <w:spacing w:before="60" w:after="60"/>
              <w:jc w:val="left"/>
              <w:rPr>
                <w:noProof w:val="0"/>
              </w:rPr>
            </w:pPr>
          </w:p>
        </w:tc>
      </w:tr>
      <w:tr w:rsidR="00C945F3" w:rsidRPr="00622598" w14:paraId="34577B0A" w14:textId="77777777" w:rsidTr="00C945F3">
        <w:tc>
          <w:tcPr>
            <w:tcW w:w="4135" w:type="dxa"/>
            <w:shd w:val="clear" w:color="auto" w:fill="auto"/>
            <w:vAlign w:val="center"/>
          </w:tcPr>
          <w:p w14:paraId="70D9D493" w14:textId="7147F0B4" w:rsidR="00C945F3" w:rsidRPr="00622598" w:rsidRDefault="00C945F3" w:rsidP="00C945F3">
            <w:pPr>
              <w:spacing w:before="60" w:after="60"/>
              <w:jc w:val="left"/>
              <w:rPr>
                <w:noProof w:val="0"/>
              </w:rPr>
            </w:pPr>
            <w:r w:rsidRPr="00622598">
              <w:rPr>
                <w:b/>
                <w:noProof w:val="0"/>
              </w:rPr>
              <w:t>Module 3: Question 7.</w:t>
            </w:r>
            <w:r w:rsidRPr="00622598">
              <w:rPr>
                <w:noProof w:val="0"/>
              </w:rPr>
              <w:t xml:space="preserve"> Is there a procedure for reviewing and updating the COOP Plan?</w:t>
            </w:r>
          </w:p>
        </w:tc>
        <w:tc>
          <w:tcPr>
            <w:tcW w:w="2156" w:type="dxa"/>
            <w:shd w:val="clear" w:color="auto" w:fill="auto"/>
            <w:vAlign w:val="center"/>
          </w:tcPr>
          <w:p w14:paraId="6FBD0CF3" w14:textId="77777777" w:rsidR="00C945F3" w:rsidRPr="00622598" w:rsidRDefault="00C945F3" w:rsidP="00C945F3">
            <w:pPr>
              <w:spacing w:before="60" w:after="60"/>
              <w:jc w:val="left"/>
              <w:rPr>
                <w:noProof w:val="0"/>
              </w:rPr>
            </w:pPr>
          </w:p>
        </w:tc>
        <w:tc>
          <w:tcPr>
            <w:tcW w:w="1889" w:type="dxa"/>
            <w:shd w:val="clear" w:color="auto" w:fill="auto"/>
            <w:vAlign w:val="center"/>
          </w:tcPr>
          <w:p w14:paraId="42A6C8BA" w14:textId="77777777" w:rsidR="00C945F3" w:rsidRPr="00622598" w:rsidRDefault="00C945F3" w:rsidP="00C945F3">
            <w:pPr>
              <w:spacing w:before="60" w:after="60"/>
              <w:jc w:val="left"/>
              <w:rPr>
                <w:noProof w:val="0"/>
              </w:rPr>
            </w:pPr>
          </w:p>
        </w:tc>
        <w:tc>
          <w:tcPr>
            <w:tcW w:w="1890" w:type="dxa"/>
            <w:shd w:val="clear" w:color="auto" w:fill="auto"/>
            <w:vAlign w:val="center"/>
          </w:tcPr>
          <w:p w14:paraId="136F6A8E" w14:textId="77777777" w:rsidR="00C945F3" w:rsidRPr="00622598" w:rsidRDefault="00C945F3" w:rsidP="00C945F3">
            <w:pPr>
              <w:spacing w:before="60" w:after="60"/>
              <w:jc w:val="left"/>
              <w:rPr>
                <w:noProof w:val="0"/>
              </w:rPr>
            </w:pPr>
          </w:p>
        </w:tc>
      </w:tr>
    </w:tbl>
    <w:p w14:paraId="7B2ADB42" w14:textId="120EEE88" w:rsidR="000913B7" w:rsidRPr="00622598" w:rsidRDefault="000913B7" w:rsidP="008051C6">
      <w:pPr>
        <w:pStyle w:val="Heading1"/>
        <w:sectPr w:rsidR="000913B7" w:rsidRPr="00622598" w:rsidSect="00D02220">
          <w:pgSz w:w="12240" w:h="15840" w:code="1"/>
          <w:pgMar w:top="1620" w:right="1080" w:bottom="1170" w:left="1080" w:header="630" w:footer="576" w:gutter="0"/>
          <w:cols w:space="720"/>
          <w:docGrid w:linePitch="360"/>
        </w:sectPr>
      </w:pPr>
    </w:p>
    <w:p w14:paraId="3E80CCDC" w14:textId="0E4E4F02" w:rsidR="00C33095" w:rsidRPr="00622598" w:rsidRDefault="00C33095" w:rsidP="00C33095">
      <w:pPr>
        <w:pStyle w:val="Heading1"/>
      </w:pPr>
      <w:bookmarkStart w:id="45" w:name="_Toc352846492"/>
      <w:bookmarkStart w:id="46" w:name="_Toc6234406"/>
      <w:r w:rsidRPr="00622598">
        <w:lastRenderedPageBreak/>
        <w:t xml:space="preserve">Annex </w:t>
      </w:r>
      <w:r w:rsidR="006258AF" w:rsidRPr="00622598">
        <w:t>A</w:t>
      </w:r>
      <w:r w:rsidRPr="00622598">
        <w:t>: Improvement Plan</w:t>
      </w:r>
      <w:bookmarkEnd w:id="46"/>
    </w:p>
    <w:p w14:paraId="6E3FFA92" w14:textId="5DB9C39B" w:rsidR="00C33095" w:rsidRPr="00622598" w:rsidRDefault="00C33095" w:rsidP="00C33095">
      <w:pPr>
        <w:pStyle w:val="BodyText"/>
        <w:rPr>
          <w:rFonts w:asciiTheme="minorHAnsi" w:hAnsiTheme="minorHAnsi" w:cstheme="minorHAnsi"/>
          <w:noProof w:val="0"/>
        </w:rPr>
      </w:pPr>
      <w:r w:rsidRPr="00622598">
        <w:rPr>
          <w:rFonts w:asciiTheme="minorHAnsi" w:hAnsiTheme="minorHAnsi" w:cstheme="minorHAnsi"/>
          <w:noProof w:val="0"/>
        </w:rPr>
        <w:t xml:space="preserve">This Improvement Plan </w:t>
      </w:r>
      <w:r w:rsidR="00875284">
        <w:rPr>
          <w:rFonts w:asciiTheme="minorHAnsi" w:hAnsiTheme="minorHAnsi" w:cstheme="minorHAnsi"/>
          <w:noProof w:val="0"/>
        </w:rPr>
        <w:t xml:space="preserve">(IP) </w:t>
      </w:r>
      <w:r w:rsidRPr="00622598">
        <w:rPr>
          <w:rFonts w:asciiTheme="minorHAnsi" w:hAnsiTheme="minorHAnsi" w:cstheme="minorHAnsi"/>
          <w:noProof w:val="0"/>
        </w:rPr>
        <w:t xml:space="preserve">has been developed specifically for </w:t>
      </w:r>
      <w:sdt>
        <w:sdtPr>
          <w:rPr>
            <w:rFonts w:asciiTheme="minorHAnsi" w:hAnsiTheme="minorHAnsi" w:cstheme="minorHAnsi"/>
            <w:noProof w:val="0"/>
          </w:rPr>
          <w:alias w:val="Company"/>
          <w:tag w:val=""/>
          <w:id w:val="-1053003353"/>
          <w:placeholder>
            <w:docPart w:val="F6D3DF1461CF49F5BAA6C21DA75864D3"/>
          </w:placeholder>
          <w:dataBinding w:prefixMappings="xmlns:ns0='http://schemas.openxmlformats.org/officeDocument/2006/extended-properties' " w:xpath="/ns0:Properties[1]/ns0:Company[1]" w:storeItemID="{6668398D-A668-4E3E-A5EB-62B293D839F1}"/>
          <w:text/>
        </w:sdtPr>
        <w:sdtContent>
          <w:r w:rsidR="00B7601E">
            <w:rPr>
              <w:rFonts w:asciiTheme="minorHAnsi" w:hAnsiTheme="minorHAnsi" w:cstheme="minorHAnsi"/>
              <w:noProof w:val="0"/>
            </w:rPr>
            <w:t>[Insert State Organization Name]</w:t>
          </w:r>
        </w:sdtContent>
      </w:sdt>
      <w:r w:rsidRPr="00622598">
        <w:rPr>
          <w:rFonts w:asciiTheme="minorHAnsi" w:hAnsiTheme="minorHAnsi" w:cstheme="minorHAnsi"/>
          <w:noProof w:val="0"/>
        </w:rPr>
        <w:t xml:space="preserve"> based on the COOP exercise conducted on </w:t>
      </w:r>
      <w:sdt>
        <w:sdtPr>
          <w:rPr>
            <w:rFonts w:asciiTheme="minorHAnsi" w:hAnsiTheme="minorHAnsi" w:cstheme="minorHAnsi"/>
            <w:noProof w:val="0"/>
          </w:rPr>
          <w:alias w:val="Publish Date"/>
          <w:tag w:val=""/>
          <w:id w:val="1837655566"/>
          <w:placeholder>
            <w:docPart w:val="F59939268AB24EC5A3D7A75BDC10FBDF"/>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B7601E">
            <w:rPr>
              <w:rFonts w:asciiTheme="minorHAnsi" w:hAnsiTheme="minorHAnsi" w:cstheme="minorHAnsi"/>
              <w:noProof w:val="0"/>
            </w:rPr>
            <w:t>[Insert Date of Exercise]</w:t>
          </w:r>
        </w:sdtContent>
      </w:sdt>
      <w:r w:rsidRPr="00622598">
        <w:rPr>
          <w:rFonts w:asciiTheme="minorHAnsi" w:hAnsiTheme="minorHAnsi" w:cstheme="minorHAnsi"/>
          <w:noProof w:val="0"/>
        </w:rPr>
        <w:t>.</w:t>
      </w:r>
      <w:r w:rsidR="00875284">
        <w:rPr>
          <w:rFonts w:asciiTheme="minorHAnsi" w:hAnsiTheme="minorHAnsi" w:cstheme="minorHAnsi"/>
        </w:rPr>
        <w:t xml:space="preserve">This IP is an interal </w:t>
      </w:r>
      <w:sdt>
        <w:sdtPr>
          <w:rPr>
            <w:rFonts w:asciiTheme="minorHAnsi" w:hAnsiTheme="minorHAnsi" w:cstheme="minorHAnsi"/>
            <w:noProof w:val="0"/>
          </w:rPr>
          <w:alias w:val="Company"/>
          <w:tag w:val=""/>
          <w:id w:val="-948615750"/>
          <w:placeholder>
            <w:docPart w:val="EAADD0321BF940E182DDF2BC14008593"/>
          </w:placeholder>
          <w:dataBinding w:prefixMappings="xmlns:ns0='http://schemas.openxmlformats.org/officeDocument/2006/extended-properties' " w:xpath="/ns0:Properties[1]/ns0:Company[1]" w:storeItemID="{6668398D-A668-4E3E-A5EB-62B293D839F1}"/>
          <w:text/>
        </w:sdtPr>
        <w:sdtContent>
          <w:r w:rsidR="00875284">
            <w:rPr>
              <w:rFonts w:asciiTheme="minorHAnsi" w:hAnsiTheme="minorHAnsi" w:cstheme="minorHAnsi"/>
              <w:noProof w:val="0"/>
            </w:rPr>
            <w:t>[Insert State Organization Name]</w:t>
          </w:r>
        </w:sdtContent>
      </w:sdt>
      <w:r w:rsidR="00875284">
        <w:rPr>
          <w:rFonts w:asciiTheme="minorHAnsi" w:hAnsiTheme="minorHAnsi" w:cstheme="minorHAnsi"/>
          <w:noProof w:val="0"/>
        </w:rPr>
        <w:t xml:space="preserve"> document. </w:t>
      </w:r>
    </w:p>
    <w:tbl>
      <w:tblPr>
        <w:tblW w:w="12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980"/>
        <w:gridCol w:w="1530"/>
        <w:gridCol w:w="1530"/>
        <w:gridCol w:w="1197"/>
        <w:gridCol w:w="1414"/>
        <w:gridCol w:w="1709"/>
      </w:tblGrid>
      <w:tr w:rsidR="00C33095" w:rsidRPr="00622598" w14:paraId="3BC913A5" w14:textId="77777777" w:rsidTr="00C33095">
        <w:trPr>
          <w:cantSplit/>
          <w:tblHeader/>
          <w:jc w:val="center"/>
        </w:trPr>
        <w:tc>
          <w:tcPr>
            <w:tcW w:w="3235" w:type="dxa"/>
            <w:shd w:val="clear" w:color="auto" w:fill="243658"/>
            <w:vAlign w:val="center"/>
          </w:tcPr>
          <w:p w14:paraId="277CAD66"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Recommendation</w:t>
            </w:r>
          </w:p>
        </w:tc>
        <w:tc>
          <w:tcPr>
            <w:tcW w:w="1980" w:type="dxa"/>
            <w:shd w:val="clear" w:color="auto" w:fill="243658"/>
            <w:vAlign w:val="center"/>
          </w:tcPr>
          <w:p w14:paraId="7514ED5B"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Corrective Action</w:t>
            </w:r>
          </w:p>
        </w:tc>
        <w:tc>
          <w:tcPr>
            <w:tcW w:w="1530" w:type="dxa"/>
            <w:shd w:val="clear" w:color="auto" w:fill="243658"/>
            <w:vAlign w:val="center"/>
          </w:tcPr>
          <w:p w14:paraId="3EE2AAF4"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Primary Organization</w:t>
            </w:r>
          </w:p>
        </w:tc>
        <w:tc>
          <w:tcPr>
            <w:tcW w:w="1530" w:type="dxa"/>
            <w:shd w:val="clear" w:color="auto" w:fill="243658"/>
            <w:vAlign w:val="center"/>
          </w:tcPr>
          <w:p w14:paraId="18C525E4" w14:textId="77777777" w:rsidR="00C33095" w:rsidRPr="00622598" w:rsidRDefault="00C33095" w:rsidP="00C33095">
            <w:pPr>
              <w:pStyle w:val="BodyText"/>
              <w:jc w:val="left"/>
              <w:rPr>
                <w:rFonts w:asciiTheme="minorHAnsi" w:hAnsiTheme="minorHAnsi" w:cstheme="minorHAnsi"/>
                <w:b/>
                <w:bCs/>
                <w:noProof w:val="0"/>
              </w:rPr>
            </w:pPr>
            <w:r w:rsidRPr="00622598">
              <w:rPr>
                <w:rFonts w:asciiTheme="minorHAnsi" w:hAnsiTheme="minorHAnsi" w:cstheme="minorHAnsi"/>
                <w:b/>
                <w:bCs/>
                <w:noProof w:val="0"/>
              </w:rPr>
              <w:t>Organization Point of Contract</w:t>
            </w:r>
          </w:p>
        </w:tc>
        <w:tc>
          <w:tcPr>
            <w:tcW w:w="1197" w:type="dxa"/>
            <w:shd w:val="clear" w:color="auto" w:fill="243658"/>
            <w:vAlign w:val="center"/>
          </w:tcPr>
          <w:p w14:paraId="5E4B47BC"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Start Date</w:t>
            </w:r>
          </w:p>
        </w:tc>
        <w:tc>
          <w:tcPr>
            <w:tcW w:w="1414" w:type="dxa"/>
            <w:shd w:val="clear" w:color="auto" w:fill="243658"/>
            <w:vAlign w:val="center"/>
          </w:tcPr>
          <w:p w14:paraId="090BE213"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Completion Date</w:t>
            </w:r>
          </w:p>
        </w:tc>
        <w:tc>
          <w:tcPr>
            <w:tcW w:w="1709" w:type="dxa"/>
            <w:shd w:val="clear" w:color="auto" w:fill="243658"/>
            <w:vAlign w:val="center"/>
          </w:tcPr>
          <w:p w14:paraId="27ECA029" w14:textId="77777777" w:rsidR="00C33095" w:rsidRPr="00622598" w:rsidRDefault="00C33095" w:rsidP="00C33095">
            <w:pPr>
              <w:pStyle w:val="BodyText"/>
              <w:rPr>
                <w:rFonts w:asciiTheme="minorHAnsi" w:hAnsiTheme="minorHAnsi" w:cstheme="minorHAnsi"/>
                <w:b/>
                <w:bCs/>
                <w:noProof w:val="0"/>
              </w:rPr>
            </w:pPr>
            <w:r w:rsidRPr="00622598">
              <w:rPr>
                <w:rFonts w:asciiTheme="minorHAnsi" w:hAnsiTheme="minorHAnsi" w:cstheme="minorHAnsi"/>
                <w:b/>
                <w:bCs/>
                <w:noProof w:val="0"/>
              </w:rPr>
              <w:t>Comments</w:t>
            </w:r>
          </w:p>
        </w:tc>
      </w:tr>
      <w:tr w:rsidR="00C33095" w:rsidRPr="00622598" w14:paraId="171CDE95" w14:textId="77777777" w:rsidTr="00C33095">
        <w:trPr>
          <w:cantSplit/>
          <w:trHeight w:val="864"/>
          <w:jc w:val="center"/>
        </w:trPr>
        <w:tc>
          <w:tcPr>
            <w:tcW w:w="3235" w:type="dxa"/>
            <w:shd w:val="clear" w:color="auto" w:fill="C8D3E8"/>
            <w:vAlign w:val="center"/>
          </w:tcPr>
          <w:p w14:paraId="2C03771C" w14:textId="77777777" w:rsidR="00C33095" w:rsidRPr="00622598" w:rsidRDefault="00C33095" w:rsidP="00C33095">
            <w:pPr>
              <w:pStyle w:val="BodyText"/>
              <w:rPr>
                <w:rFonts w:asciiTheme="minorHAnsi" w:hAnsiTheme="minorHAnsi" w:cstheme="minorHAnsi"/>
                <w:bCs/>
                <w:noProof w:val="0"/>
              </w:rPr>
            </w:pPr>
            <w:r w:rsidRPr="00622598">
              <w:rPr>
                <w:rFonts w:asciiTheme="minorHAnsi" w:hAnsiTheme="minorHAnsi" w:cstheme="minorHAnsi"/>
                <w:bCs/>
                <w:noProof w:val="0"/>
                <w:highlight w:val="yellow"/>
              </w:rPr>
              <w:t>[Insert recommendations from above sections.]</w:t>
            </w:r>
          </w:p>
        </w:tc>
        <w:tc>
          <w:tcPr>
            <w:tcW w:w="1980" w:type="dxa"/>
            <w:shd w:val="clear" w:color="auto" w:fill="C8D3E8"/>
            <w:vAlign w:val="center"/>
          </w:tcPr>
          <w:p w14:paraId="1BFD42AB"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5DF35743"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5B678792"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C8D3E8"/>
            <w:vAlign w:val="center"/>
          </w:tcPr>
          <w:p w14:paraId="2DC8CAE6"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C8D3E8"/>
            <w:vAlign w:val="center"/>
          </w:tcPr>
          <w:p w14:paraId="0B1CB1C0"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C8D3E8"/>
            <w:vAlign w:val="center"/>
          </w:tcPr>
          <w:p w14:paraId="66DBBE35" w14:textId="77777777" w:rsidR="00C33095" w:rsidRPr="00622598" w:rsidRDefault="00C33095" w:rsidP="00C33095">
            <w:pPr>
              <w:pStyle w:val="BodyText"/>
              <w:rPr>
                <w:rFonts w:asciiTheme="minorHAnsi" w:hAnsiTheme="minorHAnsi" w:cstheme="minorHAnsi"/>
                <w:noProof w:val="0"/>
              </w:rPr>
            </w:pPr>
          </w:p>
        </w:tc>
      </w:tr>
      <w:tr w:rsidR="00C33095" w:rsidRPr="00622598" w14:paraId="02401822" w14:textId="77777777" w:rsidTr="00C33095">
        <w:trPr>
          <w:cantSplit/>
          <w:trHeight w:val="864"/>
          <w:jc w:val="center"/>
        </w:trPr>
        <w:tc>
          <w:tcPr>
            <w:tcW w:w="3235" w:type="dxa"/>
            <w:vAlign w:val="center"/>
          </w:tcPr>
          <w:p w14:paraId="4993C01D" w14:textId="77777777" w:rsidR="00C33095" w:rsidRPr="00622598" w:rsidRDefault="00C33095" w:rsidP="00C33095">
            <w:pPr>
              <w:pStyle w:val="BodyText"/>
              <w:rPr>
                <w:rFonts w:asciiTheme="minorHAnsi" w:hAnsiTheme="minorHAnsi" w:cstheme="minorHAnsi"/>
                <w:bCs/>
                <w:noProof w:val="0"/>
              </w:rPr>
            </w:pPr>
          </w:p>
        </w:tc>
        <w:tc>
          <w:tcPr>
            <w:tcW w:w="1980" w:type="dxa"/>
            <w:vAlign w:val="center"/>
          </w:tcPr>
          <w:p w14:paraId="443DE509" w14:textId="77777777" w:rsidR="00C33095" w:rsidRPr="00622598" w:rsidRDefault="00C33095" w:rsidP="00C33095">
            <w:pPr>
              <w:pStyle w:val="BodyText"/>
              <w:rPr>
                <w:rFonts w:asciiTheme="minorHAnsi" w:hAnsiTheme="minorHAnsi" w:cstheme="minorHAnsi"/>
                <w:noProof w:val="0"/>
              </w:rPr>
            </w:pPr>
          </w:p>
        </w:tc>
        <w:tc>
          <w:tcPr>
            <w:tcW w:w="1530" w:type="dxa"/>
            <w:vAlign w:val="center"/>
          </w:tcPr>
          <w:p w14:paraId="15887592" w14:textId="77777777" w:rsidR="00C33095" w:rsidRPr="00622598" w:rsidRDefault="00C33095" w:rsidP="00C33095">
            <w:pPr>
              <w:pStyle w:val="BodyText"/>
              <w:rPr>
                <w:rFonts w:asciiTheme="minorHAnsi" w:hAnsiTheme="minorHAnsi" w:cstheme="minorHAnsi"/>
                <w:noProof w:val="0"/>
              </w:rPr>
            </w:pPr>
          </w:p>
        </w:tc>
        <w:tc>
          <w:tcPr>
            <w:tcW w:w="1530" w:type="dxa"/>
            <w:vAlign w:val="center"/>
          </w:tcPr>
          <w:p w14:paraId="2F1319B6" w14:textId="77777777" w:rsidR="00C33095" w:rsidRPr="00622598" w:rsidRDefault="00C33095" w:rsidP="00C33095">
            <w:pPr>
              <w:pStyle w:val="BodyText"/>
              <w:rPr>
                <w:rFonts w:asciiTheme="minorHAnsi" w:hAnsiTheme="minorHAnsi" w:cstheme="minorHAnsi"/>
                <w:noProof w:val="0"/>
              </w:rPr>
            </w:pPr>
          </w:p>
        </w:tc>
        <w:tc>
          <w:tcPr>
            <w:tcW w:w="1197" w:type="dxa"/>
            <w:vAlign w:val="center"/>
          </w:tcPr>
          <w:p w14:paraId="0ACE3363" w14:textId="77777777" w:rsidR="00C33095" w:rsidRPr="00622598" w:rsidRDefault="00C33095" w:rsidP="00C33095">
            <w:pPr>
              <w:pStyle w:val="BodyText"/>
              <w:rPr>
                <w:rFonts w:asciiTheme="minorHAnsi" w:hAnsiTheme="minorHAnsi" w:cstheme="minorHAnsi"/>
                <w:noProof w:val="0"/>
              </w:rPr>
            </w:pPr>
          </w:p>
        </w:tc>
        <w:tc>
          <w:tcPr>
            <w:tcW w:w="1414" w:type="dxa"/>
            <w:vAlign w:val="center"/>
          </w:tcPr>
          <w:p w14:paraId="23960F65" w14:textId="77777777" w:rsidR="00C33095" w:rsidRPr="00622598" w:rsidRDefault="00C33095" w:rsidP="00C33095">
            <w:pPr>
              <w:pStyle w:val="BodyText"/>
              <w:rPr>
                <w:rFonts w:asciiTheme="minorHAnsi" w:hAnsiTheme="minorHAnsi" w:cstheme="minorHAnsi"/>
                <w:noProof w:val="0"/>
              </w:rPr>
            </w:pPr>
          </w:p>
        </w:tc>
        <w:tc>
          <w:tcPr>
            <w:tcW w:w="1709" w:type="dxa"/>
            <w:vAlign w:val="center"/>
          </w:tcPr>
          <w:p w14:paraId="4ED95288" w14:textId="77777777" w:rsidR="00C33095" w:rsidRPr="00622598" w:rsidRDefault="00C33095" w:rsidP="00C33095">
            <w:pPr>
              <w:pStyle w:val="BodyText"/>
              <w:rPr>
                <w:rFonts w:asciiTheme="minorHAnsi" w:hAnsiTheme="minorHAnsi" w:cstheme="minorHAnsi"/>
                <w:noProof w:val="0"/>
              </w:rPr>
            </w:pPr>
          </w:p>
        </w:tc>
      </w:tr>
      <w:tr w:rsidR="00C33095" w:rsidRPr="00622598" w14:paraId="1395B4D3" w14:textId="77777777" w:rsidTr="00C33095">
        <w:trPr>
          <w:cantSplit/>
          <w:trHeight w:val="864"/>
          <w:jc w:val="center"/>
        </w:trPr>
        <w:tc>
          <w:tcPr>
            <w:tcW w:w="3235" w:type="dxa"/>
            <w:shd w:val="clear" w:color="auto" w:fill="C8D3E8"/>
            <w:vAlign w:val="center"/>
          </w:tcPr>
          <w:p w14:paraId="6FEA72F7"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C8D3E8"/>
            <w:vAlign w:val="center"/>
          </w:tcPr>
          <w:p w14:paraId="10496ACB"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6B9297EE"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71DB696A"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C8D3E8"/>
            <w:vAlign w:val="center"/>
          </w:tcPr>
          <w:p w14:paraId="0967ED57"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C8D3E8"/>
            <w:vAlign w:val="center"/>
          </w:tcPr>
          <w:p w14:paraId="7308D062"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C8D3E8"/>
            <w:vAlign w:val="center"/>
          </w:tcPr>
          <w:p w14:paraId="342F3F21" w14:textId="77777777" w:rsidR="00C33095" w:rsidRPr="00622598" w:rsidRDefault="00C33095" w:rsidP="00C33095">
            <w:pPr>
              <w:pStyle w:val="BodyText"/>
              <w:rPr>
                <w:rFonts w:asciiTheme="minorHAnsi" w:hAnsiTheme="minorHAnsi" w:cstheme="minorHAnsi"/>
                <w:noProof w:val="0"/>
              </w:rPr>
            </w:pPr>
          </w:p>
        </w:tc>
      </w:tr>
      <w:tr w:rsidR="00C33095" w:rsidRPr="00622598" w14:paraId="63D2AA8F" w14:textId="77777777" w:rsidTr="00C33095">
        <w:trPr>
          <w:cantSplit/>
          <w:trHeight w:val="864"/>
          <w:jc w:val="center"/>
        </w:trPr>
        <w:tc>
          <w:tcPr>
            <w:tcW w:w="3235" w:type="dxa"/>
            <w:shd w:val="clear" w:color="auto" w:fill="FFFFFF" w:themeFill="background1"/>
            <w:vAlign w:val="center"/>
          </w:tcPr>
          <w:p w14:paraId="7146C257"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FFFFFF" w:themeFill="background1"/>
            <w:vAlign w:val="center"/>
          </w:tcPr>
          <w:p w14:paraId="429A6C95"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FFFFFF" w:themeFill="background1"/>
            <w:vAlign w:val="center"/>
          </w:tcPr>
          <w:p w14:paraId="3944560A"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FFFFFF" w:themeFill="background1"/>
            <w:vAlign w:val="center"/>
          </w:tcPr>
          <w:p w14:paraId="0DA5832B"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FFFFFF" w:themeFill="background1"/>
            <w:vAlign w:val="center"/>
          </w:tcPr>
          <w:p w14:paraId="21A5D1AE"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FFFFFF" w:themeFill="background1"/>
            <w:vAlign w:val="center"/>
          </w:tcPr>
          <w:p w14:paraId="7169B781"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FFFFFF" w:themeFill="background1"/>
            <w:vAlign w:val="center"/>
          </w:tcPr>
          <w:p w14:paraId="7FB1D203" w14:textId="77777777" w:rsidR="00C33095" w:rsidRPr="00622598" w:rsidRDefault="00C33095" w:rsidP="00C33095">
            <w:pPr>
              <w:pStyle w:val="BodyText"/>
              <w:rPr>
                <w:rFonts w:asciiTheme="minorHAnsi" w:hAnsiTheme="minorHAnsi" w:cstheme="minorHAnsi"/>
                <w:noProof w:val="0"/>
              </w:rPr>
            </w:pPr>
          </w:p>
        </w:tc>
      </w:tr>
      <w:tr w:rsidR="00C33095" w:rsidRPr="00622598" w14:paraId="69B55C0E" w14:textId="77777777" w:rsidTr="00C33095">
        <w:trPr>
          <w:cantSplit/>
          <w:trHeight w:val="864"/>
          <w:jc w:val="center"/>
        </w:trPr>
        <w:tc>
          <w:tcPr>
            <w:tcW w:w="3235" w:type="dxa"/>
            <w:shd w:val="clear" w:color="auto" w:fill="C8D3E8"/>
            <w:vAlign w:val="center"/>
          </w:tcPr>
          <w:p w14:paraId="23E61854"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C8D3E8"/>
            <w:vAlign w:val="center"/>
          </w:tcPr>
          <w:p w14:paraId="4D4002F7"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2BBE9D44"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4AA403E2"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C8D3E8"/>
            <w:vAlign w:val="center"/>
          </w:tcPr>
          <w:p w14:paraId="1135C833"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C8D3E8"/>
            <w:vAlign w:val="center"/>
          </w:tcPr>
          <w:p w14:paraId="574E10DC"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C8D3E8"/>
            <w:vAlign w:val="center"/>
          </w:tcPr>
          <w:p w14:paraId="68E9BAEF" w14:textId="77777777" w:rsidR="00C33095" w:rsidRPr="00622598" w:rsidRDefault="00C33095" w:rsidP="00C33095">
            <w:pPr>
              <w:pStyle w:val="BodyText"/>
              <w:rPr>
                <w:rFonts w:asciiTheme="minorHAnsi" w:hAnsiTheme="minorHAnsi" w:cstheme="minorHAnsi"/>
                <w:noProof w:val="0"/>
              </w:rPr>
            </w:pPr>
          </w:p>
        </w:tc>
      </w:tr>
      <w:tr w:rsidR="00C33095" w:rsidRPr="00622598" w14:paraId="615B78A0" w14:textId="77777777" w:rsidTr="00C33095">
        <w:trPr>
          <w:cantSplit/>
          <w:trHeight w:val="864"/>
          <w:jc w:val="center"/>
        </w:trPr>
        <w:tc>
          <w:tcPr>
            <w:tcW w:w="3235" w:type="dxa"/>
            <w:shd w:val="clear" w:color="auto" w:fill="FFFFFF" w:themeFill="background1"/>
            <w:vAlign w:val="center"/>
          </w:tcPr>
          <w:p w14:paraId="6D99813D"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FFFFFF" w:themeFill="background1"/>
            <w:vAlign w:val="center"/>
          </w:tcPr>
          <w:p w14:paraId="3500008A"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FFFFFF" w:themeFill="background1"/>
            <w:vAlign w:val="center"/>
          </w:tcPr>
          <w:p w14:paraId="5C217FE1"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FFFFFF" w:themeFill="background1"/>
            <w:vAlign w:val="center"/>
          </w:tcPr>
          <w:p w14:paraId="0C33BB19"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FFFFFF" w:themeFill="background1"/>
            <w:vAlign w:val="center"/>
          </w:tcPr>
          <w:p w14:paraId="379D7830"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FFFFFF" w:themeFill="background1"/>
            <w:vAlign w:val="center"/>
          </w:tcPr>
          <w:p w14:paraId="2F189591"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FFFFFF" w:themeFill="background1"/>
            <w:vAlign w:val="center"/>
          </w:tcPr>
          <w:p w14:paraId="5D2EA421" w14:textId="77777777" w:rsidR="00C33095" w:rsidRPr="00622598" w:rsidRDefault="00C33095" w:rsidP="00C33095">
            <w:pPr>
              <w:pStyle w:val="BodyText"/>
              <w:rPr>
                <w:rFonts w:asciiTheme="minorHAnsi" w:hAnsiTheme="minorHAnsi" w:cstheme="minorHAnsi"/>
                <w:noProof w:val="0"/>
              </w:rPr>
            </w:pPr>
          </w:p>
        </w:tc>
      </w:tr>
      <w:tr w:rsidR="00C33095" w:rsidRPr="00622598" w14:paraId="44CEDF34" w14:textId="77777777" w:rsidTr="00C33095">
        <w:trPr>
          <w:cantSplit/>
          <w:trHeight w:val="864"/>
          <w:jc w:val="center"/>
        </w:trPr>
        <w:tc>
          <w:tcPr>
            <w:tcW w:w="3235" w:type="dxa"/>
            <w:shd w:val="clear" w:color="auto" w:fill="C8D3E8"/>
            <w:vAlign w:val="center"/>
          </w:tcPr>
          <w:p w14:paraId="0D2F8EE2"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C8D3E8"/>
            <w:vAlign w:val="center"/>
          </w:tcPr>
          <w:p w14:paraId="74893822"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4F3B6DDB"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C8D3E8"/>
            <w:vAlign w:val="center"/>
          </w:tcPr>
          <w:p w14:paraId="35F24DFD"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C8D3E8"/>
            <w:vAlign w:val="center"/>
          </w:tcPr>
          <w:p w14:paraId="2BA6BE2D"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C8D3E8"/>
            <w:vAlign w:val="center"/>
          </w:tcPr>
          <w:p w14:paraId="36DA80F7" w14:textId="77777777" w:rsidR="00C33095" w:rsidRPr="00622598" w:rsidRDefault="00C33095" w:rsidP="00C33095">
            <w:pPr>
              <w:pStyle w:val="BodyText"/>
              <w:rPr>
                <w:rFonts w:asciiTheme="minorHAnsi" w:hAnsiTheme="minorHAnsi" w:cstheme="minorHAnsi"/>
                <w:noProof w:val="0"/>
              </w:rPr>
            </w:pPr>
          </w:p>
        </w:tc>
        <w:tc>
          <w:tcPr>
            <w:tcW w:w="1709" w:type="dxa"/>
            <w:shd w:val="clear" w:color="auto" w:fill="C8D3E8"/>
            <w:vAlign w:val="center"/>
          </w:tcPr>
          <w:p w14:paraId="77925B8B" w14:textId="77777777" w:rsidR="00C33095" w:rsidRPr="00622598" w:rsidRDefault="00C33095" w:rsidP="00C33095">
            <w:pPr>
              <w:pStyle w:val="BodyText"/>
              <w:rPr>
                <w:rFonts w:asciiTheme="minorHAnsi" w:hAnsiTheme="minorHAnsi" w:cstheme="minorHAnsi"/>
                <w:noProof w:val="0"/>
              </w:rPr>
            </w:pPr>
          </w:p>
        </w:tc>
      </w:tr>
      <w:tr w:rsidR="00C33095" w:rsidRPr="00622598" w14:paraId="2FCBD10E" w14:textId="77777777" w:rsidTr="00C33095">
        <w:trPr>
          <w:cantSplit/>
          <w:trHeight w:val="864"/>
          <w:jc w:val="center"/>
        </w:trPr>
        <w:tc>
          <w:tcPr>
            <w:tcW w:w="3235" w:type="dxa"/>
            <w:shd w:val="clear" w:color="auto" w:fill="auto"/>
            <w:vAlign w:val="center"/>
          </w:tcPr>
          <w:p w14:paraId="4F55A388" w14:textId="77777777" w:rsidR="00C33095" w:rsidRPr="00622598" w:rsidRDefault="00C33095" w:rsidP="00C33095">
            <w:pPr>
              <w:pStyle w:val="BodyText"/>
              <w:rPr>
                <w:rFonts w:asciiTheme="minorHAnsi" w:hAnsiTheme="minorHAnsi" w:cstheme="minorHAnsi"/>
                <w:bCs/>
                <w:noProof w:val="0"/>
              </w:rPr>
            </w:pPr>
          </w:p>
        </w:tc>
        <w:tc>
          <w:tcPr>
            <w:tcW w:w="1980" w:type="dxa"/>
            <w:shd w:val="clear" w:color="auto" w:fill="auto"/>
            <w:vAlign w:val="center"/>
          </w:tcPr>
          <w:p w14:paraId="236F89DA"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auto"/>
            <w:vAlign w:val="center"/>
          </w:tcPr>
          <w:p w14:paraId="090823D3" w14:textId="77777777" w:rsidR="00C33095" w:rsidRPr="00622598" w:rsidRDefault="00C33095" w:rsidP="00C33095">
            <w:pPr>
              <w:pStyle w:val="BodyText"/>
              <w:rPr>
                <w:rFonts w:asciiTheme="minorHAnsi" w:hAnsiTheme="minorHAnsi" w:cstheme="minorHAnsi"/>
                <w:noProof w:val="0"/>
              </w:rPr>
            </w:pPr>
          </w:p>
        </w:tc>
        <w:tc>
          <w:tcPr>
            <w:tcW w:w="1530" w:type="dxa"/>
            <w:shd w:val="clear" w:color="auto" w:fill="auto"/>
            <w:vAlign w:val="center"/>
          </w:tcPr>
          <w:p w14:paraId="18530EE6" w14:textId="77777777" w:rsidR="00C33095" w:rsidRPr="00622598" w:rsidRDefault="00C33095" w:rsidP="00C33095">
            <w:pPr>
              <w:pStyle w:val="BodyText"/>
              <w:rPr>
                <w:rFonts w:asciiTheme="minorHAnsi" w:hAnsiTheme="minorHAnsi" w:cstheme="minorHAnsi"/>
                <w:noProof w:val="0"/>
              </w:rPr>
            </w:pPr>
          </w:p>
        </w:tc>
        <w:tc>
          <w:tcPr>
            <w:tcW w:w="1197" w:type="dxa"/>
            <w:shd w:val="clear" w:color="auto" w:fill="auto"/>
            <w:vAlign w:val="center"/>
          </w:tcPr>
          <w:p w14:paraId="456F5EB4" w14:textId="77777777" w:rsidR="00C33095" w:rsidRPr="00622598" w:rsidRDefault="00C33095" w:rsidP="00C33095">
            <w:pPr>
              <w:pStyle w:val="BodyText"/>
              <w:rPr>
                <w:rFonts w:asciiTheme="minorHAnsi" w:hAnsiTheme="minorHAnsi" w:cstheme="minorHAnsi"/>
                <w:noProof w:val="0"/>
              </w:rPr>
            </w:pPr>
          </w:p>
        </w:tc>
        <w:tc>
          <w:tcPr>
            <w:tcW w:w="1414" w:type="dxa"/>
            <w:shd w:val="clear" w:color="auto" w:fill="auto"/>
            <w:vAlign w:val="center"/>
          </w:tcPr>
          <w:p w14:paraId="5C90EE5D" w14:textId="19537A74" w:rsidR="00CB4C94" w:rsidRPr="00622598" w:rsidRDefault="00CB4C94" w:rsidP="00C33095">
            <w:pPr>
              <w:pStyle w:val="BodyText"/>
              <w:rPr>
                <w:rFonts w:asciiTheme="minorHAnsi" w:hAnsiTheme="minorHAnsi" w:cstheme="minorHAnsi"/>
                <w:noProof w:val="0"/>
              </w:rPr>
            </w:pPr>
          </w:p>
          <w:p w14:paraId="328D690B" w14:textId="77777777" w:rsidR="00C33095" w:rsidRPr="00622598" w:rsidRDefault="00C33095" w:rsidP="00300B44">
            <w:pPr>
              <w:rPr>
                <w:noProof w:val="0"/>
              </w:rPr>
            </w:pPr>
          </w:p>
        </w:tc>
        <w:tc>
          <w:tcPr>
            <w:tcW w:w="1709" w:type="dxa"/>
            <w:shd w:val="clear" w:color="auto" w:fill="auto"/>
            <w:vAlign w:val="center"/>
          </w:tcPr>
          <w:p w14:paraId="3F1550DC" w14:textId="77777777" w:rsidR="00C33095" w:rsidRPr="00622598" w:rsidRDefault="00C33095" w:rsidP="00C33095">
            <w:pPr>
              <w:pStyle w:val="BodyText"/>
              <w:rPr>
                <w:rFonts w:asciiTheme="minorHAnsi" w:hAnsiTheme="minorHAnsi" w:cstheme="minorHAnsi"/>
                <w:noProof w:val="0"/>
              </w:rPr>
            </w:pPr>
          </w:p>
        </w:tc>
      </w:tr>
    </w:tbl>
    <w:p w14:paraId="605EE9BE" w14:textId="77777777" w:rsidR="00C33095" w:rsidRPr="00622598" w:rsidRDefault="00C33095" w:rsidP="00300B44">
      <w:pPr>
        <w:rPr>
          <w:noProof w:val="0"/>
        </w:rPr>
        <w:sectPr w:rsidR="00C33095" w:rsidRPr="00622598" w:rsidSect="00C33095">
          <w:headerReference w:type="default" r:id="rId16"/>
          <w:footerReference w:type="default" r:id="rId17"/>
          <w:pgSz w:w="15840" w:h="12240" w:orient="landscape" w:code="1"/>
          <w:pgMar w:top="1080" w:right="1526" w:bottom="1080" w:left="1714" w:header="720" w:footer="576" w:gutter="0"/>
          <w:cols w:space="720"/>
          <w:docGrid w:linePitch="360"/>
        </w:sectPr>
      </w:pPr>
    </w:p>
    <w:p w14:paraId="7BC970DE" w14:textId="6C31F921" w:rsidR="007D6FE2" w:rsidRPr="00622598" w:rsidRDefault="007D6FE2" w:rsidP="008051C6">
      <w:pPr>
        <w:pStyle w:val="Heading1"/>
      </w:pPr>
      <w:bookmarkStart w:id="47" w:name="_Toc6234407"/>
      <w:r w:rsidRPr="00622598">
        <w:lastRenderedPageBreak/>
        <w:t xml:space="preserve">Annex </w:t>
      </w:r>
      <w:r w:rsidR="006258AF" w:rsidRPr="00622598">
        <w:t>B</w:t>
      </w:r>
      <w:r w:rsidRPr="00622598">
        <w:t>: Exercise Participants</w:t>
      </w:r>
      <w:bookmarkEnd w:id="47"/>
    </w:p>
    <w:p w14:paraId="79FBF66C" w14:textId="57A4D708" w:rsidR="0024212E" w:rsidRPr="00622598" w:rsidRDefault="0024212E" w:rsidP="008051C6">
      <w:pPr>
        <w:rPr>
          <w:noProof w:val="0"/>
        </w:rPr>
      </w:pPr>
      <w:r w:rsidRPr="00622598">
        <w:rPr>
          <w:noProof w:val="0"/>
          <w:highlight w:val="yellow"/>
        </w:rPr>
        <w:t xml:space="preserve">[Insert </w:t>
      </w:r>
      <w:r w:rsidR="00867D72" w:rsidRPr="00622598">
        <w:rPr>
          <w:noProof w:val="0"/>
          <w:highlight w:val="yellow"/>
        </w:rPr>
        <w:t xml:space="preserve">names of </w:t>
      </w:r>
      <w:r w:rsidR="0059091D" w:rsidRPr="00622598">
        <w:rPr>
          <w:noProof w:val="0"/>
          <w:highlight w:val="yellow"/>
        </w:rPr>
        <w:t>exercise participants</w:t>
      </w:r>
      <w:r w:rsidR="00867D72" w:rsidRPr="00622598">
        <w:rPr>
          <w:noProof w:val="0"/>
          <w:highlight w:val="yellow"/>
        </w:rPr>
        <w:t xml:space="preserve"> and relevant information</w:t>
      </w:r>
      <w:r w:rsidRPr="00622598">
        <w:rPr>
          <w:noProof w:val="0"/>
          <w:highlight w:val="yellow"/>
        </w:rPr>
        <w:t>].</w:t>
      </w:r>
    </w:p>
    <w:tbl>
      <w:tblPr>
        <w:tblStyle w:val="GridTable4-Accent11"/>
        <w:tblW w:w="9265" w:type="dxa"/>
        <w:jc w:val="center"/>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ayout w:type="fixed"/>
        <w:tblLook w:val="0420" w:firstRow="1" w:lastRow="0" w:firstColumn="0" w:lastColumn="0" w:noHBand="0" w:noVBand="1"/>
      </w:tblPr>
      <w:tblGrid>
        <w:gridCol w:w="3055"/>
        <w:gridCol w:w="3150"/>
        <w:gridCol w:w="3060"/>
      </w:tblGrid>
      <w:tr w:rsidR="0059091D" w:rsidRPr="00622598" w14:paraId="1CD96DD2" w14:textId="628915C4" w:rsidTr="0059091D">
        <w:trPr>
          <w:cnfStyle w:val="100000000000" w:firstRow="1" w:lastRow="0" w:firstColumn="0" w:lastColumn="0" w:oddVBand="0" w:evenVBand="0" w:oddHBand="0" w:evenHBand="0" w:firstRowFirstColumn="0" w:firstRowLastColumn="0" w:lastRowFirstColumn="0" w:lastRowLastColumn="0"/>
          <w:trHeight w:val="408"/>
          <w:jc w:val="center"/>
        </w:trPr>
        <w:tc>
          <w:tcPr>
            <w:tcW w:w="3055" w:type="dxa"/>
          </w:tcPr>
          <w:p w14:paraId="52297E27" w14:textId="2F62065E" w:rsidR="0059091D" w:rsidRPr="00622598" w:rsidRDefault="00737980" w:rsidP="008051C6">
            <w:pPr>
              <w:spacing w:before="40" w:after="40"/>
              <w:jc w:val="center"/>
              <w:rPr>
                <w:rFonts w:cs="Arial"/>
                <w:noProof w:val="0"/>
                <w:color w:val="FFFFFF"/>
              </w:rPr>
            </w:pPr>
            <w:r w:rsidRPr="00622598">
              <w:rPr>
                <w:rFonts w:cs="Arial"/>
                <w:noProof w:val="0"/>
                <w:color w:val="FFFFFF"/>
              </w:rPr>
              <w:t>Participant’s Organization</w:t>
            </w:r>
          </w:p>
        </w:tc>
        <w:tc>
          <w:tcPr>
            <w:tcW w:w="3150" w:type="dxa"/>
          </w:tcPr>
          <w:p w14:paraId="5AFD58EF" w14:textId="054EE78B" w:rsidR="0059091D" w:rsidRPr="00622598" w:rsidRDefault="0059091D" w:rsidP="008051C6">
            <w:pPr>
              <w:spacing w:before="40" w:after="40"/>
              <w:jc w:val="center"/>
              <w:rPr>
                <w:rFonts w:cs="Arial"/>
                <w:noProof w:val="0"/>
                <w:color w:val="FFFFFF"/>
              </w:rPr>
            </w:pPr>
            <w:r w:rsidRPr="00622598">
              <w:rPr>
                <w:rFonts w:cs="Arial"/>
                <w:noProof w:val="0"/>
                <w:color w:val="FFFFFF"/>
              </w:rPr>
              <w:t>Participant Name</w:t>
            </w:r>
          </w:p>
        </w:tc>
        <w:tc>
          <w:tcPr>
            <w:tcW w:w="3060" w:type="dxa"/>
          </w:tcPr>
          <w:p w14:paraId="4014E1D6" w14:textId="122878D1" w:rsidR="0059091D" w:rsidRPr="00622598" w:rsidRDefault="0059091D" w:rsidP="008051C6">
            <w:pPr>
              <w:spacing w:before="40" w:after="40"/>
              <w:jc w:val="center"/>
              <w:rPr>
                <w:rFonts w:cs="Arial"/>
                <w:noProof w:val="0"/>
                <w:color w:val="FFFFFF"/>
              </w:rPr>
            </w:pPr>
            <w:r w:rsidRPr="00622598">
              <w:rPr>
                <w:rFonts w:cs="Arial"/>
                <w:noProof w:val="0"/>
                <w:color w:val="FFFFFF"/>
              </w:rPr>
              <w:t>Title</w:t>
            </w:r>
          </w:p>
        </w:tc>
      </w:tr>
      <w:tr w:rsidR="0059091D" w:rsidRPr="00622598" w14:paraId="58F5AC25" w14:textId="72FFAAFA" w:rsidTr="00E5455A">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shd w:val="clear" w:color="auto" w:fill="C8D3E8"/>
          </w:tcPr>
          <w:p w14:paraId="0D498811" w14:textId="77777777" w:rsidR="0059091D" w:rsidRPr="00622598" w:rsidRDefault="0059091D" w:rsidP="008051C6">
            <w:pPr>
              <w:spacing w:after="0" w:line="240" w:lineRule="auto"/>
              <w:jc w:val="left"/>
              <w:rPr>
                <w:rFonts w:cs="Arial"/>
                <w:noProof w:val="0"/>
              </w:rPr>
            </w:pPr>
          </w:p>
        </w:tc>
        <w:tc>
          <w:tcPr>
            <w:tcW w:w="3150" w:type="dxa"/>
          </w:tcPr>
          <w:p w14:paraId="7C1A64AD" w14:textId="77777777" w:rsidR="0059091D" w:rsidRPr="00622598" w:rsidRDefault="0059091D" w:rsidP="008051C6">
            <w:pPr>
              <w:spacing w:after="0" w:line="240" w:lineRule="auto"/>
              <w:jc w:val="left"/>
              <w:rPr>
                <w:rFonts w:cs="Arial"/>
                <w:noProof w:val="0"/>
              </w:rPr>
            </w:pPr>
          </w:p>
        </w:tc>
        <w:tc>
          <w:tcPr>
            <w:tcW w:w="3060" w:type="dxa"/>
          </w:tcPr>
          <w:p w14:paraId="554F1CEC" w14:textId="77777777" w:rsidR="0059091D" w:rsidRPr="00622598" w:rsidRDefault="0059091D" w:rsidP="008051C6">
            <w:pPr>
              <w:spacing w:after="0" w:line="240" w:lineRule="auto"/>
              <w:jc w:val="left"/>
              <w:rPr>
                <w:rFonts w:cs="Arial"/>
                <w:noProof w:val="0"/>
              </w:rPr>
            </w:pPr>
          </w:p>
        </w:tc>
      </w:tr>
      <w:tr w:rsidR="0059091D" w:rsidRPr="00622598" w14:paraId="3C954B6F" w14:textId="57157D59" w:rsidTr="0059091D">
        <w:trPr>
          <w:trHeight w:val="360"/>
          <w:jc w:val="center"/>
        </w:trPr>
        <w:tc>
          <w:tcPr>
            <w:tcW w:w="3055" w:type="dxa"/>
            <w:shd w:val="clear" w:color="auto" w:fill="auto"/>
          </w:tcPr>
          <w:p w14:paraId="63D9FB94" w14:textId="77777777" w:rsidR="0059091D" w:rsidRPr="00622598" w:rsidRDefault="0059091D" w:rsidP="008051C6">
            <w:pPr>
              <w:spacing w:after="0" w:line="240" w:lineRule="auto"/>
              <w:jc w:val="left"/>
              <w:rPr>
                <w:rFonts w:cs="Arial"/>
                <w:noProof w:val="0"/>
              </w:rPr>
            </w:pPr>
          </w:p>
        </w:tc>
        <w:tc>
          <w:tcPr>
            <w:tcW w:w="3150" w:type="dxa"/>
            <w:shd w:val="clear" w:color="auto" w:fill="auto"/>
          </w:tcPr>
          <w:p w14:paraId="49B94CC7" w14:textId="77777777" w:rsidR="0059091D" w:rsidRPr="00622598" w:rsidRDefault="0059091D" w:rsidP="008051C6">
            <w:pPr>
              <w:spacing w:after="0" w:line="240" w:lineRule="auto"/>
              <w:jc w:val="left"/>
              <w:rPr>
                <w:rFonts w:cs="Arial"/>
                <w:noProof w:val="0"/>
              </w:rPr>
            </w:pPr>
          </w:p>
        </w:tc>
        <w:tc>
          <w:tcPr>
            <w:tcW w:w="3060" w:type="dxa"/>
            <w:shd w:val="clear" w:color="auto" w:fill="auto"/>
          </w:tcPr>
          <w:p w14:paraId="6E76A395" w14:textId="77777777" w:rsidR="0059091D" w:rsidRPr="00622598" w:rsidRDefault="0059091D" w:rsidP="008051C6">
            <w:pPr>
              <w:spacing w:after="0" w:line="240" w:lineRule="auto"/>
              <w:jc w:val="left"/>
              <w:rPr>
                <w:rFonts w:cs="Arial"/>
                <w:noProof w:val="0"/>
              </w:rPr>
            </w:pPr>
          </w:p>
        </w:tc>
      </w:tr>
      <w:tr w:rsidR="0059091D" w:rsidRPr="00622598" w14:paraId="1568D92E" w14:textId="586E8CAE"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67BC607" w14:textId="77777777" w:rsidR="0059091D" w:rsidRPr="00622598" w:rsidRDefault="0059091D" w:rsidP="008051C6">
            <w:pPr>
              <w:spacing w:after="0" w:line="240" w:lineRule="auto"/>
              <w:jc w:val="left"/>
              <w:rPr>
                <w:rFonts w:cs="Arial"/>
                <w:noProof w:val="0"/>
              </w:rPr>
            </w:pPr>
          </w:p>
        </w:tc>
        <w:tc>
          <w:tcPr>
            <w:tcW w:w="3150" w:type="dxa"/>
          </w:tcPr>
          <w:p w14:paraId="32993330" w14:textId="77777777" w:rsidR="0059091D" w:rsidRPr="00622598" w:rsidRDefault="0059091D" w:rsidP="008051C6">
            <w:pPr>
              <w:spacing w:after="0" w:line="240" w:lineRule="auto"/>
              <w:jc w:val="left"/>
              <w:rPr>
                <w:rFonts w:cs="Arial"/>
                <w:noProof w:val="0"/>
              </w:rPr>
            </w:pPr>
          </w:p>
        </w:tc>
        <w:tc>
          <w:tcPr>
            <w:tcW w:w="3060" w:type="dxa"/>
          </w:tcPr>
          <w:p w14:paraId="2417CB4D" w14:textId="77777777" w:rsidR="0059091D" w:rsidRPr="00622598" w:rsidRDefault="0059091D" w:rsidP="008051C6">
            <w:pPr>
              <w:spacing w:after="0" w:line="240" w:lineRule="auto"/>
              <w:jc w:val="left"/>
              <w:rPr>
                <w:rFonts w:cs="Arial"/>
                <w:noProof w:val="0"/>
              </w:rPr>
            </w:pPr>
          </w:p>
        </w:tc>
      </w:tr>
      <w:tr w:rsidR="0059091D" w:rsidRPr="00622598" w14:paraId="5DD5D844" w14:textId="545EB6F0" w:rsidTr="0059091D">
        <w:trPr>
          <w:trHeight w:val="360"/>
          <w:jc w:val="center"/>
        </w:trPr>
        <w:tc>
          <w:tcPr>
            <w:tcW w:w="3055" w:type="dxa"/>
          </w:tcPr>
          <w:p w14:paraId="1EFFFE92" w14:textId="77777777" w:rsidR="0059091D" w:rsidRPr="00622598" w:rsidRDefault="0059091D" w:rsidP="008051C6">
            <w:pPr>
              <w:spacing w:after="0" w:line="240" w:lineRule="auto"/>
              <w:jc w:val="left"/>
              <w:rPr>
                <w:rFonts w:cs="Arial"/>
                <w:noProof w:val="0"/>
              </w:rPr>
            </w:pPr>
          </w:p>
        </w:tc>
        <w:tc>
          <w:tcPr>
            <w:tcW w:w="3150" w:type="dxa"/>
          </w:tcPr>
          <w:p w14:paraId="2CA25A53" w14:textId="77777777" w:rsidR="0059091D" w:rsidRPr="00622598" w:rsidRDefault="0059091D" w:rsidP="008051C6">
            <w:pPr>
              <w:spacing w:after="0" w:line="240" w:lineRule="auto"/>
              <w:jc w:val="left"/>
              <w:rPr>
                <w:rFonts w:cs="Arial"/>
                <w:noProof w:val="0"/>
              </w:rPr>
            </w:pPr>
          </w:p>
        </w:tc>
        <w:tc>
          <w:tcPr>
            <w:tcW w:w="3060" w:type="dxa"/>
          </w:tcPr>
          <w:p w14:paraId="509CEA61" w14:textId="77777777" w:rsidR="0059091D" w:rsidRPr="00622598" w:rsidRDefault="0059091D" w:rsidP="008051C6">
            <w:pPr>
              <w:spacing w:after="0" w:line="240" w:lineRule="auto"/>
              <w:jc w:val="left"/>
              <w:rPr>
                <w:rFonts w:cs="Arial"/>
                <w:noProof w:val="0"/>
              </w:rPr>
            </w:pPr>
          </w:p>
        </w:tc>
      </w:tr>
      <w:tr w:rsidR="0059091D" w:rsidRPr="00622598" w14:paraId="154C29CC" w14:textId="2ED8793C"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FD68F81" w14:textId="77777777" w:rsidR="0059091D" w:rsidRPr="00622598" w:rsidRDefault="0059091D" w:rsidP="008051C6">
            <w:pPr>
              <w:spacing w:after="0" w:line="240" w:lineRule="auto"/>
              <w:jc w:val="left"/>
              <w:rPr>
                <w:rFonts w:cs="Arial"/>
                <w:noProof w:val="0"/>
              </w:rPr>
            </w:pPr>
          </w:p>
        </w:tc>
        <w:tc>
          <w:tcPr>
            <w:tcW w:w="3150" w:type="dxa"/>
          </w:tcPr>
          <w:p w14:paraId="40AD61C2" w14:textId="77777777" w:rsidR="0059091D" w:rsidRPr="00622598" w:rsidRDefault="0059091D" w:rsidP="008051C6">
            <w:pPr>
              <w:spacing w:after="0" w:line="240" w:lineRule="auto"/>
              <w:jc w:val="left"/>
              <w:rPr>
                <w:rFonts w:cs="Arial"/>
                <w:noProof w:val="0"/>
              </w:rPr>
            </w:pPr>
          </w:p>
        </w:tc>
        <w:tc>
          <w:tcPr>
            <w:tcW w:w="3060" w:type="dxa"/>
          </w:tcPr>
          <w:p w14:paraId="41AFBF26" w14:textId="77777777" w:rsidR="0059091D" w:rsidRPr="00622598" w:rsidRDefault="0059091D" w:rsidP="008051C6">
            <w:pPr>
              <w:spacing w:after="0" w:line="240" w:lineRule="auto"/>
              <w:jc w:val="left"/>
              <w:rPr>
                <w:rFonts w:cs="Arial"/>
                <w:noProof w:val="0"/>
              </w:rPr>
            </w:pPr>
          </w:p>
        </w:tc>
      </w:tr>
      <w:tr w:rsidR="0059091D" w:rsidRPr="00622598" w14:paraId="72807343" w14:textId="0E44F22B" w:rsidTr="0059091D">
        <w:trPr>
          <w:trHeight w:val="360"/>
          <w:jc w:val="center"/>
        </w:trPr>
        <w:tc>
          <w:tcPr>
            <w:tcW w:w="3055" w:type="dxa"/>
          </w:tcPr>
          <w:p w14:paraId="25EC3A2C" w14:textId="77777777" w:rsidR="0059091D" w:rsidRPr="00622598" w:rsidRDefault="0059091D" w:rsidP="008051C6">
            <w:pPr>
              <w:spacing w:after="0" w:line="240" w:lineRule="auto"/>
              <w:jc w:val="left"/>
              <w:rPr>
                <w:rFonts w:cs="Arial"/>
                <w:noProof w:val="0"/>
              </w:rPr>
            </w:pPr>
          </w:p>
        </w:tc>
        <w:tc>
          <w:tcPr>
            <w:tcW w:w="3150" w:type="dxa"/>
          </w:tcPr>
          <w:p w14:paraId="59D4DD33" w14:textId="77777777" w:rsidR="0059091D" w:rsidRPr="00622598" w:rsidRDefault="0059091D" w:rsidP="008051C6">
            <w:pPr>
              <w:spacing w:after="0" w:line="240" w:lineRule="auto"/>
              <w:jc w:val="left"/>
              <w:rPr>
                <w:rFonts w:cs="Arial"/>
                <w:noProof w:val="0"/>
              </w:rPr>
            </w:pPr>
          </w:p>
        </w:tc>
        <w:tc>
          <w:tcPr>
            <w:tcW w:w="3060" w:type="dxa"/>
          </w:tcPr>
          <w:p w14:paraId="060B1B8A" w14:textId="77777777" w:rsidR="0059091D" w:rsidRPr="00622598" w:rsidRDefault="0059091D" w:rsidP="008051C6">
            <w:pPr>
              <w:spacing w:after="0" w:line="240" w:lineRule="auto"/>
              <w:jc w:val="center"/>
              <w:rPr>
                <w:rFonts w:cs="Arial"/>
                <w:noProof w:val="0"/>
              </w:rPr>
            </w:pPr>
          </w:p>
        </w:tc>
      </w:tr>
      <w:tr w:rsidR="0059091D" w:rsidRPr="00622598" w14:paraId="078706DE" w14:textId="49F02E4E"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DCB9E5B" w14:textId="77777777" w:rsidR="0059091D" w:rsidRPr="00622598" w:rsidRDefault="0059091D" w:rsidP="008051C6">
            <w:pPr>
              <w:spacing w:after="0" w:line="240" w:lineRule="auto"/>
              <w:jc w:val="left"/>
              <w:rPr>
                <w:rFonts w:cs="Arial"/>
                <w:noProof w:val="0"/>
                <w:sz w:val="20"/>
                <w:szCs w:val="20"/>
              </w:rPr>
            </w:pPr>
          </w:p>
        </w:tc>
        <w:tc>
          <w:tcPr>
            <w:tcW w:w="3150" w:type="dxa"/>
          </w:tcPr>
          <w:p w14:paraId="37BFCDA2" w14:textId="77777777" w:rsidR="0059091D" w:rsidRPr="00622598" w:rsidRDefault="0059091D" w:rsidP="008051C6">
            <w:pPr>
              <w:spacing w:after="0" w:line="240" w:lineRule="auto"/>
              <w:jc w:val="left"/>
              <w:rPr>
                <w:rFonts w:cs="Arial"/>
                <w:noProof w:val="0"/>
                <w:sz w:val="20"/>
                <w:szCs w:val="20"/>
              </w:rPr>
            </w:pPr>
          </w:p>
        </w:tc>
        <w:tc>
          <w:tcPr>
            <w:tcW w:w="3060" w:type="dxa"/>
          </w:tcPr>
          <w:p w14:paraId="1E2D3829" w14:textId="77777777" w:rsidR="0059091D" w:rsidRPr="00622598" w:rsidRDefault="0059091D" w:rsidP="008051C6">
            <w:pPr>
              <w:spacing w:after="0" w:line="240" w:lineRule="auto"/>
              <w:jc w:val="left"/>
              <w:rPr>
                <w:rFonts w:cs="Arial"/>
                <w:noProof w:val="0"/>
                <w:sz w:val="20"/>
                <w:szCs w:val="20"/>
              </w:rPr>
            </w:pPr>
          </w:p>
        </w:tc>
      </w:tr>
      <w:tr w:rsidR="0059091D" w:rsidRPr="00622598" w14:paraId="5FE3ECD9" w14:textId="47D03DDB" w:rsidTr="0059091D">
        <w:trPr>
          <w:trHeight w:val="360"/>
          <w:jc w:val="center"/>
        </w:trPr>
        <w:tc>
          <w:tcPr>
            <w:tcW w:w="3055" w:type="dxa"/>
          </w:tcPr>
          <w:p w14:paraId="621F2539" w14:textId="77777777" w:rsidR="0059091D" w:rsidRPr="00622598" w:rsidRDefault="0059091D" w:rsidP="008051C6">
            <w:pPr>
              <w:spacing w:after="0" w:line="240" w:lineRule="auto"/>
              <w:jc w:val="left"/>
              <w:rPr>
                <w:rFonts w:cs="Arial"/>
                <w:noProof w:val="0"/>
                <w:sz w:val="20"/>
                <w:szCs w:val="20"/>
              </w:rPr>
            </w:pPr>
          </w:p>
        </w:tc>
        <w:tc>
          <w:tcPr>
            <w:tcW w:w="3150" w:type="dxa"/>
          </w:tcPr>
          <w:p w14:paraId="4A32F10E" w14:textId="77777777" w:rsidR="0059091D" w:rsidRPr="00622598" w:rsidRDefault="0059091D" w:rsidP="008051C6">
            <w:pPr>
              <w:spacing w:after="0" w:line="240" w:lineRule="auto"/>
              <w:jc w:val="left"/>
              <w:rPr>
                <w:rFonts w:cs="Arial"/>
                <w:noProof w:val="0"/>
                <w:sz w:val="20"/>
                <w:szCs w:val="20"/>
              </w:rPr>
            </w:pPr>
          </w:p>
        </w:tc>
        <w:tc>
          <w:tcPr>
            <w:tcW w:w="3060" w:type="dxa"/>
          </w:tcPr>
          <w:p w14:paraId="1AE1E6E8" w14:textId="77777777" w:rsidR="0059091D" w:rsidRPr="00622598" w:rsidRDefault="0059091D" w:rsidP="008051C6">
            <w:pPr>
              <w:spacing w:after="0" w:line="240" w:lineRule="auto"/>
              <w:jc w:val="left"/>
              <w:rPr>
                <w:rFonts w:cs="Arial"/>
                <w:noProof w:val="0"/>
                <w:sz w:val="20"/>
                <w:szCs w:val="20"/>
              </w:rPr>
            </w:pPr>
          </w:p>
        </w:tc>
      </w:tr>
      <w:tr w:rsidR="0059091D" w:rsidRPr="00622598" w14:paraId="4468BF8B"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3CB979D0" w14:textId="77777777" w:rsidR="0059091D" w:rsidRPr="00622598" w:rsidRDefault="0059091D" w:rsidP="008051C6">
            <w:pPr>
              <w:spacing w:after="0" w:line="240" w:lineRule="auto"/>
              <w:jc w:val="left"/>
              <w:rPr>
                <w:rFonts w:cs="Arial"/>
                <w:noProof w:val="0"/>
                <w:sz w:val="20"/>
                <w:szCs w:val="20"/>
              </w:rPr>
            </w:pPr>
          </w:p>
        </w:tc>
        <w:tc>
          <w:tcPr>
            <w:tcW w:w="3150" w:type="dxa"/>
          </w:tcPr>
          <w:p w14:paraId="3282FB3A" w14:textId="77777777" w:rsidR="0059091D" w:rsidRPr="00622598" w:rsidRDefault="0059091D" w:rsidP="008051C6">
            <w:pPr>
              <w:spacing w:after="0" w:line="240" w:lineRule="auto"/>
              <w:jc w:val="left"/>
              <w:rPr>
                <w:rFonts w:cs="Arial"/>
                <w:noProof w:val="0"/>
                <w:sz w:val="20"/>
                <w:szCs w:val="20"/>
              </w:rPr>
            </w:pPr>
          </w:p>
        </w:tc>
        <w:tc>
          <w:tcPr>
            <w:tcW w:w="3060" w:type="dxa"/>
          </w:tcPr>
          <w:p w14:paraId="65ECB1AA" w14:textId="77777777" w:rsidR="0059091D" w:rsidRPr="00622598" w:rsidRDefault="0059091D" w:rsidP="008051C6">
            <w:pPr>
              <w:spacing w:after="0" w:line="240" w:lineRule="auto"/>
              <w:jc w:val="left"/>
              <w:rPr>
                <w:rFonts w:cs="Arial"/>
                <w:noProof w:val="0"/>
                <w:sz w:val="20"/>
                <w:szCs w:val="20"/>
              </w:rPr>
            </w:pPr>
          </w:p>
        </w:tc>
      </w:tr>
      <w:tr w:rsidR="0059091D" w:rsidRPr="00622598" w14:paraId="4D5AB8E6" w14:textId="77777777" w:rsidTr="0059091D">
        <w:trPr>
          <w:trHeight w:val="360"/>
          <w:jc w:val="center"/>
        </w:trPr>
        <w:tc>
          <w:tcPr>
            <w:tcW w:w="3055" w:type="dxa"/>
          </w:tcPr>
          <w:p w14:paraId="01285D1B" w14:textId="77777777" w:rsidR="0059091D" w:rsidRPr="00622598" w:rsidRDefault="0059091D" w:rsidP="008051C6">
            <w:pPr>
              <w:spacing w:after="0" w:line="240" w:lineRule="auto"/>
              <w:jc w:val="left"/>
              <w:rPr>
                <w:rFonts w:cs="Arial"/>
                <w:noProof w:val="0"/>
                <w:sz w:val="20"/>
                <w:szCs w:val="20"/>
              </w:rPr>
            </w:pPr>
          </w:p>
        </w:tc>
        <w:tc>
          <w:tcPr>
            <w:tcW w:w="3150" w:type="dxa"/>
          </w:tcPr>
          <w:p w14:paraId="04887E8C" w14:textId="77777777" w:rsidR="0059091D" w:rsidRPr="00622598" w:rsidRDefault="0059091D" w:rsidP="008051C6">
            <w:pPr>
              <w:spacing w:after="0" w:line="240" w:lineRule="auto"/>
              <w:jc w:val="left"/>
              <w:rPr>
                <w:rFonts w:cs="Arial"/>
                <w:noProof w:val="0"/>
                <w:sz w:val="20"/>
                <w:szCs w:val="20"/>
              </w:rPr>
            </w:pPr>
          </w:p>
        </w:tc>
        <w:tc>
          <w:tcPr>
            <w:tcW w:w="3060" w:type="dxa"/>
          </w:tcPr>
          <w:p w14:paraId="036B7B02" w14:textId="77777777" w:rsidR="0059091D" w:rsidRPr="00622598" w:rsidRDefault="0059091D" w:rsidP="008051C6">
            <w:pPr>
              <w:spacing w:after="0" w:line="240" w:lineRule="auto"/>
              <w:jc w:val="left"/>
              <w:rPr>
                <w:rFonts w:cs="Arial"/>
                <w:noProof w:val="0"/>
                <w:sz w:val="20"/>
                <w:szCs w:val="20"/>
              </w:rPr>
            </w:pPr>
          </w:p>
        </w:tc>
      </w:tr>
      <w:tr w:rsidR="0059091D" w:rsidRPr="00622598" w14:paraId="1207ECAE"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D640F7D" w14:textId="77777777" w:rsidR="0059091D" w:rsidRPr="00622598" w:rsidRDefault="0059091D" w:rsidP="008051C6">
            <w:pPr>
              <w:spacing w:after="0" w:line="240" w:lineRule="auto"/>
              <w:jc w:val="left"/>
              <w:rPr>
                <w:rFonts w:cs="Arial"/>
                <w:noProof w:val="0"/>
                <w:sz w:val="20"/>
                <w:szCs w:val="20"/>
              </w:rPr>
            </w:pPr>
          </w:p>
        </w:tc>
        <w:tc>
          <w:tcPr>
            <w:tcW w:w="3150" w:type="dxa"/>
          </w:tcPr>
          <w:p w14:paraId="02B332F6" w14:textId="77777777" w:rsidR="0059091D" w:rsidRPr="00622598" w:rsidRDefault="0059091D" w:rsidP="008051C6">
            <w:pPr>
              <w:spacing w:after="0" w:line="240" w:lineRule="auto"/>
              <w:jc w:val="left"/>
              <w:rPr>
                <w:rFonts w:cs="Arial"/>
                <w:noProof w:val="0"/>
                <w:sz w:val="20"/>
                <w:szCs w:val="20"/>
              </w:rPr>
            </w:pPr>
          </w:p>
        </w:tc>
        <w:tc>
          <w:tcPr>
            <w:tcW w:w="3060" w:type="dxa"/>
          </w:tcPr>
          <w:p w14:paraId="2FB6C748" w14:textId="77777777" w:rsidR="0059091D" w:rsidRPr="00622598" w:rsidRDefault="0059091D" w:rsidP="008051C6">
            <w:pPr>
              <w:spacing w:after="0" w:line="240" w:lineRule="auto"/>
              <w:jc w:val="left"/>
              <w:rPr>
                <w:rFonts w:cs="Arial"/>
                <w:noProof w:val="0"/>
                <w:sz w:val="20"/>
                <w:szCs w:val="20"/>
              </w:rPr>
            </w:pPr>
          </w:p>
        </w:tc>
      </w:tr>
      <w:tr w:rsidR="0059091D" w:rsidRPr="00622598" w14:paraId="08793B49" w14:textId="77777777" w:rsidTr="0059091D">
        <w:trPr>
          <w:trHeight w:val="360"/>
          <w:jc w:val="center"/>
        </w:trPr>
        <w:tc>
          <w:tcPr>
            <w:tcW w:w="3055" w:type="dxa"/>
          </w:tcPr>
          <w:p w14:paraId="6F2F16FF" w14:textId="77777777" w:rsidR="0059091D" w:rsidRPr="00622598" w:rsidRDefault="0059091D" w:rsidP="008051C6">
            <w:pPr>
              <w:spacing w:after="0" w:line="240" w:lineRule="auto"/>
              <w:jc w:val="left"/>
              <w:rPr>
                <w:rFonts w:cs="Arial"/>
                <w:noProof w:val="0"/>
                <w:sz w:val="20"/>
                <w:szCs w:val="20"/>
              </w:rPr>
            </w:pPr>
          </w:p>
        </w:tc>
        <w:tc>
          <w:tcPr>
            <w:tcW w:w="3150" w:type="dxa"/>
          </w:tcPr>
          <w:p w14:paraId="7C9218E3" w14:textId="77777777" w:rsidR="0059091D" w:rsidRPr="00622598" w:rsidRDefault="0059091D" w:rsidP="008051C6">
            <w:pPr>
              <w:spacing w:after="0" w:line="240" w:lineRule="auto"/>
              <w:jc w:val="left"/>
              <w:rPr>
                <w:rFonts w:cs="Arial"/>
                <w:noProof w:val="0"/>
                <w:sz w:val="20"/>
                <w:szCs w:val="20"/>
              </w:rPr>
            </w:pPr>
          </w:p>
        </w:tc>
        <w:tc>
          <w:tcPr>
            <w:tcW w:w="3060" w:type="dxa"/>
          </w:tcPr>
          <w:p w14:paraId="0BD1BE2B" w14:textId="77777777" w:rsidR="0059091D" w:rsidRPr="00622598" w:rsidRDefault="0059091D" w:rsidP="008051C6">
            <w:pPr>
              <w:spacing w:after="0" w:line="240" w:lineRule="auto"/>
              <w:jc w:val="left"/>
              <w:rPr>
                <w:rFonts w:cs="Arial"/>
                <w:noProof w:val="0"/>
                <w:sz w:val="20"/>
                <w:szCs w:val="20"/>
              </w:rPr>
            </w:pPr>
          </w:p>
        </w:tc>
      </w:tr>
      <w:tr w:rsidR="0059091D" w:rsidRPr="00622598" w14:paraId="6C43CE06"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2B68923" w14:textId="77777777" w:rsidR="0059091D" w:rsidRPr="00622598" w:rsidRDefault="0059091D" w:rsidP="008051C6">
            <w:pPr>
              <w:spacing w:after="0" w:line="240" w:lineRule="auto"/>
              <w:jc w:val="left"/>
              <w:rPr>
                <w:rFonts w:cs="Arial"/>
                <w:noProof w:val="0"/>
                <w:sz w:val="20"/>
                <w:szCs w:val="20"/>
              </w:rPr>
            </w:pPr>
          </w:p>
        </w:tc>
        <w:tc>
          <w:tcPr>
            <w:tcW w:w="3150" w:type="dxa"/>
          </w:tcPr>
          <w:p w14:paraId="6FB7E6B1" w14:textId="77777777" w:rsidR="0059091D" w:rsidRPr="00622598" w:rsidRDefault="0059091D" w:rsidP="008051C6">
            <w:pPr>
              <w:spacing w:after="0" w:line="240" w:lineRule="auto"/>
              <w:jc w:val="left"/>
              <w:rPr>
                <w:rFonts w:cs="Arial"/>
                <w:noProof w:val="0"/>
                <w:sz w:val="20"/>
                <w:szCs w:val="20"/>
              </w:rPr>
            </w:pPr>
          </w:p>
        </w:tc>
        <w:tc>
          <w:tcPr>
            <w:tcW w:w="3060" w:type="dxa"/>
          </w:tcPr>
          <w:p w14:paraId="7D1A127A" w14:textId="77777777" w:rsidR="0059091D" w:rsidRPr="00622598" w:rsidRDefault="0059091D" w:rsidP="008051C6">
            <w:pPr>
              <w:spacing w:after="0" w:line="240" w:lineRule="auto"/>
              <w:jc w:val="left"/>
              <w:rPr>
                <w:rFonts w:cs="Arial"/>
                <w:noProof w:val="0"/>
                <w:sz w:val="20"/>
                <w:szCs w:val="20"/>
              </w:rPr>
            </w:pPr>
          </w:p>
        </w:tc>
      </w:tr>
      <w:tr w:rsidR="0059091D" w:rsidRPr="00622598" w14:paraId="6F37CA7B" w14:textId="77777777" w:rsidTr="0059091D">
        <w:trPr>
          <w:trHeight w:val="360"/>
          <w:jc w:val="center"/>
        </w:trPr>
        <w:tc>
          <w:tcPr>
            <w:tcW w:w="3055" w:type="dxa"/>
          </w:tcPr>
          <w:p w14:paraId="0A26B808" w14:textId="77777777" w:rsidR="0059091D" w:rsidRPr="00622598" w:rsidRDefault="0059091D" w:rsidP="008051C6">
            <w:pPr>
              <w:spacing w:after="0" w:line="240" w:lineRule="auto"/>
              <w:jc w:val="left"/>
              <w:rPr>
                <w:rFonts w:cs="Arial"/>
                <w:noProof w:val="0"/>
                <w:sz w:val="20"/>
                <w:szCs w:val="20"/>
              </w:rPr>
            </w:pPr>
          </w:p>
        </w:tc>
        <w:tc>
          <w:tcPr>
            <w:tcW w:w="3150" w:type="dxa"/>
          </w:tcPr>
          <w:p w14:paraId="0A6ED11E" w14:textId="77777777" w:rsidR="0059091D" w:rsidRPr="00622598" w:rsidRDefault="0059091D" w:rsidP="008051C6">
            <w:pPr>
              <w:spacing w:after="0" w:line="240" w:lineRule="auto"/>
              <w:jc w:val="left"/>
              <w:rPr>
                <w:rFonts w:cs="Arial"/>
                <w:noProof w:val="0"/>
                <w:sz w:val="20"/>
                <w:szCs w:val="20"/>
              </w:rPr>
            </w:pPr>
          </w:p>
        </w:tc>
        <w:tc>
          <w:tcPr>
            <w:tcW w:w="3060" w:type="dxa"/>
          </w:tcPr>
          <w:p w14:paraId="585926F1" w14:textId="77777777" w:rsidR="0059091D" w:rsidRPr="00622598" w:rsidRDefault="0059091D" w:rsidP="008051C6">
            <w:pPr>
              <w:spacing w:after="0" w:line="240" w:lineRule="auto"/>
              <w:jc w:val="left"/>
              <w:rPr>
                <w:rFonts w:cs="Arial"/>
                <w:noProof w:val="0"/>
                <w:sz w:val="20"/>
                <w:szCs w:val="20"/>
              </w:rPr>
            </w:pPr>
          </w:p>
        </w:tc>
      </w:tr>
      <w:tr w:rsidR="0059091D" w:rsidRPr="00622598" w14:paraId="3553A91F"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AB9849D" w14:textId="77777777" w:rsidR="0059091D" w:rsidRPr="00622598" w:rsidRDefault="0059091D" w:rsidP="008051C6">
            <w:pPr>
              <w:spacing w:after="0" w:line="240" w:lineRule="auto"/>
              <w:jc w:val="left"/>
              <w:rPr>
                <w:rFonts w:cs="Arial"/>
                <w:noProof w:val="0"/>
                <w:sz w:val="20"/>
                <w:szCs w:val="20"/>
              </w:rPr>
            </w:pPr>
          </w:p>
        </w:tc>
        <w:tc>
          <w:tcPr>
            <w:tcW w:w="3150" w:type="dxa"/>
          </w:tcPr>
          <w:p w14:paraId="6A21692D" w14:textId="77777777" w:rsidR="0059091D" w:rsidRPr="00622598" w:rsidRDefault="0059091D" w:rsidP="008051C6">
            <w:pPr>
              <w:spacing w:after="0" w:line="240" w:lineRule="auto"/>
              <w:jc w:val="left"/>
              <w:rPr>
                <w:rFonts w:cs="Arial"/>
                <w:noProof w:val="0"/>
                <w:sz w:val="20"/>
                <w:szCs w:val="20"/>
              </w:rPr>
            </w:pPr>
          </w:p>
        </w:tc>
        <w:tc>
          <w:tcPr>
            <w:tcW w:w="3060" w:type="dxa"/>
          </w:tcPr>
          <w:p w14:paraId="1ECCE400" w14:textId="77777777" w:rsidR="0059091D" w:rsidRPr="00622598" w:rsidRDefault="0059091D" w:rsidP="008051C6">
            <w:pPr>
              <w:spacing w:after="0" w:line="240" w:lineRule="auto"/>
              <w:jc w:val="left"/>
              <w:rPr>
                <w:rFonts w:cs="Arial"/>
                <w:noProof w:val="0"/>
                <w:sz w:val="20"/>
                <w:szCs w:val="20"/>
              </w:rPr>
            </w:pPr>
          </w:p>
        </w:tc>
      </w:tr>
      <w:tr w:rsidR="00737980" w:rsidRPr="00622598" w14:paraId="5CDA9833" w14:textId="77777777" w:rsidTr="0059091D">
        <w:trPr>
          <w:trHeight w:val="360"/>
          <w:jc w:val="center"/>
        </w:trPr>
        <w:tc>
          <w:tcPr>
            <w:tcW w:w="3055" w:type="dxa"/>
          </w:tcPr>
          <w:p w14:paraId="1B9A816D" w14:textId="77777777" w:rsidR="00737980" w:rsidRPr="00622598" w:rsidRDefault="00737980" w:rsidP="008051C6">
            <w:pPr>
              <w:spacing w:after="0" w:line="240" w:lineRule="auto"/>
              <w:jc w:val="left"/>
              <w:rPr>
                <w:rFonts w:cs="Arial"/>
                <w:noProof w:val="0"/>
                <w:sz w:val="20"/>
                <w:szCs w:val="20"/>
              </w:rPr>
            </w:pPr>
          </w:p>
        </w:tc>
        <w:tc>
          <w:tcPr>
            <w:tcW w:w="3150" w:type="dxa"/>
          </w:tcPr>
          <w:p w14:paraId="1163E939" w14:textId="77777777" w:rsidR="00737980" w:rsidRPr="00622598" w:rsidRDefault="00737980" w:rsidP="008051C6">
            <w:pPr>
              <w:spacing w:after="0" w:line="240" w:lineRule="auto"/>
              <w:jc w:val="left"/>
              <w:rPr>
                <w:rFonts w:cs="Arial"/>
                <w:noProof w:val="0"/>
                <w:sz w:val="20"/>
                <w:szCs w:val="20"/>
              </w:rPr>
            </w:pPr>
          </w:p>
        </w:tc>
        <w:tc>
          <w:tcPr>
            <w:tcW w:w="3060" w:type="dxa"/>
          </w:tcPr>
          <w:p w14:paraId="40F6F325" w14:textId="77777777" w:rsidR="00737980" w:rsidRPr="00622598" w:rsidRDefault="00737980" w:rsidP="008051C6">
            <w:pPr>
              <w:spacing w:after="0" w:line="240" w:lineRule="auto"/>
              <w:jc w:val="left"/>
              <w:rPr>
                <w:rFonts w:cs="Arial"/>
                <w:noProof w:val="0"/>
                <w:sz w:val="20"/>
                <w:szCs w:val="20"/>
              </w:rPr>
            </w:pPr>
          </w:p>
        </w:tc>
      </w:tr>
      <w:tr w:rsidR="00737980" w:rsidRPr="00622598" w14:paraId="19F7A1A3"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1AA89E0" w14:textId="77777777" w:rsidR="00737980" w:rsidRPr="00622598" w:rsidRDefault="00737980" w:rsidP="008051C6">
            <w:pPr>
              <w:spacing w:after="0" w:line="240" w:lineRule="auto"/>
              <w:jc w:val="left"/>
              <w:rPr>
                <w:rFonts w:cs="Arial"/>
                <w:noProof w:val="0"/>
                <w:sz w:val="20"/>
                <w:szCs w:val="20"/>
              </w:rPr>
            </w:pPr>
          </w:p>
        </w:tc>
        <w:tc>
          <w:tcPr>
            <w:tcW w:w="3150" w:type="dxa"/>
          </w:tcPr>
          <w:p w14:paraId="3678577A" w14:textId="77777777" w:rsidR="00737980" w:rsidRPr="00622598" w:rsidRDefault="00737980" w:rsidP="008051C6">
            <w:pPr>
              <w:spacing w:after="0" w:line="240" w:lineRule="auto"/>
              <w:jc w:val="left"/>
              <w:rPr>
                <w:rFonts w:cs="Arial"/>
                <w:noProof w:val="0"/>
                <w:sz w:val="20"/>
                <w:szCs w:val="20"/>
              </w:rPr>
            </w:pPr>
          </w:p>
        </w:tc>
        <w:tc>
          <w:tcPr>
            <w:tcW w:w="3060" w:type="dxa"/>
          </w:tcPr>
          <w:p w14:paraId="41C0BBF6" w14:textId="77777777" w:rsidR="00737980" w:rsidRPr="00622598" w:rsidRDefault="00737980" w:rsidP="008051C6">
            <w:pPr>
              <w:spacing w:after="0" w:line="240" w:lineRule="auto"/>
              <w:jc w:val="left"/>
              <w:rPr>
                <w:rFonts w:cs="Arial"/>
                <w:noProof w:val="0"/>
                <w:sz w:val="20"/>
                <w:szCs w:val="20"/>
              </w:rPr>
            </w:pPr>
          </w:p>
        </w:tc>
      </w:tr>
      <w:tr w:rsidR="00737980" w:rsidRPr="00622598" w14:paraId="27E664AB" w14:textId="77777777" w:rsidTr="0059091D">
        <w:trPr>
          <w:trHeight w:val="360"/>
          <w:jc w:val="center"/>
        </w:trPr>
        <w:tc>
          <w:tcPr>
            <w:tcW w:w="3055" w:type="dxa"/>
          </w:tcPr>
          <w:p w14:paraId="476526AF" w14:textId="77777777" w:rsidR="00737980" w:rsidRPr="00622598" w:rsidRDefault="00737980" w:rsidP="008051C6">
            <w:pPr>
              <w:spacing w:after="0" w:line="240" w:lineRule="auto"/>
              <w:jc w:val="left"/>
              <w:rPr>
                <w:rFonts w:cs="Arial"/>
                <w:noProof w:val="0"/>
                <w:sz w:val="20"/>
                <w:szCs w:val="20"/>
              </w:rPr>
            </w:pPr>
          </w:p>
        </w:tc>
        <w:tc>
          <w:tcPr>
            <w:tcW w:w="3150" w:type="dxa"/>
          </w:tcPr>
          <w:p w14:paraId="0E89EB4F" w14:textId="77777777" w:rsidR="00737980" w:rsidRPr="00622598" w:rsidRDefault="00737980" w:rsidP="008051C6">
            <w:pPr>
              <w:spacing w:after="0" w:line="240" w:lineRule="auto"/>
              <w:jc w:val="left"/>
              <w:rPr>
                <w:rFonts w:cs="Arial"/>
                <w:noProof w:val="0"/>
                <w:sz w:val="20"/>
                <w:szCs w:val="20"/>
              </w:rPr>
            </w:pPr>
          </w:p>
        </w:tc>
        <w:tc>
          <w:tcPr>
            <w:tcW w:w="3060" w:type="dxa"/>
          </w:tcPr>
          <w:p w14:paraId="5C14E01B" w14:textId="77777777" w:rsidR="00737980" w:rsidRPr="00622598" w:rsidRDefault="00737980" w:rsidP="008051C6">
            <w:pPr>
              <w:spacing w:after="0" w:line="240" w:lineRule="auto"/>
              <w:jc w:val="left"/>
              <w:rPr>
                <w:rFonts w:cs="Arial"/>
                <w:noProof w:val="0"/>
                <w:sz w:val="20"/>
                <w:szCs w:val="20"/>
              </w:rPr>
            </w:pPr>
          </w:p>
        </w:tc>
      </w:tr>
      <w:tr w:rsidR="00737980" w:rsidRPr="00622598" w14:paraId="738BDEDA"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3B1E6E69" w14:textId="77777777" w:rsidR="00737980" w:rsidRPr="00622598" w:rsidRDefault="00737980" w:rsidP="008051C6">
            <w:pPr>
              <w:spacing w:after="0" w:line="240" w:lineRule="auto"/>
              <w:jc w:val="left"/>
              <w:rPr>
                <w:rFonts w:cs="Arial"/>
                <w:noProof w:val="0"/>
                <w:sz w:val="20"/>
                <w:szCs w:val="20"/>
              </w:rPr>
            </w:pPr>
          </w:p>
        </w:tc>
        <w:tc>
          <w:tcPr>
            <w:tcW w:w="3150" w:type="dxa"/>
          </w:tcPr>
          <w:p w14:paraId="197E82FF" w14:textId="77777777" w:rsidR="00737980" w:rsidRPr="00622598" w:rsidRDefault="00737980" w:rsidP="008051C6">
            <w:pPr>
              <w:spacing w:after="0" w:line="240" w:lineRule="auto"/>
              <w:jc w:val="left"/>
              <w:rPr>
                <w:rFonts w:cs="Arial"/>
                <w:noProof w:val="0"/>
                <w:sz w:val="20"/>
                <w:szCs w:val="20"/>
              </w:rPr>
            </w:pPr>
          </w:p>
        </w:tc>
        <w:tc>
          <w:tcPr>
            <w:tcW w:w="3060" w:type="dxa"/>
          </w:tcPr>
          <w:p w14:paraId="257423BD" w14:textId="77777777" w:rsidR="00737980" w:rsidRPr="00622598" w:rsidRDefault="00737980" w:rsidP="008051C6">
            <w:pPr>
              <w:spacing w:after="0" w:line="240" w:lineRule="auto"/>
              <w:jc w:val="left"/>
              <w:rPr>
                <w:rFonts w:cs="Arial"/>
                <w:noProof w:val="0"/>
                <w:sz w:val="20"/>
                <w:szCs w:val="20"/>
              </w:rPr>
            </w:pPr>
          </w:p>
        </w:tc>
      </w:tr>
      <w:tr w:rsidR="00737980" w:rsidRPr="00622598" w14:paraId="206013C3" w14:textId="77777777" w:rsidTr="0059091D">
        <w:trPr>
          <w:trHeight w:val="360"/>
          <w:jc w:val="center"/>
        </w:trPr>
        <w:tc>
          <w:tcPr>
            <w:tcW w:w="3055" w:type="dxa"/>
          </w:tcPr>
          <w:p w14:paraId="7C135FBC" w14:textId="77777777" w:rsidR="00737980" w:rsidRPr="00622598" w:rsidRDefault="00737980" w:rsidP="008051C6">
            <w:pPr>
              <w:spacing w:after="0" w:line="240" w:lineRule="auto"/>
              <w:jc w:val="left"/>
              <w:rPr>
                <w:rFonts w:cs="Arial"/>
                <w:noProof w:val="0"/>
                <w:sz w:val="20"/>
                <w:szCs w:val="20"/>
              </w:rPr>
            </w:pPr>
          </w:p>
        </w:tc>
        <w:tc>
          <w:tcPr>
            <w:tcW w:w="3150" w:type="dxa"/>
          </w:tcPr>
          <w:p w14:paraId="0E4CA397" w14:textId="77777777" w:rsidR="00737980" w:rsidRPr="00622598" w:rsidRDefault="00737980" w:rsidP="008051C6">
            <w:pPr>
              <w:spacing w:after="0" w:line="240" w:lineRule="auto"/>
              <w:jc w:val="left"/>
              <w:rPr>
                <w:rFonts w:cs="Arial"/>
                <w:noProof w:val="0"/>
                <w:sz w:val="20"/>
                <w:szCs w:val="20"/>
              </w:rPr>
            </w:pPr>
          </w:p>
        </w:tc>
        <w:tc>
          <w:tcPr>
            <w:tcW w:w="3060" w:type="dxa"/>
          </w:tcPr>
          <w:p w14:paraId="2D2C87BC" w14:textId="77777777" w:rsidR="00737980" w:rsidRPr="00622598" w:rsidRDefault="00737980" w:rsidP="008051C6">
            <w:pPr>
              <w:spacing w:after="0" w:line="240" w:lineRule="auto"/>
              <w:jc w:val="left"/>
              <w:rPr>
                <w:rFonts w:cs="Arial"/>
                <w:noProof w:val="0"/>
                <w:sz w:val="20"/>
                <w:szCs w:val="20"/>
              </w:rPr>
            </w:pPr>
          </w:p>
        </w:tc>
      </w:tr>
      <w:tr w:rsidR="00737980" w:rsidRPr="00622598" w14:paraId="271C75F0"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58E2EB4" w14:textId="77777777" w:rsidR="00737980" w:rsidRPr="00622598" w:rsidRDefault="00737980" w:rsidP="008051C6">
            <w:pPr>
              <w:spacing w:after="0" w:line="240" w:lineRule="auto"/>
              <w:jc w:val="left"/>
              <w:rPr>
                <w:rFonts w:cs="Arial"/>
                <w:noProof w:val="0"/>
                <w:sz w:val="20"/>
                <w:szCs w:val="20"/>
              </w:rPr>
            </w:pPr>
          </w:p>
        </w:tc>
        <w:tc>
          <w:tcPr>
            <w:tcW w:w="3150" w:type="dxa"/>
          </w:tcPr>
          <w:p w14:paraId="1AA290F3" w14:textId="77777777" w:rsidR="00737980" w:rsidRPr="00622598" w:rsidRDefault="00737980" w:rsidP="008051C6">
            <w:pPr>
              <w:spacing w:after="0" w:line="240" w:lineRule="auto"/>
              <w:jc w:val="left"/>
              <w:rPr>
                <w:rFonts w:cs="Arial"/>
                <w:noProof w:val="0"/>
                <w:sz w:val="20"/>
                <w:szCs w:val="20"/>
              </w:rPr>
            </w:pPr>
          </w:p>
        </w:tc>
        <w:tc>
          <w:tcPr>
            <w:tcW w:w="3060" w:type="dxa"/>
          </w:tcPr>
          <w:p w14:paraId="699F80C8" w14:textId="77777777" w:rsidR="00737980" w:rsidRPr="00622598" w:rsidRDefault="00737980" w:rsidP="008051C6">
            <w:pPr>
              <w:spacing w:after="0" w:line="240" w:lineRule="auto"/>
              <w:jc w:val="left"/>
              <w:rPr>
                <w:rFonts w:cs="Arial"/>
                <w:noProof w:val="0"/>
                <w:sz w:val="20"/>
                <w:szCs w:val="20"/>
              </w:rPr>
            </w:pPr>
          </w:p>
        </w:tc>
      </w:tr>
      <w:tr w:rsidR="00737980" w:rsidRPr="00622598" w14:paraId="5FDFF39B" w14:textId="77777777" w:rsidTr="0059091D">
        <w:trPr>
          <w:trHeight w:val="360"/>
          <w:jc w:val="center"/>
        </w:trPr>
        <w:tc>
          <w:tcPr>
            <w:tcW w:w="3055" w:type="dxa"/>
          </w:tcPr>
          <w:p w14:paraId="70B62C46" w14:textId="77777777" w:rsidR="00737980" w:rsidRPr="00622598" w:rsidRDefault="00737980" w:rsidP="008051C6">
            <w:pPr>
              <w:spacing w:after="0" w:line="240" w:lineRule="auto"/>
              <w:jc w:val="left"/>
              <w:rPr>
                <w:rFonts w:cs="Arial"/>
                <w:noProof w:val="0"/>
                <w:sz w:val="20"/>
                <w:szCs w:val="20"/>
              </w:rPr>
            </w:pPr>
          </w:p>
        </w:tc>
        <w:tc>
          <w:tcPr>
            <w:tcW w:w="3150" w:type="dxa"/>
          </w:tcPr>
          <w:p w14:paraId="17CD7A76" w14:textId="77777777" w:rsidR="00737980" w:rsidRPr="00622598" w:rsidRDefault="00737980" w:rsidP="008051C6">
            <w:pPr>
              <w:spacing w:after="0" w:line="240" w:lineRule="auto"/>
              <w:jc w:val="left"/>
              <w:rPr>
                <w:rFonts w:cs="Arial"/>
                <w:noProof w:val="0"/>
                <w:sz w:val="20"/>
                <w:szCs w:val="20"/>
              </w:rPr>
            </w:pPr>
          </w:p>
        </w:tc>
        <w:tc>
          <w:tcPr>
            <w:tcW w:w="3060" w:type="dxa"/>
          </w:tcPr>
          <w:p w14:paraId="40DFAC40" w14:textId="77777777" w:rsidR="00737980" w:rsidRPr="00622598" w:rsidRDefault="00737980" w:rsidP="008051C6">
            <w:pPr>
              <w:spacing w:after="0" w:line="240" w:lineRule="auto"/>
              <w:jc w:val="left"/>
              <w:rPr>
                <w:rFonts w:cs="Arial"/>
                <w:noProof w:val="0"/>
                <w:sz w:val="20"/>
                <w:szCs w:val="20"/>
              </w:rPr>
            </w:pPr>
          </w:p>
        </w:tc>
      </w:tr>
      <w:tr w:rsidR="00737980" w:rsidRPr="00622598" w14:paraId="654A3663"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81AB32D" w14:textId="77777777" w:rsidR="00737980" w:rsidRPr="00622598" w:rsidRDefault="00737980" w:rsidP="008051C6">
            <w:pPr>
              <w:spacing w:after="0" w:line="240" w:lineRule="auto"/>
              <w:jc w:val="left"/>
              <w:rPr>
                <w:rFonts w:cs="Arial"/>
                <w:noProof w:val="0"/>
                <w:sz w:val="20"/>
                <w:szCs w:val="20"/>
              </w:rPr>
            </w:pPr>
          </w:p>
        </w:tc>
        <w:tc>
          <w:tcPr>
            <w:tcW w:w="3150" w:type="dxa"/>
          </w:tcPr>
          <w:p w14:paraId="3358C7A6" w14:textId="77777777" w:rsidR="00737980" w:rsidRPr="00622598" w:rsidRDefault="00737980" w:rsidP="008051C6">
            <w:pPr>
              <w:spacing w:after="0" w:line="240" w:lineRule="auto"/>
              <w:jc w:val="left"/>
              <w:rPr>
                <w:rFonts w:cs="Arial"/>
                <w:noProof w:val="0"/>
                <w:sz w:val="20"/>
                <w:szCs w:val="20"/>
              </w:rPr>
            </w:pPr>
          </w:p>
        </w:tc>
        <w:tc>
          <w:tcPr>
            <w:tcW w:w="3060" w:type="dxa"/>
          </w:tcPr>
          <w:p w14:paraId="6FF00058" w14:textId="77777777" w:rsidR="00737980" w:rsidRPr="00622598" w:rsidRDefault="00737980" w:rsidP="008051C6">
            <w:pPr>
              <w:spacing w:after="0" w:line="240" w:lineRule="auto"/>
              <w:jc w:val="left"/>
              <w:rPr>
                <w:rFonts w:cs="Arial"/>
                <w:noProof w:val="0"/>
                <w:sz w:val="20"/>
                <w:szCs w:val="20"/>
              </w:rPr>
            </w:pPr>
          </w:p>
        </w:tc>
      </w:tr>
      <w:tr w:rsidR="00737980" w:rsidRPr="00622598" w14:paraId="2A0A67E7" w14:textId="77777777" w:rsidTr="0059091D">
        <w:trPr>
          <w:trHeight w:val="360"/>
          <w:jc w:val="center"/>
        </w:trPr>
        <w:tc>
          <w:tcPr>
            <w:tcW w:w="3055" w:type="dxa"/>
          </w:tcPr>
          <w:p w14:paraId="614CF132" w14:textId="77777777" w:rsidR="00737980" w:rsidRPr="00622598" w:rsidRDefault="00737980" w:rsidP="008051C6">
            <w:pPr>
              <w:spacing w:after="0" w:line="240" w:lineRule="auto"/>
              <w:jc w:val="left"/>
              <w:rPr>
                <w:rFonts w:cs="Arial"/>
                <w:noProof w:val="0"/>
                <w:sz w:val="20"/>
                <w:szCs w:val="20"/>
              </w:rPr>
            </w:pPr>
          </w:p>
        </w:tc>
        <w:tc>
          <w:tcPr>
            <w:tcW w:w="3150" w:type="dxa"/>
          </w:tcPr>
          <w:p w14:paraId="5FCDF3EA" w14:textId="77777777" w:rsidR="00737980" w:rsidRPr="00622598" w:rsidRDefault="00737980" w:rsidP="008051C6">
            <w:pPr>
              <w:spacing w:after="0" w:line="240" w:lineRule="auto"/>
              <w:jc w:val="left"/>
              <w:rPr>
                <w:rFonts w:cs="Arial"/>
                <w:noProof w:val="0"/>
                <w:sz w:val="20"/>
                <w:szCs w:val="20"/>
              </w:rPr>
            </w:pPr>
          </w:p>
        </w:tc>
        <w:tc>
          <w:tcPr>
            <w:tcW w:w="3060" w:type="dxa"/>
          </w:tcPr>
          <w:p w14:paraId="7B132F4C" w14:textId="77777777" w:rsidR="00737980" w:rsidRPr="00622598" w:rsidRDefault="00737980" w:rsidP="008051C6">
            <w:pPr>
              <w:spacing w:after="0" w:line="240" w:lineRule="auto"/>
              <w:jc w:val="left"/>
              <w:rPr>
                <w:rFonts w:cs="Arial"/>
                <w:noProof w:val="0"/>
                <w:sz w:val="20"/>
                <w:szCs w:val="20"/>
              </w:rPr>
            </w:pPr>
          </w:p>
        </w:tc>
      </w:tr>
      <w:tr w:rsidR="00737980" w:rsidRPr="00622598" w14:paraId="25A9C52F"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585D81B0" w14:textId="77777777" w:rsidR="00737980" w:rsidRPr="00622598" w:rsidRDefault="00737980" w:rsidP="008051C6">
            <w:pPr>
              <w:spacing w:after="0" w:line="240" w:lineRule="auto"/>
              <w:jc w:val="left"/>
              <w:rPr>
                <w:rFonts w:cs="Arial"/>
                <w:noProof w:val="0"/>
                <w:sz w:val="20"/>
                <w:szCs w:val="20"/>
              </w:rPr>
            </w:pPr>
          </w:p>
        </w:tc>
        <w:tc>
          <w:tcPr>
            <w:tcW w:w="3150" w:type="dxa"/>
          </w:tcPr>
          <w:p w14:paraId="164514AE" w14:textId="77777777" w:rsidR="00737980" w:rsidRPr="00622598" w:rsidRDefault="00737980" w:rsidP="008051C6">
            <w:pPr>
              <w:spacing w:after="0" w:line="240" w:lineRule="auto"/>
              <w:jc w:val="left"/>
              <w:rPr>
                <w:rFonts w:cs="Arial"/>
                <w:noProof w:val="0"/>
                <w:sz w:val="20"/>
                <w:szCs w:val="20"/>
              </w:rPr>
            </w:pPr>
          </w:p>
        </w:tc>
        <w:tc>
          <w:tcPr>
            <w:tcW w:w="3060" w:type="dxa"/>
          </w:tcPr>
          <w:p w14:paraId="73372595" w14:textId="77777777" w:rsidR="00737980" w:rsidRPr="00622598" w:rsidRDefault="00737980" w:rsidP="008051C6">
            <w:pPr>
              <w:spacing w:after="0" w:line="240" w:lineRule="auto"/>
              <w:jc w:val="left"/>
              <w:rPr>
                <w:rFonts w:cs="Arial"/>
                <w:noProof w:val="0"/>
                <w:sz w:val="20"/>
                <w:szCs w:val="20"/>
              </w:rPr>
            </w:pPr>
          </w:p>
        </w:tc>
      </w:tr>
      <w:tr w:rsidR="00737980" w:rsidRPr="00622598" w14:paraId="39049D21" w14:textId="77777777" w:rsidTr="0059091D">
        <w:trPr>
          <w:trHeight w:val="360"/>
          <w:jc w:val="center"/>
        </w:trPr>
        <w:tc>
          <w:tcPr>
            <w:tcW w:w="3055" w:type="dxa"/>
          </w:tcPr>
          <w:p w14:paraId="4A78E219" w14:textId="77777777" w:rsidR="00737980" w:rsidRPr="00622598" w:rsidRDefault="00737980" w:rsidP="008051C6">
            <w:pPr>
              <w:spacing w:after="0" w:line="240" w:lineRule="auto"/>
              <w:jc w:val="left"/>
              <w:rPr>
                <w:rFonts w:cs="Arial"/>
                <w:noProof w:val="0"/>
                <w:sz w:val="20"/>
                <w:szCs w:val="20"/>
              </w:rPr>
            </w:pPr>
          </w:p>
        </w:tc>
        <w:tc>
          <w:tcPr>
            <w:tcW w:w="3150" w:type="dxa"/>
          </w:tcPr>
          <w:p w14:paraId="1A86C43C" w14:textId="77777777" w:rsidR="00737980" w:rsidRPr="00622598" w:rsidRDefault="00737980" w:rsidP="008051C6">
            <w:pPr>
              <w:spacing w:after="0" w:line="240" w:lineRule="auto"/>
              <w:jc w:val="left"/>
              <w:rPr>
                <w:rFonts w:cs="Arial"/>
                <w:noProof w:val="0"/>
                <w:sz w:val="20"/>
                <w:szCs w:val="20"/>
              </w:rPr>
            </w:pPr>
          </w:p>
        </w:tc>
        <w:tc>
          <w:tcPr>
            <w:tcW w:w="3060" w:type="dxa"/>
          </w:tcPr>
          <w:p w14:paraId="3F22E6FF" w14:textId="77777777" w:rsidR="00737980" w:rsidRPr="00622598" w:rsidRDefault="00737980" w:rsidP="008051C6">
            <w:pPr>
              <w:spacing w:after="0" w:line="240" w:lineRule="auto"/>
              <w:jc w:val="left"/>
              <w:rPr>
                <w:rFonts w:cs="Arial"/>
                <w:noProof w:val="0"/>
                <w:sz w:val="20"/>
                <w:szCs w:val="20"/>
              </w:rPr>
            </w:pPr>
          </w:p>
        </w:tc>
      </w:tr>
      <w:tr w:rsidR="00737980" w:rsidRPr="00622598" w14:paraId="492C1E4A"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DABEE3F" w14:textId="77777777" w:rsidR="00737980" w:rsidRPr="00622598" w:rsidRDefault="00737980" w:rsidP="008051C6">
            <w:pPr>
              <w:spacing w:after="0" w:line="240" w:lineRule="auto"/>
              <w:jc w:val="left"/>
              <w:rPr>
                <w:rFonts w:cs="Arial"/>
                <w:noProof w:val="0"/>
                <w:sz w:val="20"/>
                <w:szCs w:val="20"/>
              </w:rPr>
            </w:pPr>
          </w:p>
        </w:tc>
        <w:tc>
          <w:tcPr>
            <w:tcW w:w="3150" w:type="dxa"/>
          </w:tcPr>
          <w:p w14:paraId="57DFC286" w14:textId="77777777" w:rsidR="00737980" w:rsidRPr="00622598" w:rsidRDefault="00737980" w:rsidP="008051C6">
            <w:pPr>
              <w:spacing w:after="0" w:line="240" w:lineRule="auto"/>
              <w:jc w:val="left"/>
              <w:rPr>
                <w:rFonts w:cs="Arial"/>
                <w:noProof w:val="0"/>
                <w:sz w:val="20"/>
                <w:szCs w:val="20"/>
              </w:rPr>
            </w:pPr>
          </w:p>
        </w:tc>
        <w:tc>
          <w:tcPr>
            <w:tcW w:w="3060" w:type="dxa"/>
          </w:tcPr>
          <w:p w14:paraId="3E366E24" w14:textId="77777777" w:rsidR="00737980" w:rsidRPr="00622598" w:rsidRDefault="00737980" w:rsidP="008051C6">
            <w:pPr>
              <w:spacing w:after="0" w:line="240" w:lineRule="auto"/>
              <w:jc w:val="left"/>
              <w:rPr>
                <w:rFonts w:cs="Arial"/>
                <w:noProof w:val="0"/>
                <w:sz w:val="20"/>
                <w:szCs w:val="20"/>
              </w:rPr>
            </w:pPr>
          </w:p>
        </w:tc>
      </w:tr>
      <w:tr w:rsidR="00737980" w:rsidRPr="00622598" w14:paraId="7781CC7F" w14:textId="77777777" w:rsidTr="0059091D">
        <w:trPr>
          <w:trHeight w:val="360"/>
          <w:jc w:val="center"/>
        </w:trPr>
        <w:tc>
          <w:tcPr>
            <w:tcW w:w="3055" w:type="dxa"/>
          </w:tcPr>
          <w:p w14:paraId="5C9A3D46" w14:textId="77777777" w:rsidR="00737980" w:rsidRPr="00622598" w:rsidRDefault="00737980" w:rsidP="008051C6">
            <w:pPr>
              <w:spacing w:after="0" w:line="240" w:lineRule="auto"/>
              <w:jc w:val="left"/>
              <w:rPr>
                <w:rFonts w:cs="Arial"/>
                <w:noProof w:val="0"/>
                <w:sz w:val="20"/>
                <w:szCs w:val="20"/>
              </w:rPr>
            </w:pPr>
          </w:p>
        </w:tc>
        <w:tc>
          <w:tcPr>
            <w:tcW w:w="3150" w:type="dxa"/>
          </w:tcPr>
          <w:p w14:paraId="242D7BDA" w14:textId="77777777" w:rsidR="00737980" w:rsidRPr="00622598" w:rsidRDefault="00737980" w:rsidP="008051C6">
            <w:pPr>
              <w:spacing w:after="0" w:line="240" w:lineRule="auto"/>
              <w:jc w:val="left"/>
              <w:rPr>
                <w:rFonts w:cs="Arial"/>
                <w:noProof w:val="0"/>
                <w:sz w:val="20"/>
                <w:szCs w:val="20"/>
              </w:rPr>
            </w:pPr>
          </w:p>
        </w:tc>
        <w:tc>
          <w:tcPr>
            <w:tcW w:w="3060" w:type="dxa"/>
          </w:tcPr>
          <w:p w14:paraId="7FF5105D" w14:textId="77777777" w:rsidR="00737980" w:rsidRPr="00622598" w:rsidRDefault="00737980" w:rsidP="008051C6">
            <w:pPr>
              <w:spacing w:after="0" w:line="240" w:lineRule="auto"/>
              <w:jc w:val="left"/>
              <w:rPr>
                <w:rFonts w:cs="Arial"/>
                <w:noProof w:val="0"/>
                <w:sz w:val="20"/>
                <w:szCs w:val="20"/>
              </w:rPr>
            </w:pPr>
          </w:p>
        </w:tc>
      </w:tr>
      <w:tr w:rsidR="00737980" w:rsidRPr="00622598" w14:paraId="1210DEB0"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864FCEC" w14:textId="77777777" w:rsidR="00737980" w:rsidRPr="00622598" w:rsidRDefault="00737980" w:rsidP="008051C6">
            <w:pPr>
              <w:spacing w:after="0" w:line="240" w:lineRule="auto"/>
              <w:jc w:val="left"/>
              <w:rPr>
                <w:rFonts w:cs="Arial"/>
                <w:noProof w:val="0"/>
                <w:sz w:val="20"/>
                <w:szCs w:val="20"/>
              </w:rPr>
            </w:pPr>
          </w:p>
        </w:tc>
        <w:tc>
          <w:tcPr>
            <w:tcW w:w="3150" w:type="dxa"/>
          </w:tcPr>
          <w:p w14:paraId="0547E6F2" w14:textId="77777777" w:rsidR="00737980" w:rsidRPr="00622598" w:rsidRDefault="00737980" w:rsidP="008051C6">
            <w:pPr>
              <w:spacing w:after="0" w:line="240" w:lineRule="auto"/>
              <w:jc w:val="left"/>
              <w:rPr>
                <w:rFonts w:cs="Arial"/>
                <w:noProof w:val="0"/>
                <w:sz w:val="20"/>
                <w:szCs w:val="20"/>
              </w:rPr>
            </w:pPr>
          </w:p>
        </w:tc>
        <w:tc>
          <w:tcPr>
            <w:tcW w:w="3060" w:type="dxa"/>
          </w:tcPr>
          <w:p w14:paraId="32737309" w14:textId="77777777" w:rsidR="00737980" w:rsidRPr="00622598" w:rsidRDefault="00737980" w:rsidP="008051C6">
            <w:pPr>
              <w:spacing w:after="0" w:line="240" w:lineRule="auto"/>
              <w:jc w:val="left"/>
              <w:rPr>
                <w:rFonts w:cs="Arial"/>
                <w:noProof w:val="0"/>
                <w:sz w:val="20"/>
                <w:szCs w:val="20"/>
              </w:rPr>
            </w:pPr>
          </w:p>
        </w:tc>
      </w:tr>
    </w:tbl>
    <w:p w14:paraId="46022550" w14:textId="77777777" w:rsidR="002D011C" w:rsidRPr="00622598" w:rsidRDefault="002D011C" w:rsidP="008051C6">
      <w:pPr>
        <w:pStyle w:val="ListBullet"/>
        <w:numPr>
          <w:ilvl w:val="0"/>
          <w:numId w:val="0"/>
        </w:numPr>
        <w:ind w:left="360" w:hanging="360"/>
        <w:jc w:val="center"/>
        <w:rPr>
          <w:noProof w:val="0"/>
        </w:rPr>
        <w:sectPr w:rsidR="002D011C" w:rsidRPr="00622598" w:rsidSect="0059091D">
          <w:headerReference w:type="default" r:id="rId18"/>
          <w:footerReference w:type="default" r:id="rId19"/>
          <w:pgSz w:w="12240" w:h="15840" w:code="1"/>
          <w:pgMar w:top="1526" w:right="1080" w:bottom="1714" w:left="1080" w:header="720" w:footer="576" w:gutter="0"/>
          <w:cols w:space="720"/>
          <w:docGrid w:linePitch="360"/>
        </w:sectPr>
      </w:pPr>
    </w:p>
    <w:p w14:paraId="5B5E37CA" w14:textId="1B29B1A5" w:rsidR="002D011C" w:rsidRPr="00622598" w:rsidRDefault="002D011C" w:rsidP="008051C6">
      <w:pPr>
        <w:pStyle w:val="Heading1"/>
      </w:pPr>
      <w:bookmarkStart w:id="48" w:name="_Toc6234408"/>
      <w:r w:rsidRPr="00622598">
        <w:lastRenderedPageBreak/>
        <w:t xml:space="preserve">Annex </w:t>
      </w:r>
      <w:r w:rsidR="006258AF" w:rsidRPr="00622598">
        <w:t>C</w:t>
      </w:r>
      <w:r w:rsidRPr="00622598">
        <w:t>: Acronyms</w:t>
      </w:r>
      <w:bookmarkEnd w:id="48"/>
    </w:p>
    <w:tbl>
      <w:tblPr>
        <w:tblStyle w:val="GridTable3-Accent3"/>
        <w:tblW w:w="0" w:type="auto"/>
        <w:jc w:val="center"/>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ook w:val="04A0" w:firstRow="1" w:lastRow="0" w:firstColumn="1" w:lastColumn="0" w:noHBand="0" w:noVBand="1"/>
      </w:tblPr>
      <w:tblGrid>
        <w:gridCol w:w="1600"/>
        <w:gridCol w:w="7642"/>
      </w:tblGrid>
      <w:tr w:rsidR="002D011C" w:rsidRPr="00622598" w14:paraId="197EBF85" w14:textId="77777777" w:rsidTr="00737980">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100" w:firstRow="0" w:lastRow="0" w:firstColumn="1" w:lastColumn="0" w:oddVBand="0" w:evenVBand="0" w:oddHBand="0" w:evenHBand="0" w:firstRowFirstColumn="1" w:firstRowLastColumn="0" w:lastRowFirstColumn="0" w:lastRowLastColumn="0"/>
            <w:tcW w:w="1600" w:type="dxa"/>
            <w:tcBorders>
              <w:top w:val="none" w:sz="0" w:space="0" w:color="auto"/>
              <w:left w:val="none" w:sz="0" w:space="0" w:color="auto"/>
              <w:bottom w:val="single" w:sz="4" w:space="0" w:color="auto"/>
              <w:right w:val="none" w:sz="0" w:space="0" w:color="auto"/>
            </w:tcBorders>
            <w:shd w:val="clear" w:color="auto" w:fill="243658"/>
          </w:tcPr>
          <w:p w14:paraId="488F3665" w14:textId="77777777" w:rsidR="002D011C" w:rsidRPr="00622598" w:rsidRDefault="002D011C" w:rsidP="008051C6">
            <w:pPr>
              <w:pStyle w:val="MediumGrid22"/>
              <w:jc w:val="center"/>
              <w:rPr>
                <w:rFonts w:asciiTheme="minorHAnsi" w:hAnsiTheme="minorHAnsi" w:cstheme="minorHAnsi"/>
                <w:bCs w:val="0"/>
                <w:i w:val="0"/>
                <w:color w:val="FFFFFF" w:themeColor="background1"/>
                <w:sz w:val="21"/>
                <w:szCs w:val="21"/>
              </w:rPr>
            </w:pPr>
            <w:r w:rsidRPr="00622598">
              <w:rPr>
                <w:rFonts w:asciiTheme="minorHAnsi" w:hAnsiTheme="minorHAnsi" w:cstheme="minorHAnsi"/>
                <w:bCs w:val="0"/>
                <w:i w:val="0"/>
                <w:color w:val="FFFFFF" w:themeColor="background1"/>
                <w:sz w:val="21"/>
                <w:szCs w:val="21"/>
              </w:rPr>
              <w:t>ACRONYM</w:t>
            </w:r>
          </w:p>
        </w:tc>
        <w:tc>
          <w:tcPr>
            <w:tcW w:w="7642" w:type="dxa"/>
            <w:tcBorders>
              <w:top w:val="none" w:sz="0" w:space="0" w:color="auto"/>
              <w:left w:val="none" w:sz="0" w:space="0" w:color="auto"/>
              <w:bottom w:val="single" w:sz="4" w:space="0" w:color="auto"/>
              <w:right w:val="none" w:sz="0" w:space="0" w:color="auto"/>
            </w:tcBorders>
            <w:shd w:val="clear" w:color="auto" w:fill="243658"/>
          </w:tcPr>
          <w:p w14:paraId="39269DC1" w14:textId="77777777" w:rsidR="002D011C" w:rsidRPr="00622598" w:rsidRDefault="002D011C" w:rsidP="008051C6">
            <w:pPr>
              <w:pStyle w:val="MediumGrid2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1"/>
                <w:szCs w:val="21"/>
              </w:rPr>
            </w:pPr>
            <w:r w:rsidRPr="00622598">
              <w:rPr>
                <w:rFonts w:asciiTheme="minorHAnsi" w:hAnsiTheme="minorHAnsi" w:cstheme="minorHAnsi"/>
                <w:bCs w:val="0"/>
                <w:color w:val="FFFFFF" w:themeColor="background1"/>
                <w:sz w:val="21"/>
                <w:szCs w:val="21"/>
              </w:rPr>
              <w:t>DEFINITION</w:t>
            </w:r>
          </w:p>
        </w:tc>
      </w:tr>
      <w:tr w:rsidR="002D011C" w:rsidRPr="00622598" w14:paraId="43095C99"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2E8612F4" w14:textId="77777777" w:rsidR="002D011C" w:rsidRPr="00622598" w:rsidRDefault="002D011C" w:rsidP="008051C6">
            <w:pPr>
              <w:pStyle w:val="MediumGrid22"/>
              <w:jc w:val="center"/>
              <w:rPr>
                <w:rFonts w:asciiTheme="minorHAnsi" w:hAnsiTheme="minorHAnsi" w:cstheme="minorHAnsi"/>
                <w:b/>
                <w:i w:val="0"/>
                <w:color w:val="000000" w:themeColor="text1"/>
                <w:sz w:val="21"/>
                <w:szCs w:val="21"/>
              </w:rPr>
            </w:pPr>
            <w:r w:rsidRPr="00622598">
              <w:rPr>
                <w:rFonts w:asciiTheme="minorHAnsi" w:hAnsiTheme="minorHAnsi" w:cstheme="minorHAnsi"/>
                <w:b/>
                <w:bCs/>
                <w:i w:val="0"/>
                <w:color w:val="000000" w:themeColor="text1"/>
                <w:sz w:val="21"/>
                <w:szCs w:val="21"/>
              </w:rPr>
              <w:t>AAR</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6891F8F9" w14:textId="77777777" w:rsidR="002D011C" w:rsidRPr="00622598" w:rsidRDefault="002D011C"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After Action Report</w:t>
            </w:r>
          </w:p>
        </w:tc>
      </w:tr>
      <w:tr w:rsidR="002D011C" w:rsidRPr="00622598" w14:paraId="1B6CDE42"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593221E3" w14:textId="77777777" w:rsidR="002D011C" w:rsidRPr="00622598" w:rsidRDefault="002D011C"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COOP</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734AE62A" w14:textId="77777777" w:rsidR="002D011C" w:rsidRPr="00622598" w:rsidRDefault="002D011C" w:rsidP="008051C6">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Continuity of Operations</w:t>
            </w:r>
          </w:p>
        </w:tc>
      </w:tr>
      <w:tr w:rsidR="004F0A88" w:rsidRPr="00622598" w14:paraId="6ECE21C5"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3A974D56" w14:textId="77777777" w:rsidR="004F0A88" w:rsidRPr="00622598" w:rsidRDefault="004F0A88"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DHS</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597EC165" w14:textId="69DA34DB" w:rsidR="004F0A88" w:rsidRPr="00622598" w:rsidRDefault="00867D72"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 xml:space="preserve">U.S. </w:t>
            </w:r>
            <w:r w:rsidR="004F0A88" w:rsidRPr="00622598">
              <w:rPr>
                <w:rFonts w:asciiTheme="minorHAnsi" w:hAnsiTheme="minorHAnsi" w:cstheme="minorHAnsi"/>
                <w:color w:val="000000" w:themeColor="text1"/>
                <w:sz w:val="21"/>
                <w:szCs w:val="21"/>
              </w:rPr>
              <w:t>Department of Homeland Security</w:t>
            </w:r>
          </w:p>
        </w:tc>
      </w:tr>
      <w:tr w:rsidR="002D011C" w:rsidRPr="00622598" w14:paraId="5A0871A2"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74F279D9" w14:textId="77777777" w:rsidR="002D011C" w:rsidRPr="00622598" w:rsidRDefault="002D011C" w:rsidP="008051C6">
            <w:pPr>
              <w:pStyle w:val="MediumGrid22"/>
              <w:jc w:val="center"/>
              <w:rPr>
                <w:rFonts w:asciiTheme="minorHAnsi" w:hAnsiTheme="minorHAnsi" w:cstheme="minorHAnsi"/>
                <w:b/>
                <w:i w:val="0"/>
                <w:color w:val="000000" w:themeColor="text1"/>
                <w:sz w:val="21"/>
                <w:szCs w:val="21"/>
              </w:rPr>
            </w:pPr>
            <w:r w:rsidRPr="00622598">
              <w:rPr>
                <w:rFonts w:asciiTheme="minorHAnsi" w:hAnsiTheme="minorHAnsi" w:cstheme="minorHAnsi"/>
                <w:b/>
                <w:bCs/>
                <w:i w:val="0"/>
                <w:color w:val="000000" w:themeColor="text1"/>
                <w:sz w:val="21"/>
                <w:szCs w:val="21"/>
              </w:rPr>
              <w:t>EEG</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153980A2" w14:textId="77777777" w:rsidR="002D011C" w:rsidRPr="00622598" w:rsidRDefault="002D011C" w:rsidP="008051C6">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Exercise Evaluation Guide</w:t>
            </w:r>
          </w:p>
        </w:tc>
      </w:tr>
      <w:tr w:rsidR="002D011C" w:rsidRPr="00622598" w14:paraId="124B0868" w14:textId="77777777" w:rsidTr="004812D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5E166279" w14:textId="77777777" w:rsidR="002D011C" w:rsidRPr="00622598" w:rsidRDefault="002D011C" w:rsidP="008051C6">
            <w:pPr>
              <w:pStyle w:val="MediumGrid22"/>
              <w:jc w:val="center"/>
              <w:rPr>
                <w:rFonts w:asciiTheme="minorHAnsi" w:hAnsiTheme="minorHAnsi" w:cstheme="minorHAnsi"/>
                <w:b/>
                <w:i w:val="0"/>
                <w:color w:val="000000" w:themeColor="text1"/>
                <w:sz w:val="21"/>
                <w:szCs w:val="21"/>
              </w:rPr>
            </w:pPr>
            <w:r w:rsidRPr="00622598">
              <w:rPr>
                <w:rFonts w:asciiTheme="minorHAnsi" w:hAnsiTheme="minorHAnsi" w:cstheme="minorHAnsi"/>
                <w:b/>
                <w:bCs/>
                <w:i w:val="0"/>
                <w:color w:val="000000" w:themeColor="text1"/>
                <w:sz w:val="21"/>
                <w:szCs w:val="21"/>
              </w:rPr>
              <w:t>FEMA</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1BCC93B3" w14:textId="77777777" w:rsidR="002D011C" w:rsidRPr="00622598" w:rsidRDefault="002D011C"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Federal Emergency Management Agency</w:t>
            </w:r>
          </w:p>
        </w:tc>
      </w:tr>
      <w:tr w:rsidR="002D011C" w:rsidRPr="00622598" w14:paraId="28881FEA" w14:textId="77777777" w:rsidTr="004812D3">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638E311B" w14:textId="77777777" w:rsidR="002D011C" w:rsidRPr="00622598" w:rsidRDefault="002D011C" w:rsidP="008051C6">
            <w:pPr>
              <w:pStyle w:val="MediumGrid22"/>
              <w:jc w:val="center"/>
              <w:rPr>
                <w:rFonts w:asciiTheme="minorHAnsi" w:hAnsiTheme="minorHAnsi" w:cstheme="minorHAnsi"/>
                <w:b/>
                <w:i w:val="0"/>
                <w:color w:val="000000" w:themeColor="text1"/>
                <w:sz w:val="21"/>
                <w:szCs w:val="21"/>
              </w:rPr>
            </w:pPr>
            <w:r w:rsidRPr="00622598">
              <w:rPr>
                <w:rFonts w:asciiTheme="minorHAnsi" w:hAnsiTheme="minorHAnsi" w:cstheme="minorHAnsi"/>
                <w:b/>
                <w:bCs/>
                <w:i w:val="0"/>
                <w:color w:val="000000" w:themeColor="text1"/>
                <w:sz w:val="21"/>
                <w:szCs w:val="21"/>
              </w:rPr>
              <w:t>FOUO</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60FEC2E8" w14:textId="77777777" w:rsidR="002D011C" w:rsidRPr="00622598" w:rsidRDefault="002D011C" w:rsidP="008051C6">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For Official Use Only</w:t>
            </w:r>
          </w:p>
        </w:tc>
      </w:tr>
      <w:tr w:rsidR="00867D72" w:rsidRPr="00622598" w14:paraId="123CC176" w14:textId="77777777" w:rsidTr="004812D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4E150DD0" w14:textId="3FD674EE" w:rsidR="00867D72" w:rsidRPr="00622598" w:rsidRDefault="00867D72"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HSEEP</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18BFD435" w14:textId="73F2EC22" w:rsidR="00867D72" w:rsidRPr="00622598" w:rsidRDefault="00867D72"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sz w:val="21"/>
                <w:szCs w:val="21"/>
              </w:rPr>
              <w:t>Homeland Security Exercise and Evaluation Program</w:t>
            </w:r>
          </w:p>
        </w:tc>
      </w:tr>
      <w:tr w:rsidR="00397F12" w:rsidRPr="00622598" w14:paraId="0821D249" w14:textId="77777777" w:rsidTr="004812D3">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1A02A42B" w14:textId="148CF6FD" w:rsidR="00397F12" w:rsidRPr="00622598" w:rsidRDefault="00397F12"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ICS</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7260D6EA" w14:textId="7EEC11C9" w:rsidR="00397F12" w:rsidRPr="00622598" w:rsidRDefault="00397F12" w:rsidP="008051C6">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622598">
              <w:rPr>
                <w:rFonts w:asciiTheme="minorHAnsi" w:hAnsiTheme="minorHAnsi" w:cstheme="minorHAnsi"/>
                <w:sz w:val="21"/>
                <w:szCs w:val="21"/>
              </w:rPr>
              <w:t>Incident Command System</w:t>
            </w:r>
          </w:p>
        </w:tc>
      </w:tr>
      <w:tr w:rsidR="004F0A88" w:rsidRPr="00622598" w14:paraId="6339ED6C" w14:textId="77777777" w:rsidTr="004812D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3169F8F5" w14:textId="77777777" w:rsidR="004F0A88" w:rsidRPr="00622598" w:rsidRDefault="004F0A88"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NWS</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498089F9" w14:textId="77777777" w:rsidR="004F0A88" w:rsidRPr="00622598" w:rsidRDefault="004F0A88"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National Weather Service</w:t>
            </w:r>
          </w:p>
        </w:tc>
      </w:tr>
      <w:tr w:rsidR="00043270" w:rsidRPr="00622598" w14:paraId="590FF668" w14:textId="77777777" w:rsidTr="0004327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63AD28B5" w14:textId="11CB377B" w:rsidR="00043270" w:rsidRPr="00622598" w:rsidRDefault="00043270" w:rsidP="008051C6">
            <w:pPr>
              <w:pStyle w:val="MediumGrid22"/>
              <w:jc w:val="center"/>
              <w:rPr>
                <w:rFonts w:asciiTheme="minorHAnsi" w:hAnsiTheme="minorHAnsi" w:cstheme="minorHAnsi"/>
                <w:b/>
                <w:bCs/>
                <w:i w:val="0"/>
                <w:color w:val="000000" w:themeColor="text1"/>
                <w:sz w:val="21"/>
                <w:szCs w:val="21"/>
              </w:rPr>
            </w:pPr>
            <w:r w:rsidRPr="00622598">
              <w:rPr>
                <w:rFonts w:asciiTheme="minorHAnsi" w:hAnsiTheme="minorHAnsi" w:cstheme="minorHAnsi"/>
                <w:b/>
                <w:bCs/>
                <w:i w:val="0"/>
                <w:color w:val="000000" w:themeColor="text1"/>
                <w:sz w:val="21"/>
                <w:szCs w:val="21"/>
              </w:rPr>
              <w:t>RTO</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04FF814C" w14:textId="2A95109D" w:rsidR="00043270" w:rsidRPr="00622598" w:rsidRDefault="00043270" w:rsidP="008051C6">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Recovery Time Objective</w:t>
            </w:r>
          </w:p>
        </w:tc>
      </w:tr>
      <w:tr w:rsidR="002D011C" w:rsidRPr="00622598" w14:paraId="28CE8327" w14:textId="77777777" w:rsidTr="0004327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none" w:sz="0" w:space="0" w:color="auto"/>
              <w:bottom w:val="none" w:sz="0" w:space="0" w:color="auto"/>
            </w:tcBorders>
            <w:shd w:val="clear" w:color="auto" w:fill="C8D3E8"/>
          </w:tcPr>
          <w:p w14:paraId="5F73D7DC" w14:textId="77777777" w:rsidR="002D011C" w:rsidRPr="00622598" w:rsidRDefault="002D011C" w:rsidP="008051C6">
            <w:pPr>
              <w:pStyle w:val="MediumGrid22"/>
              <w:jc w:val="center"/>
              <w:rPr>
                <w:rFonts w:asciiTheme="minorHAnsi" w:hAnsiTheme="minorHAnsi" w:cstheme="minorHAnsi"/>
                <w:b/>
                <w:bCs/>
                <w:color w:val="000000" w:themeColor="text1"/>
                <w:sz w:val="21"/>
                <w:szCs w:val="21"/>
              </w:rPr>
            </w:pPr>
          </w:p>
        </w:tc>
        <w:tc>
          <w:tcPr>
            <w:tcW w:w="7642" w:type="dxa"/>
            <w:tcBorders>
              <w:top w:val="single" w:sz="4" w:space="0" w:color="auto"/>
            </w:tcBorders>
            <w:shd w:val="clear" w:color="auto" w:fill="C8D3E8"/>
          </w:tcPr>
          <w:p w14:paraId="7A2CEEB5" w14:textId="7A849D7C" w:rsidR="002D011C" w:rsidRPr="00622598" w:rsidRDefault="002D011C" w:rsidP="008051C6">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622598">
              <w:rPr>
                <w:rFonts w:asciiTheme="minorHAnsi" w:hAnsiTheme="minorHAnsi" w:cstheme="minorHAnsi"/>
                <w:color w:val="000000" w:themeColor="text1"/>
                <w:sz w:val="21"/>
                <w:szCs w:val="21"/>
              </w:rPr>
              <w:t>[</w:t>
            </w:r>
            <w:r w:rsidRPr="00622598">
              <w:rPr>
                <w:rFonts w:asciiTheme="minorHAnsi" w:hAnsiTheme="minorHAnsi" w:cstheme="minorHAnsi"/>
                <w:color w:val="000000" w:themeColor="text1"/>
                <w:sz w:val="21"/>
                <w:szCs w:val="21"/>
                <w:highlight w:val="yellow"/>
              </w:rPr>
              <w:t xml:space="preserve">Add additional </w:t>
            </w:r>
            <w:r w:rsidR="00300B44" w:rsidRPr="00622598">
              <w:rPr>
                <w:rFonts w:asciiTheme="minorHAnsi" w:hAnsiTheme="minorHAnsi" w:cstheme="minorHAnsi"/>
                <w:color w:val="000000" w:themeColor="text1"/>
                <w:sz w:val="21"/>
                <w:szCs w:val="21"/>
                <w:highlight w:val="yellow"/>
              </w:rPr>
              <w:t>acronyms as appropriate</w:t>
            </w:r>
            <w:r w:rsidRPr="00622598">
              <w:rPr>
                <w:rFonts w:asciiTheme="minorHAnsi" w:hAnsiTheme="minorHAnsi" w:cstheme="minorHAnsi"/>
                <w:color w:val="000000" w:themeColor="text1"/>
                <w:sz w:val="21"/>
                <w:szCs w:val="21"/>
              </w:rPr>
              <w:t>]</w:t>
            </w:r>
          </w:p>
        </w:tc>
      </w:tr>
      <w:bookmarkEnd w:id="4"/>
      <w:bookmarkEnd w:id="45"/>
    </w:tbl>
    <w:p w14:paraId="1D8E0DEC" w14:textId="4CF12E1C" w:rsidR="007D6FE2" w:rsidRPr="00622598" w:rsidRDefault="007D6FE2" w:rsidP="008051C6">
      <w:pPr>
        <w:pStyle w:val="ListBullet"/>
        <w:numPr>
          <w:ilvl w:val="0"/>
          <w:numId w:val="0"/>
        </w:numPr>
        <w:ind w:left="360" w:hanging="360"/>
        <w:jc w:val="center"/>
        <w:rPr>
          <w:noProof w:val="0"/>
        </w:rPr>
      </w:pPr>
    </w:p>
    <w:p w14:paraId="5B82D770" w14:textId="547DD35D" w:rsidR="00106D11" w:rsidRPr="00622598" w:rsidRDefault="00106D11" w:rsidP="008051C6">
      <w:pPr>
        <w:pStyle w:val="ListBullet"/>
        <w:numPr>
          <w:ilvl w:val="0"/>
          <w:numId w:val="0"/>
        </w:numPr>
        <w:ind w:left="360" w:hanging="360"/>
        <w:jc w:val="center"/>
        <w:rPr>
          <w:noProof w:val="0"/>
        </w:rPr>
      </w:pPr>
    </w:p>
    <w:p w14:paraId="7E762B49" w14:textId="77777777" w:rsidR="00106D11" w:rsidRPr="00622598" w:rsidRDefault="00106D11" w:rsidP="008051C6">
      <w:pPr>
        <w:pStyle w:val="ListBullet"/>
        <w:numPr>
          <w:ilvl w:val="0"/>
          <w:numId w:val="0"/>
        </w:numPr>
        <w:ind w:left="360" w:hanging="360"/>
        <w:jc w:val="center"/>
        <w:rPr>
          <w:noProof w:val="0"/>
        </w:rPr>
        <w:sectPr w:rsidR="00106D11" w:rsidRPr="00622598" w:rsidSect="00165015">
          <w:headerReference w:type="default" r:id="rId20"/>
          <w:pgSz w:w="12240" w:h="15840" w:code="1"/>
          <w:pgMar w:top="1620" w:right="1080" w:bottom="1714" w:left="1080" w:header="720" w:footer="576" w:gutter="0"/>
          <w:cols w:space="720"/>
          <w:docGrid w:linePitch="360"/>
        </w:sectPr>
      </w:pPr>
    </w:p>
    <w:p w14:paraId="302B6989" w14:textId="3780E598" w:rsidR="00106D11" w:rsidRPr="00622598" w:rsidRDefault="00106D11" w:rsidP="008051C6">
      <w:pPr>
        <w:pStyle w:val="Heading1"/>
      </w:pPr>
      <w:bookmarkStart w:id="49" w:name="_Toc6234409"/>
      <w:r w:rsidRPr="00622598">
        <w:lastRenderedPageBreak/>
        <w:t xml:space="preserve">Annex </w:t>
      </w:r>
      <w:r w:rsidR="006258AF" w:rsidRPr="00622598">
        <w:t>D</w:t>
      </w:r>
      <w:r w:rsidRPr="00622598">
        <w:t>: Exercise-Generated Attachments</w:t>
      </w:r>
      <w:bookmarkEnd w:id="49"/>
    </w:p>
    <w:p w14:paraId="2B0C3111" w14:textId="7882E562" w:rsidR="00106D11" w:rsidRPr="00622598" w:rsidRDefault="00106D11" w:rsidP="008051C6">
      <w:pPr>
        <w:rPr>
          <w:noProof w:val="0"/>
        </w:rPr>
      </w:pPr>
      <w:r w:rsidRPr="00622598">
        <w:rPr>
          <w:noProof w:val="0"/>
          <w:highlight w:val="yellow"/>
        </w:rPr>
        <w:t>[Include copies of the ICS Form</w:t>
      </w:r>
      <w:r w:rsidR="00B41CF9" w:rsidRPr="00622598">
        <w:rPr>
          <w:noProof w:val="0"/>
          <w:highlight w:val="yellow"/>
        </w:rPr>
        <w:t xml:space="preserve"> or </w:t>
      </w:r>
      <w:r w:rsidRPr="00622598">
        <w:rPr>
          <w:noProof w:val="0"/>
          <w:highlight w:val="yellow"/>
        </w:rPr>
        <w:t xml:space="preserve">Chart, Crisis Communications reports, and any other documentation generated </w:t>
      </w:r>
      <w:proofErr w:type="gramStart"/>
      <w:r w:rsidRPr="00622598">
        <w:rPr>
          <w:noProof w:val="0"/>
          <w:highlight w:val="yellow"/>
        </w:rPr>
        <w:t>as a result of</w:t>
      </w:r>
      <w:proofErr w:type="gramEnd"/>
      <w:r w:rsidRPr="00622598">
        <w:rPr>
          <w:noProof w:val="0"/>
          <w:highlight w:val="yellow"/>
        </w:rPr>
        <w:t xml:space="preserve"> the exercise].</w:t>
      </w:r>
    </w:p>
    <w:p w14:paraId="553660D2" w14:textId="77777777" w:rsidR="00CF706C" w:rsidRPr="00622598" w:rsidRDefault="00CF706C" w:rsidP="008051C6">
      <w:pPr>
        <w:pStyle w:val="ListBullet"/>
        <w:numPr>
          <w:ilvl w:val="0"/>
          <w:numId w:val="0"/>
        </w:numPr>
        <w:ind w:left="360" w:hanging="360"/>
        <w:jc w:val="center"/>
        <w:rPr>
          <w:noProof w:val="0"/>
        </w:rPr>
        <w:sectPr w:rsidR="00CF706C" w:rsidRPr="00622598" w:rsidSect="00165015">
          <w:pgSz w:w="12240" w:h="15840" w:code="1"/>
          <w:pgMar w:top="1620" w:right="1080" w:bottom="1714" w:left="1080" w:header="720" w:footer="576" w:gutter="0"/>
          <w:cols w:space="720"/>
          <w:docGrid w:linePitch="360"/>
        </w:sectPr>
      </w:pPr>
    </w:p>
    <w:p w14:paraId="03178581" w14:textId="37ECCBF0" w:rsidR="002C7F7E" w:rsidRPr="00622598" w:rsidRDefault="002C7F7E" w:rsidP="008051C6">
      <w:pPr>
        <w:pStyle w:val="Heading1"/>
      </w:pPr>
      <w:bookmarkStart w:id="50" w:name="_Toc6234410"/>
      <w:r w:rsidRPr="00622598">
        <w:lastRenderedPageBreak/>
        <w:t>Annex E: Participant Feedback Summary</w:t>
      </w:r>
      <w:bookmarkEnd w:id="50"/>
    </w:p>
    <w:p w14:paraId="1FFF29A7" w14:textId="68AFD599" w:rsidR="00EB0E88" w:rsidRPr="00622598" w:rsidRDefault="00EB0E88" w:rsidP="008051C6">
      <w:pPr>
        <w:rPr>
          <w:noProof w:val="0"/>
          <w:highlight w:val="yellow"/>
        </w:rPr>
      </w:pPr>
      <w:r w:rsidRPr="00622598">
        <w:rPr>
          <w:noProof w:val="0"/>
          <w:highlight w:val="yellow"/>
        </w:rPr>
        <w:t>[Number</w:t>
      </w:r>
      <w:r w:rsidRPr="00622598">
        <w:rPr>
          <w:noProof w:val="0"/>
        </w:rPr>
        <w:t>] participants provided feedback abou</w:t>
      </w:r>
      <w:r w:rsidR="001F34B1" w:rsidRPr="00622598">
        <w:rPr>
          <w:noProof w:val="0"/>
        </w:rPr>
        <w:t>t</w:t>
      </w:r>
      <w:r w:rsidRPr="00622598">
        <w:rPr>
          <w:noProof w:val="0"/>
        </w:rPr>
        <w:t xml:space="preserve"> their experience at the </w:t>
      </w:r>
      <w:r w:rsidR="00271259" w:rsidRPr="00622598">
        <w:rPr>
          <w:noProof w:val="0"/>
        </w:rPr>
        <w:t>exercise</w:t>
      </w:r>
      <w:r w:rsidRPr="00622598">
        <w:rPr>
          <w:noProof w:val="0"/>
        </w:rPr>
        <w:t xml:space="preserve">, including strengths, areas for improvement, and suggestions for future action items. </w:t>
      </w:r>
      <w:r w:rsidR="001F34B1" w:rsidRPr="00622598">
        <w:rPr>
          <w:noProof w:val="0"/>
        </w:rPr>
        <w:t>A</w:t>
      </w:r>
      <w:r w:rsidRPr="00622598">
        <w:rPr>
          <w:noProof w:val="0"/>
        </w:rPr>
        <w:t>nswers to each question are captured below.</w:t>
      </w:r>
    </w:p>
    <w:p w14:paraId="3869675A" w14:textId="03279CB1" w:rsidR="002C7F7E" w:rsidRPr="00622598" w:rsidRDefault="002C7F7E" w:rsidP="008051C6">
      <w:pPr>
        <w:rPr>
          <w:noProof w:val="0"/>
          <w:highlight w:val="yellow"/>
        </w:rPr>
      </w:pPr>
      <w:r w:rsidRPr="00622598">
        <w:rPr>
          <w:noProof w:val="0"/>
          <w:highlight w:val="yellow"/>
        </w:rPr>
        <w:t>[</w:t>
      </w:r>
      <w:r w:rsidR="00EB0E88" w:rsidRPr="00622598">
        <w:rPr>
          <w:noProof w:val="0"/>
          <w:highlight w:val="yellow"/>
        </w:rPr>
        <w:t>Summarize the findings from the Participant Feedback Forms in the categories below.]</w:t>
      </w:r>
    </w:p>
    <w:p w14:paraId="3F882568" w14:textId="5711051A" w:rsidR="00EB0E88" w:rsidRPr="00622598" w:rsidRDefault="00EB0E88" w:rsidP="008051C6">
      <w:pPr>
        <w:pStyle w:val="Feedback"/>
        <w:ind w:left="0"/>
        <w:rPr>
          <w:rFonts w:asciiTheme="minorHAnsi" w:hAnsiTheme="minorHAnsi" w:cstheme="minorHAnsi"/>
          <w:color w:val="243658"/>
          <w:sz w:val="21"/>
          <w:szCs w:val="21"/>
        </w:rPr>
      </w:pPr>
      <w:r w:rsidRPr="00622598">
        <w:rPr>
          <w:rFonts w:asciiTheme="minorHAnsi" w:hAnsiTheme="minorHAnsi" w:cstheme="minorHAnsi"/>
          <w:color w:val="243658"/>
          <w:sz w:val="21"/>
          <w:szCs w:val="21"/>
        </w:rPr>
        <w:t>Based on the exercise today and the tasks identified, list the top three strengths and/or areas that did not need improvement.</w:t>
      </w:r>
    </w:p>
    <w:p w14:paraId="42FD8891" w14:textId="223F5C74" w:rsidR="00EB0E88" w:rsidRPr="00622598" w:rsidRDefault="00EB0E88" w:rsidP="008051C6">
      <w:pPr>
        <w:pStyle w:val="Feedback"/>
        <w:ind w:left="0"/>
        <w:rPr>
          <w:rFonts w:asciiTheme="minorHAnsi" w:hAnsiTheme="minorHAnsi" w:cstheme="minorHAnsi"/>
          <w:color w:val="243658"/>
          <w:sz w:val="21"/>
          <w:szCs w:val="21"/>
        </w:rPr>
      </w:pPr>
    </w:p>
    <w:p w14:paraId="73CA8390" w14:textId="1424215F" w:rsidR="00EB0E88" w:rsidRPr="00622598" w:rsidRDefault="00EB0E88" w:rsidP="008051C6">
      <w:pPr>
        <w:pStyle w:val="Feedback"/>
        <w:ind w:left="0"/>
        <w:rPr>
          <w:rFonts w:asciiTheme="minorHAnsi" w:hAnsiTheme="minorHAnsi" w:cstheme="minorHAnsi"/>
          <w:color w:val="243658"/>
          <w:sz w:val="21"/>
          <w:szCs w:val="21"/>
        </w:rPr>
      </w:pPr>
    </w:p>
    <w:p w14:paraId="634A20D1" w14:textId="77777777" w:rsidR="00EB0E88" w:rsidRPr="00622598" w:rsidRDefault="00EB0E88" w:rsidP="008051C6">
      <w:pPr>
        <w:pStyle w:val="Feedback"/>
        <w:ind w:left="0"/>
        <w:rPr>
          <w:rFonts w:asciiTheme="minorHAnsi" w:hAnsiTheme="minorHAnsi" w:cstheme="minorHAnsi"/>
          <w:color w:val="243658"/>
          <w:sz w:val="21"/>
          <w:szCs w:val="21"/>
        </w:rPr>
      </w:pPr>
      <w:r w:rsidRPr="00622598">
        <w:rPr>
          <w:rFonts w:asciiTheme="minorHAnsi" w:hAnsiTheme="minorHAnsi" w:cstheme="minorHAnsi"/>
          <w:color w:val="243658"/>
          <w:sz w:val="21"/>
          <w:szCs w:val="21"/>
        </w:rPr>
        <w:t>Based on the exercise today and the tasks identified, list the top three weaknesses and/or areas that need improvement.</w:t>
      </w:r>
    </w:p>
    <w:p w14:paraId="4920EF89" w14:textId="77777777" w:rsidR="00EB0E88" w:rsidRPr="00622598" w:rsidRDefault="00EB0E88" w:rsidP="008051C6">
      <w:pPr>
        <w:pStyle w:val="Feedback"/>
        <w:ind w:left="0"/>
        <w:rPr>
          <w:rFonts w:asciiTheme="minorHAnsi" w:hAnsiTheme="minorHAnsi" w:cstheme="minorHAnsi"/>
          <w:color w:val="243658"/>
          <w:sz w:val="21"/>
          <w:szCs w:val="21"/>
        </w:rPr>
      </w:pPr>
    </w:p>
    <w:p w14:paraId="21B2DDE9" w14:textId="77777777" w:rsidR="00EB0E88" w:rsidRPr="00622598" w:rsidRDefault="00EB0E88" w:rsidP="008051C6">
      <w:pPr>
        <w:rPr>
          <w:rFonts w:asciiTheme="minorHAnsi" w:hAnsiTheme="minorHAnsi" w:cstheme="minorHAnsi"/>
          <w:noProof w:val="0"/>
          <w:color w:val="243658"/>
        </w:rPr>
      </w:pPr>
    </w:p>
    <w:p w14:paraId="7DC3328E" w14:textId="77777777" w:rsidR="00EB0E88" w:rsidRPr="00622598" w:rsidRDefault="00EB0E88" w:rsidP="008051C6">
      <w:pPr>
        <w:pStyle w:val="Feedback"/>
        <w:ind w:left="0"/>
        <w:rPr>
          <w:rFonts w:asciiTheme="minorHAnsi" w:hAnsiTheme="minorHAnsi" w:cstheme="minorHAnsi"/>
          <w:color w:val="243658"/>
          <w:sz w:val="21"/>
          <w:szCs w:val="21"/>
        </w:rPr>
      </w:pPr>
      <w:r w:rsidRPr="00622598">
        <w:rPr>
          <w:rFonts w:asciiTheme="minorHAnsi" w:hAnsiTheme="minorHAnsi" w:cstheme="minorHAnsi"/>
          <w:color w:val="243658"/>
          <w:sz w:val="21"/>
          <w:szCs w:val="21"/>
        </w:rPr>
        <w:t>Is there anything you saw in the exercise that the evaluator(s) might not have been able to experience, observe, and record?</w:t>
      </w:r>
    </w:p>
    <w:p w14:paraId="71649FFD" w14:textId="046B4E3D" w:rsidR="002C7F7E" w:rsidRPr="00622598" w:rsidRDefault="002C7F7E" w:rsidP="008051C6">
      <w:pPr>
        <w:pStyle w:val="BodyText"/>
        <w:rPr>
          <w:rFonts w:asciiTheme="minorHAnsi" w:hAnsiTheme="minorHAnsi" w:cstheme="minorHAnsi"/>
          <w:noProof w:val="0"/>
          <w:color w:val="243658"/>
        </w:rPr>
      </w:pPr>
    </w:p>
    <w:p w14:paraId="23A52C37" w14:textId="19EB431C" w:rsidR="00EB0E88" w:rsidRPr="00622598" w:rsidRDefault="00EB0E88" w:rsidP="008051C6">
      <w:pPr>
        <w:pStyle w:val="BodyText"/>
        <w:rPr>
          <w:rFonts w:asciiTheme="minorHAnsi" w:hAnsiTheme="minorHAnsi" w:cstheme="minorHAnsi"/>
          <w:noProof w:val="0"/>
          <w:color w:val="243658"/>
        </w:rPr>
      </w:pPr>
    </w:p>
    <w:p w14:paraId="272DCEDD" w14:textId="1FF669A0" w:rsidR="00EB0E88" w:rsidRPr="00622598" w:rsidRDefault="00EB0E88" w:rsidP="008051C6">
      <w:pPr>
        <w:pStyle w:val="Feedback"/>
        <w:ind w:left="0"/>
        <w:rPr>
          <w:rFonts w:asciiTheme="minorHAnsi" w:hAnsiTheme="minorHAnsi" w:cstheme="minorHAnsi"/>
          <w:color w:val="243658"/>
          <w:sz w:val="21"/>
          <w:szCs w:val="21"/>
        </w:rPr>
      </w:pPr>
      <w:r w:rsidRPr="00622598">
        <w:rPr>
          <w:rFonts w:asciiTheme="minorHAnsi" w:hAnsiTheme="minorHAnsi" w:cstheme="minorHAnsi"/>
          <w:color w:val="243658"/>
          <w:sz w:val="21"/>
          <w:szCs w:val="21"/>
        </w:rPr>
        <w:t xml:space="preserve">Identify corrective actions that should be taken to address the issues identified above. For each corrective action, indicate </w:t>
      </w:r>
      <w:r w:rsidR="00397F12" w:rsidRPr="00622598">
        <w:rPr>
          <w:rFonts w:asciiTheme="minorHAnsi" w:hAnsiTheme="minorHAnsi" w:cstheme="minorHAnsi"/>
          <w:color w:val="243658"/>
          <w:sz w:val="21"/>
          <w:szCs w:val="21"/>
        </w:rPr>
        <w:t>whether the action should be consider</w:t>
      </w:r>
      <w:r w:rsidR="00B41CF9" w:rsidRPr="00622598">
        <w:rPr>
          <w:rFonts w:asciiTheme="minorHAnsi" w:hAnsiTheme="minorHAnsi" w:cstheme="minorHAnsi"/>
          <w:color w:val="243658"/>
          <w:sz w:val="21"/>
          <w:szCs w:val="21"/>
        </w:rPr>
        <w:t>ed</w:t>
      </w:r>
      <w:r w:rsidRPr="00622598">
        <w:rPr>
          <w:rFonts w:asciiTheme="minorHAnsi" w:hAnsiTheme="minorHAnsi" w:cstheme="minorHAnsi"/>
          <w:color w:val="243658"/>
          <w:sz w:val="21"/>
          <w:szCs w:val="21"/>
        </w:rPr>
        <w:t xml:space="preserve"> high, medium, or low priority.</w:t>
      </w:r>
    </w:p>
    <w:p w14:paraId="717A5BAA" w14:textId="57BC0199" w:rsidR="00EB0E88" w:rsidRPr="00622598" w:rsidRDefault="00EB0E88" w:rsidP="008051C6">
      <w:pPr>
        <w:pStyle w:val="BodyText"/>
        <w:rPr>
          <w:rFonts w:asciiTheme="minorHAnsi" w:hAnsiTheme="minorHAnsi" w:cstheme="minorHAnsi"/>
          <w:noProof w:val="0"/>
          <w:color w:val="243658"/>
        </w:rPr>
      </w:pPr>
    </w:p>
    <w:p w14:paraId="629627A4" w14:textId="728D2154" w:rsidR="00EB0E88" w:rsidRPr="00622598" w:rsidRDefault="00EB0E88" w:rsidP="008051C6">
      <w:pPr>
        <w:pStyle w:val="BodyText"/>
        <w:rPr>
          <w:rFonts w:asciiTheme="minorHAnsi" w:hAnsiTheme="minorHAnsi" w:cstheme="minorHAnsi"/>
          <w:noProof w:val="0"/>
          <w:color w:val="243658"/>
        </w:rPr>
      </w:pPr>
    </w:p>
    <w:p w14:paraId="33874BEA" w14:textId="2F99579B" w:rsidR="00EB0E88" w:rsidRPr="00622598" w:rsidRDefault="00EB0E88" w:rsidP="008051C6">
      <w:pPr>
        <w:pStyle w:val="Feedback"/>
        <w:ind w:left="0"/>
        <w:rPr>
          <w:rFonts w:asciiTheme="minorHAnsi" w:hAnsiTheme="minorHAnsi" w:cstheme="minorHAnsi"/>
          <w:color w:val="243658"/>
          <w:sz w:val="21"/>
          <w:szCs w:val="21"/>
        </w:rPr>
      </w:pPr>
      <w:r w:rsidRPr="00622598">
        <w:rPr>
          <w:rFonts w:asciiTheme="minorHAnsi" w:hAnsiTheme="minorHAnsi" w:cstheme="minorHAnsi"/>
          <w:color w:val="243658"/>
          <w:sz w:val="21"/>
          <w:szCs w:val="21"/>
        </w:rPr>
        <w:t>List the applicable equipment, training, policies, plans, and procedures that should be reviewed, revised, or developed. Indicate the priority level for each.</w:t>
      </w:r>
    </w:p>
    <w:p w14:paraId="28C2A675" w14:textId="577AB90C" w:rsidR="00EB0E88" w:rsidRPr="00622598" w:rsidRDefault="00EB0E88" w:rsidP="008051C6">
      <w:pPr>
        <w:pStyle w:val="Feedback"/>
        <w:ind w:left="0"/>
        <w:rPr>
          <w:rFonts w:asciiTheme="minorHAnsi" w:hAnsiTheme="minorHAnsi" w:cstheme="minorHAnsi"/>
          <w:color w:val="243658"/>
          <w:sz w:val="21"/>
          <w:szCs w:val="21"/>
        </w:rPr>
      </w:pPr>
    </w:p>
    <w:p w14:paraId="1A19D43C" w14:textId="77777777" w:rsidR="00EB0E88" w:rsidRPr="00622598" w:rsidRDefault="00EB0E88" w:rsidP="008051C6">
      <w:pPr>
        <w:pStyle w:val="Feedback"/>
        <w:ind w:left="0"/>
        <w:rPr>
          <w:rFonts w:asciiTheme="minorHAnsi" w:hAnsiTheme="minorHAnsi" w:cstheme="minorHAnsi"/>
          <w:color w:val="243658"/>
          <w:sz w:val="21"/>
          <w:szCs w:val="21"/>
        </w:rPr>
      </w:pPr>
    </w:p>
    <w:p w14:paraId="6E20D494" w14:textId="77777777" w:rsidR="00EB0E88" w:rsidRPr="00622598" w:rsidRDefault="00EB0E88" w:rsidP="008051C6">
      <w:pPr>
        <w:pStyle w:val="Feedback"/>
        <w:ind w:left="0"/>
        <w:rPr>
          <w:rFonts w:asciiTheme="minorHAnsi" w:eastAsia="Franklin Gothic Demi" w:hAnsiTheme="minorHAnsi" w:cstheme="minorHAnsi"/>
          <w:color w:val="243658"/>
          <w:sz w:val="21"/>
          <w:szCs w:val="21"/>
        </w:rPr>
      </w:pPr>
      <w:r w:rsidRPr="00622598">
        <w:rPr>
          <w:rFonts w:asciiTheme="minorHAnsi" w:hAnsiTheme="minorHAnsi" w:cstheme="minorHAnsi"/>
          <w:color w:val="243658"/>
          <w:sz w:val="21"/>
          <w:szCs w:val="21"/>
        </w:rPr>
        <w:t>Please provide any recommendations on how this exercise or future exercises could be improved or enhanced.</w:t>
      </w:r>
    </w:p>
    <w:p w14:paraId="2DF8547C" w14:textId="77777777" w:rsidR="00EB0E88" w:rsidRPr="00622598" w:rsidRDefault="00EB0E88" w:rsidP="008051C6">
      <w:pPr>
        <w:pStyle w:val="Feedback"/>
        <w:ind w:left="0"/>
        <w:rPr>
          <w:rFonts w:asciiTheme="minorHAnsi" w:hAnsiTheme="minorHAnsi" w:cstheme="minorHAnsi"/>
          <w:color w:val="243658"/>
          <w:sz w:val="21"/>
          <w:szCs w:val="21"/>
        </w:rPr>
      </w:pPr>
    </w:p>
    <w:sectPr w:rsidR="00EB0E88" w:rsidRPr="00622598" w:rsidSect="002C7F7E">
      <w:headerReference w:type="default" r:id="rId21"/>
      <w:footerReference w:type="default" r:id="rId22"/>
      <w:pgSz w:w="12240" w:h="15840" w:code="1"/>
      <w:pgMar w:top="1584" w:right="1080" w:bottom="1584"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4FF38" w14:textId="77777777" w:rsidR="00875284" w:rsidRDefault="00875284" w:rsidP="003B5FD8">
      <w:pPr>
        <w:spacing w:after="0" w:line="240" w:lineRule="auto"/>
      </w:pPr>
      <w:r>
        <w:separator/>
      </w:r>
    </w:p>
  </w:endnote>
  <w:endnote w:type="continuationSeparator" w:id="0">
    <w:p w14:paraId="6ED40CDE" w14:textId="77777777" w:rsidR="00875284" w:rsidRDefault="00875284" w:rsidP="003B5FD8">
      <w:pPr>
        <w:spacing w:after="0" w:line="240" w:lineRule="auto"/>
      </w:pPr>
      <w:r>
        <w:continuationSeparator/>
      </w:r>
    </w:p>
  </w:endnote>
  <w:endnote w:type="continuationNotice" w:id="1">
    <w:p w14:paraId="5CC70FE0" w14:textId="77777777" w:rsidR="00875284" w:rsidRDefault="008752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20B070602020203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68177" w14:textId="017B6629" w:rsidR="00875284" w:rsidRPr="006A190D" w:rsidRDefault="00875284" w:rsidP="006A190D">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84864" behindDoc="0" locked="0" layoutInCell="1" allowOverlap="1" wp14:anchorId="6F6E5785" wp14:editId="6204E45C">
              <wp:simplePos x="0" y="0"/>
              <wp:positionH relativeFrom="column">
                <wp:posOffset>2514600</wp:posOffset>
              </wp:positionH>
              <wp:positionV relativeFrom="paragraph">
                <wp:posOffset>157039</wp:posOffset>
              </wp:positionV>
              <wp:extent cx="1424354" cy="316523"/>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424354" cy="316523"/>
                      </a:xfrm>
                      <a:prstGeom prst="rect">
                        <a:avLst/>
                      </a:prstGeom>
                      <a:noFill/>
                      <a:ln w="6350">
                        <a:noFill/>
                      </a:ln>
                    </wps:spPr>
                    <wps:txbx>
                      <w:txbxContent>
                        <w:p w14:paraId="0F2AAC61" w14:textId="77777777" w:rsidR="00875284" w:rsidRPr="00C64015" w:rsidRDefault="00875284" w:rsidP="006A190D">
                          <w:pPr>
                            <w:spacing w:after="0" w:line="240" w:lineRule="auto"/>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E5785" id="_x0000_t202" coordsize="21600,21600" o:spt="202" path="m,l,21600r21600,l21600,xe">
              <v:stroke joinstyle="miter"/>
              <v:path gradientshapeok="t" o:connecttype="rect"/>
            </v:shapetype>
            <v:shape id="Text Box 22" o:spid="_x0000_s1031" type="#_x0000_t202" style="position:absolute;left:0;text-align:left;margin-left:198pt;margin-top:12.35pt;width:112.15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" filled="f" stroked="f" strokeweight=".5pt">
              <v:textbox>
                <w:txbxContent>
                  <w:p w14:paraId="0F2AAC61" w14:textId="77777777" w:rsidR="00875284" w:rsidRPr="00C64015" w:rsidRDefault="00875284" w:rsidP="006A190D">
                    <w:pPr>
                      <w:spacing w:after="0" w:line="240" w:lineRule="auto"/>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82816" behindDoc="0" locked="0" layoutInCell="1" allowOverlap="1" wp14:anchorId="5AACD9A3" wp14:editId="34262DAA">
          <wp:simplePos x="0" y="0"/>
          <wp:positionH relativeFrom="column">
            <wp:posOffset>-696595</wp:posOffset>
          </wp:positionH>
          <wp:positionV relativeFrom="paragraph">
            <wp:posOffset>-185420</wp:posOffset>
          </wp:positionV>
          <wp:extent cx="544195" cy="714375"/>
          <wp:effectExtent l="0" t="0" r="825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83840" behindDoc="1" locked="0" layoutInCell="1" allowOverlap="1" wp14:anchorId="37B2985E" wp14:editId="77AF6259">
          <wp:simplePos x="0" y="0"/>
          <wp:positionH relativeFrom="column">
            <wp:posOffset>6141720</wp:posOffset>
          </wp:positionH>
          <wp:positionV relativeFrom="paragraph">
            <wp:posOffset>-175895</wp:posOffset>
          </wp:positionV>
          <wp:extent cx="958850" cy="711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243658"/>
        <w:sz w:val="18"/>
        <w:szCs w:val="21"/>
      </w:rPr>
      <w:t>Contents</w:t>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81792" behindDoc="1" locked="0" layoutInCell="1" allowOverlap="1" wp14:anchorId="36A1A121" wp14:editId="71AF49B9">
          <wp:simplePos x="0" y="0"/>
          <wp:positionH relativeFrom="column">
            <wp:posOffset>-690880</wp:posOffset>
          </wp:positionH>
          <wp:positionV relativeFrom="paragraph">
            <wp:posOffset>163467</wp:posOffset>
          </wp:positionV>
          <wp:extent cx="7771765" cy="53975"/>
          <wp:effectExtent l="0" t="0" r="63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E146" w14:textId="411306DD" w:rsidR="00875284" w:rsidRPr="00C64015" w:rsidRDefault="00875284" w:rsidP="00C64015">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79744" behindDoc="0" locked="0" layoutInCell="1" allowOverlap="1" wp14:anchorId="72B41438" wp14:editId="0F074958">
              <wp:simplePos x="0" y="0"/>
              <wp:positionH relativeFrom="column">
                <wp:align>center</wp:align>
              </wp:positionH>
              <wp:positionV relativeFrom="paragraph">
                <wp:posOffset>165833</wp:posOffset>
              </wp:positionV>
              <wp:extent cx="1572768"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572768" cy="265176"/>
                      </a:xfrm>
                      <a:prstGeom prst="rect">
                        <a:avLst/>
                      </a:prstGeom>
                      <a:noFill/>
                      <a:ln w="6350">
                        <a:noFill/>
                      </a:ln>
                    </wps:spPr>
                    <wps:txbx>
                      <w:txbxContent>
                        <w:p w14:paraId="63F6F3A8" w14:textId="2421125F"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1438" id="_x0000_t202" coordsize="21600,21600" o:spt="202" path="m,l,21600r21600,l21600,xe">
              <v:stroke joinstyle="miter"/>
              <v:path gradientshapeok="t" o:connecttype="rect"/>
            </v:shapetype>
            <v:shape id="Text Box 11" o:spid="_x0000_s1032" type="#_x0000_t202" style="position:absolute;left:0;text-align:left;margin-left:0;margin-top:13.05pt;width:123.85pt;height:20.9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" filled="f" stroked="f" strokeweight=".5pt">
              <v:textbox>
                <w:txbxContent>
                  <w:p w14:paraId="63F6F3A8" w14:textId="2421125F"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76672" behindDoc="0" locked="0" layoutInCell="1" allowOverlap="1" wp14:anchorId="0AF0122E" wp14:editId="44E82539">
          <wp:simplePos x="0" y="0"/>
          <wp:positionH relativeFrom="column">
            <wp:posOffset>-696595</wp:posOffset>
          </wp:positionH>
          <wp:positionV relativeFrom="paragraph">
            <wp:posOffset>-185420</wp:posOffset>
          </wp:positionV>
          <wp:extent cx="544195" cy="714375"/>
          <wp:effectExtent l="0" t="0" r="8255" b="952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78720" behindDoc="1" locked="0" layoutInCell="1" allowOverlap="1" wp14:anchorId="4E0F942A" wp14:editId="027D725B">
          <wp:simplePos x="0" y="0"/>
          <wp:positionH relativeFrom="column">
            <wp:posOffset>6141720</wp:posOffset>
          </wp:positionH>
          <wp:positionV relativeFrom="paragraph">
            <wp:posOffset>-175895</wp:posOffset>
          </wp:positionV>
          <wp:extent cx="958850" cy="71120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18</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74624" behindDoc="1" locked="0" layoutInCell="1" allowOverlap="1" wp14:anchorId="63E0FBCF" wp14:editId="30C9418E">
          <wp:simplePos x="0" y="0"/>
          <wp:positionH relativeFrom="column">
            <wp:posOffset>-690880</wp:posOffset>
          </wp:positionH>
          <wp:positionV relativeFrom="paragraph">
            <wp:posOffset>163467</wp:posOffset>
          </wp:positionV>
          <wp:extent cx="7771765" cy="53975"/>
          <wp:effectExtent l="0" t="0" r="635" b="317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E7E54" w14:textId="1AF8175A" w:rsidR="00875284" w:rsidRPr="00C64015" w:rsidRDefault="00875284" w:rsidP="00C64015">
    <w:pPr>
      <w:pStyle w:val="Footer"/>
      <w:tabs>
        <w:tab w:val="clear" w:pos="4680"/>
        <w:tab w:val="clear" w:pos="9360"/>
        <w:tab w:val="right" w:pos="9630"/>
      </w:tabs>
      <w:rPr>
        <w:rFonts w:asciiTheme="minorHAnsi" w:hAnsiTheme="minorHAnsi" w:cstheme="minorHAnsi"/>
        <w:b/>
        <w:color w:val="243658"/>
        <w:sz w:val="18"/>
        <w:szCs w:val="21"/>
      </w:rPr>
    </w:pPr>
    <w:r w:rsidRPr="00C64015">
      <w:rPr>
        <w:rFonts w:asciiTheme="minorHAnsi" w:hAnsiTheme="minorHAnsi" w:cstheme="minorHAnsi"/>
        <w:b/>
        <w:color w:val="243658"/>
        <w:sz w:val="22"/>
        <w:szCs w:val="21"/>
      </w:rPr>
      <w:drawing>
        <wp:anchor distT="0" distB="0" distL="114300" distR="114300" simplePos="0" relativeHeight="251750400" behindDoc="1" locked="0" layoutInCell="1" allowOverlap="1" wp14:anchorId="46E3EA0A" wp14:editId="10B6E130">
          <wp:simplePos x="0" y="0"/>
          <wp:positionH relativeFrom="column">
            <wp:posOffset>-688340</wp:posOffset>
          </wp:positionH>
          <wp:positionV relativeFrom="paragraph">
            <wp:posOffset>165100</wp:posOffset>
          </wp:positionV>
          <wp:extent cx="9534525" cy="66040"/>
          <wp:effectExtent l="0" t="0" r="952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4525" cy="66040"/>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752448" behindDoc="1" locked="0" layoutInCell="1" allowOverlap="1" wp14:anchorId="5CBE6D62" wp14:editId="14E99DA2">
          <wp:simplePos x="0" y="0"/>
          <wp:positionH relativeFrom="column">
            <wp:posOffset>8013065</wp:posOffset>
          </wp:positionH>
          <wp:positionV relativeFrom="paragraph">
            <wp:posOffset>-175895</wp:posOffset>
          </wp:positionV>
          <wp:extent cx="958850" cy="71120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sz w:val="20"/>
      </w:rPr>
      <mc:AlternateContent>
        <mc:Choice Requires="wps">
          <w:drawing>
            <wp:anchor distT="0" distB="0" distL="114300" distR="114300" simplePos="0" relativeHeight="251753472" behindDoc="0" locked="0" layoutInCell="1" allowOverlap="1" wp14:anchorId="44B1474A" wp14:editId="5081825B">
              <wp:simplePos x="0" y="0"/>
              <wp:positionH relativeFrom="column">
                <wp:align>center</wp:align>
              </wp:positionH>
              <wp:positionV relativeFrom="paragraph">
                <wp:posOffset>165833</wp:posOffset>
              </wp:positionV>
              <wp:extent cx="1572768" cy="265176"/>
              <wp:effectExtent l="0" t="0" r="0" b="1905"/>
              <wp:wrapNone/>
              <wp:docPr id="701" name="Text Box 701"/>
              <wp:cNvGraphicFramePr/>
              <a:graphic xmlns:a="http://schemas.openxmlformats.org/drawingml/2006/main">
                <a:graphicData uri="http://schemas.microsoft.com/office/word/2010/wordprocessingShape">
                  <wps:wsp>
                    <wps:cNvSpPr txBox="1"/>
                    <wps:spPr>
                      <a:xfrm>
                        <a:off x="0" y="0"/>
                        <a:ext cx="1572768" cy="265176"/>
                      </a:xfrm>
                      <a:prstGeom prst="rect">
                        <a:avLst/>
                      </a:prstGeom>
                      <a:noFill/>
                      <a:ln w="6350">
                        <a:noFill/>
                      </a:ln>
                    </wps:spPr>
                    <wps:txbx>
                      <w:txbxContent>
                        <w:p w14:paraId="5EA80B55" w14:textId="60EA63ED" w:rsidR="00875284" w:rsidRPr="00C64015" w:rsidRDefault="00875284" w:rsidP="00300B44">
                          <w:pPr>
                            <w:spacing w:after="0" w:line="240" w:lineRule="auto"/>
                            <w:jc w:val="center"/>
                            <w:rPr>
                              <w:sz w:val="18"/>
                            </w:rPr>
                          </w:pPr>
                          <w:r>
                            <w:rPr>
                              <w:rFonts w:asciiTheme="minorHAnsi" w:hAnsiTheme="minorHAnsi" w:cstheme="minorHAnsi"/>
                              <w:b/>
                              <w:color w:val="243658"/>
                              <w:sz w:val="16"/>
                            </w:rPr>
                            <w:ptab w:relativeTo="margin" w:alignment="center" w:leader="none"/>
                          </w: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1474A" id="_x0000_t202" coordsize="21600,21600" o:spt="202" path="m,l,21600r21600,l21600,xe">
              <v:stroke joinstyle="miter"/>
              <v:path gradientshapeok="t" o:connecttype="rect"/>
            </v:shapetype>
            <v:shape id="Text Box 701" o:spid="_x0000_s1033" type="#_x0000_t202" style="position:absolute;left:0;text-align:left;margin-left:0;margin-top:13.05pt;width:123.85pt;height:20.9pt;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" filled="f" stroked="f" strokeweight=".5pt">
              <v:textbox>
                <w:txbxContent>
                  <w:p w14:paraId="5EA80B55" w14:textId="60EA63ED" w:rsidR="00875284" w:rsidRPr="00C64015" w:rsidRDefault="00875284" w:rsidP="00300B44">
                    <w:pPr>
                      <w:spacing w:after="0" w:line="240" w:lineRule="auto"/>
                      <w:jc w:val="center"/>
                      <w:rPr>
                        <w:sz w:val="18"/>
                      </w:rPr>
                    </w:pPr>
                    <w:r>
                      <w:rPr>
                        <w:rFonts w:asciiTheme="minorHAnsi" w:hAnsiTheme="minorHAnsi" w:cstheme="minorHAnsi"/>
                        <w:b/>
                        <w:color w:val="243658"/>
                        <w:sz w:val="16"/>
                      </w:rPr>
                      <w:ptab w:relativeTo="margin" w:alignment="center" w:leader="none"/>
                    </w: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751424" behindDoc="0" locked="0" layoutInCell="1" allowOverlap="1" wp14:anchorId="4927E49D" wp14:editId="2F2B046E">
          <wp:simplePos x="0" y="0"/>
          <wp:positionH relativeFrom="column">
            <wp:posOffset>-696595</wp:posOffset>
          </wp:positionH>
          <wp:positionV relativeFrom="paragraph">
            <wp:posOffset>-185420</wp:posOffset>
          </wp:positionV>
          <wp:extent cx="544195" cy="714375"/>
          <wp:effectExtent l="0" t="0" r="8255" b="9525"/>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8E3815">
      <w:rPr>
        <w:rFonts w:asciiTheme="minorHAnsi" w:hAnsiTheme="minorHAnsi" w:cstheme="minorHAnsi"/>
        <w:b/>
        <w:color w:val="243658"/>
        <w:sz w:val="18"/>
        <w:szCs w:val="21"/>
      </w:rPr>
      <w:t>Annex A: Improvement Plan</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Pr>
        <w:rFonts w:asciiTheme="minorHAnsi" w:hAnsiTheme="minorHAnsi" w:cstheme="minorHAnsi"/>
        <w:b/>
        <w:color w:val="243658"/>
        <w:sz w:val="16"/>
        <w:szCs w:val="21"/>
      </w:rPr>
      <w:ptab w:relativeTo="margin" w:alignment="right" w:leader="none"/>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18</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1D042" w14:textId="392E8C91" w:rsidR="00875284" w:rsidRPr="00C64015" w:rsidRDefault="00875284" w:rsidP="00C64015">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763712" behindDoc="0" locked="0" layoutInCell="1" allowOverlap="1" wp14:anchorId="23FF4846" wp14:editId="631A4E7C">
              <wp:simplePos x="0" y="0"/>
              <wp:positionH relativeFrom="column">
                <wp:align>center</wp:align>
              </wp:positionH>
              <wp:positionV relativeFrom="paragraph">
                <wp:posOffset>165833</wp:posOffset>
              </wp:positionV>
              <wp:extent cx="1572768" cy="265176"/>
              <wp:effectExtent l="0" t="0" r="0" b="1905"/>
              <wp:wrapNone/>
              <wp:docPr id="741" name="Text Box 741"/>
              <wp:cNvGraphicFramePr/>
              <a:graphic xmlns:a="http://schemas.openxmlformats.org/drawingml/2006/main">
                <a:graphicData uri="http://schemas.microsoft.com/office/word/2010/wordprocessingShape">
                  <wps:wsp>
                    <wps:cNvSpPr txBox="1"/>
                    <wps:spPr>
                      <a:xfrm>
                        <a:off x="0" y="0"/>
                        <a:ext cx="1572768" cy="265176"/>
                      </a:xfrm>
                      <a:prstGeom prst="rect">
                        <a:avLst/>
                      </a:prstGeom>
                      <a:noFill/>
                      <a:ln w="6350">
                        <a:noFill/>
                      </a:ln>
                    </wps:spPr>
                    <wps:txbx>
                      <w:txbxContent>
                        <w:p w14:paraId="5AD6F3BB" w14:textId="77777777"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F4846" id="_x0000_t202" coordsize="21600,21600" o:spt="202" path="m,l,21600r21600,l21600,xe">
              <v:stroke joinstyle="miter"/>
              <v:path gradientshapeok="t" o:connecttype="rect"/>
            </v:shapetype>
            <v:shape id="Text Box 741" o:spid="_x0000_s1034" type="#_x0000_t202" style="position:absolute;left:0;text-align:left;margin-left:0;margin-top:13.05pt;width:123.85pt;height:20.9pt;z-index:25176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" filled="f" stroked="f" strokeweight=".5pt">
              <v:textbox>
                <w:txbxContent>
                  <w:p w14:paraId="5AD6F3BB" w14:textId="77777777"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761664" behindDoc="0" locked="0" layoutInCell="1" allowOverlap="1" wp14:anchorId="5CC2CF5C" wp14:editId="3899D61D">
          <wp:simplePos x="0" y="0"/>
          <wp:positionH relativeFrom="column">
            <wp:posOffset>-696595</wp:posOffset>
          </wp:positionH>
          <wp:positionV relativeFrom="paragraph">
            <wp:posOffset>-185420</wp:posOffset>
          </wp:positionV>
          <wp:extent cx="544195" cy="714375"/>
          <wp:effectExtent l="0" t="0" r="8255" b="952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762688" behindDoc="1" locked="0" layoutInCell="1" allowOverlap="1" wp14:anchorId="00B7DA46" wp14:editId="283D6AB3">
          <wp:simplePos x="0" y="0"/>
          <wp:positionH relativeFrom="column">
            <wp:posOffset>6141720</wp:posOffset>
          </wp:positionH>
          <wp:positionV relativeFrom="paragraph">
            <wp:posOffset>-175895</wp:posOffset>
          </wp:positionV>
          <wp:extent cx="958850" cy="71120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8E3815">
      <w:rPr>
        <w:rFonts w:asciiTheme="minorHAnsi" w:hAnsiTheme="minorHAnsi" w:cstheme="minorHAnsi"/>
        <w:b/>
        <w:color w:val="243658"/>
        <w:sz w:val="18"/>
        <w:szCs w:val="21"/>
      </w:rPr>
      <w:t>Annex D: Exercise-Generated Attachments</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18</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760640" behindDoc="1" locked="0" layoutInCell="1" allowOverlap="1" wp14:anchorId="57332281" wp14:editId="5FBF8D29">
          <wp:simplePos x="0" y="0"/>
          <wp:positionH relativeFrom="column">
            <wp:posOffset>-690880</wp:posOffset>
          </wp:positionH>
          <wp:positionV relativeFrom="paragraph">
            <wp:posOffset>163467</wp:posOffset>
          </wp:positionV>
          <wp:extent cx="7771765" cy="53975"/>
          <wp:effectExtent l="0" t="0" r="635" b="317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C3D5" w14:textId="394CB435" w:rsidR="00875284" w:rsidRPr="00C64015" w:rsidRDefault="00875284" w:rsidP="00CB4C94">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768832" behindDoc="0" locked="0" layoutInCell="1" allowOverlap="1" wp14:anchorId="08C4BBC4" wp14:editId="6BB3535F">
              <wp:simplePos x="0" y="0"/>
              <wp:positionH relativeFrom="column">
                <wp:align>center</wp:align>
              </wp:positionH>
              <wp:positionV relativeFrom="paragraph">
                <wp:posOffset>165833</wp:posOffset>
              </wp:positionV>
              <wp:extent cx="1572768" cy="265176"/>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1572768" cy="265176"/>
                      </a:xfrm>
                      <a:prstGeom prst="rect">
                        <a:avLst/>
                      </a:prstGeom>
                      <a:noFill/>
                      <a:ln w="6350">
                        <a:noFill/>
                      </a:ln>
                    </wps:spPr>
                    <wps:txbx>
                      <w:txbxContent>
                        <w:p w14:paraId="31831FD5" w14:textId="77777777"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4BBC4" id="_x0000_t202" coordsize="21600,21600" o:spt="202" path="m,l,21600r21600,l21600,xe">
              <v:stroke joinstyle="miter"/>
              <v:path gradientshapeok="t" o:connecttype="rect"/>
            </v:shapetype>
            <v:shape id="Text Box 3" o:spid="_x0000_s1036" type="#_x0000_t202" style="position:absolute;left:0;text-align:left;margin-left:0;margin-top:13.05pt;width:123.85pt;height:20.9pt;z-index:251768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" filled="f" stroked="f" strokeweight=".5pt">
              <v:textbox>
                <w:txbxContent>
                  <w:p w14:paraId="31831FD5" w14:textId="77777777" w:rsidR="00875284" w:rsidRPr="00C64015" w:rsidRDefault="00875284" w:rsidP="00300B44">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766784" behindDoc="0" locked="0" layoutInCell="1" allowOverlap="1" wp14:anchorId="5F1CB0CF" wp14:editId="6AB7EE35">
          <wp:simplePos x="0" y="0"/>
          <wp:positionH relativeFrom="column">
            <wp:posOffset>-696595</wp:posOffset>
          </wp:positionH>
          <wp:positionV relativeFrom="paragraph">
            <wp:posOffset>-185420</wp:posOffset>
          </wp:positionV>
          <wp:extent cx="544195" cy="714375"/>
          <wp:effectExtent l="0" t="0" r="825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767808" behindDoc="1" locked="0" layoutInCell="1" allowOverlap="1" wp14:anchorId="2D3A4E82" wp14:editId="30E2903E">
          <wp:simplePos x="0" y="0"/>
          <wp:positionH relativeFrom="column">
            <wp:posOffset>6141720</wp:posOffset>
          </wp:positionH>
          <wp:positionV relativeFrom="paragraph">
            <wp:posOffset>-175895</wp:posOffset>
          </wp:positionV>
          <wp:extent cx="958850" cy="711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8E3815">
      <w:rPr>
        <w:rFonts w:asciiTheme="minorHAnsi" w:hAnsiTheme="minorHAnsi" w:cstheme="minorHAnsi"/>
        <w:b/>
        <w:color w:val="243658"/>
        <w:sz w:val="18"/>
        <w:szCs w:val="21"/>
      </w:rPr>
      <w:t>Annex E: Participant Feedback Summary</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23</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765760" behindDoc="1" locked="0" layoutInCell="1" allowOverlap="1" wp14:anchorId="7EC46B25" wp14:editId="504F555D">
          <wp:simplePos x="0" y="0"/>
          <wp:positionH relativeFrom="column">
            <wp:posOffset>-690880</wp:posOffset>
          </wp:positionH>
          <wp:positionV relativeFrom="paragraph">
            <wp:posOffset>163467</wp:posOffset>
          </wp:positionV>
          <wp:extent cx="7771765" cy="53975"/>
          <wp:effectExtent l="0" t="0" r="63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p w14:paraId="70C8262E" w14:textId="566BFAB3" w:rsidR="00875284" w:rsidRPr="00C64015" w:rsidRDefault="00875284" w:rsidP="00DA7BA5">
    <w:pPr>
      <w:pStyle w:val="Footer"/>
      <w:tabs>
        <w:tab w:val="clear" w:pos="4680"/>
        <w:tab w:val="clear" w:pos="9360"/>
        <w:tab w:val="right" w:pos="12420"/>
      </w:tabs>
      <w:rPr>
        <w:rFonts w:asciiTheme="minorHAnsi" w:hAnsiTheme="minorHAnsi" w:cstheme="minorHAnsi"/>
        <w:b/>
        <w:color w:val="243658"/>
        <w:sz w:val="18"/>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5D04E" w14:textId="77777777" w:rsidR="00875284" w:rsidRDefault="00875284" w:rsidP="003B5FD8">
      <w:pPr>
        <w:spacing w:after="0" w:line="240" w:lineRule="auto"/>
      </w:pPr>
      <w:r>
        <w:separator/>
      </w:r>
    </w:p>
  </w:footnote>
  <w:footnote w:type="continuationSeparator" w:id="0">
    <w:p w14:paraId="250850D2" w14:textId="77777777" w:rsidR="00875284" w:rsidRDefault="00875284" w:rsidP="003B5FD8">
      <w:pPr>
        <w:spacing w:after="0" w:line="240" w:lineRule="auto"/>
      </w:pPr>
      <w:r>
        <w:continuationSeparator/>
      </w:r>
    </w:p>
  </w:footnote>
  <w:footnote w:type="continuationNotice" w:id="1">
    <w:p w14:paraId="73369172" w14:textId="77777777" w:rsidR="00875284" w:rsidRDefault="008752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0572" w14:textId="0F372F84" w:rsidR="00875284" w:rsidRPr="00914E76" w:rsidRDefault="00875284"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672576" behindDoc="1" locked="0" layoutInCell="1" allowOverlap="1" wp14:anchorId="41588522" wp14:editId="2957F7FE">
          <wp:simplePos x="0" y="0"/>
          <wp:positionH relativeFrom="column">
            <wp:posOffset>-122800</wp:posOffset>
          </wp:positionH>
          <wp:positionV relativeFrom="paragraph">
            <wp:posOffset>170180</wp:posOffset>
          </wp:positionV>
          <wp:extent cx="7223760" cy="41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0" cy="4127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Theme="majorHAnsi" w:hAnsiTheme="majorHAnsi"/>
          <w:color w:val="243658" w:themeColor="accent1"/>
          <w:sz w:val="18"/>
        </w:rPr>
        <w:alias w:val="Company"/>
        <w:tag w:val=""/>
        <w:id w:val="1413272669"/>
        <w:placeholder>
          <w:docPart w:val="7AA7E883AFE74E5798C97D7311A53CB6"/>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drawing>
        <wp:anchor distT="0" distB="0" distL="114300" distR="114300" simplePos="0" relativeHeight="251673600" behindDoc="1" locked="0" layoutInCell="1" allowOverlap="1" wp14:anchorId="7F394E46" wp14:editId="52A3A025">
          <wp:simplePos x="0" y="0"/>
          <wp:positionH relativeFrom="column">
            <wp:posOffset>-698500</wp:posOffset>
          </wp:positionH>
          <wp:positionV relativeFrom="paragraph">
            <wp:posOffset>-495642</wp:posOffset>
          </wp:positionV>
          <wp:extent cx="958850" cy="9772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669504" behindDoc="0" locked="0" layoutInCell="1" allowOverlap="1" wp14:anchorId="6DA339B9" wp14:editId="14E5F74B">
          <wp:simplePos x="0" y="0"/>
          <wp:positionH relativeFrom="column">
            <wp:posOffset>-48895</wp:posOffset>
          </wp:positionH>
          <wp:positionV relativeFrom="paragraph">
            <wp:posOffset>-121285</wp:posOffset>
          </wp:positionV>
          <wp:extent cx="587375" cy="587375"/>
          <wp:effectExtent l="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0" locked="0" layoutInCell="1" allowOverlap="1" wp14:anchorId="7B4290A9" wp14:editId="411E8AD1">
          <wp:simplePos x="0" y="0"/>
          <wp:positionH relativeFrom="column">
            <wp:posOffset>6527800</wp:posOffset>
          </wp:positionH>
          <wp:positionV relativeFrom="paragraph">
            <wp:posOffset>-571500</wp:posOffset>
          </wp:positionV>
          <wp:extent cx="563880" cy="10858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olor w:val="243658" w:themeColor="accent1"/>
        <w:sz w:val="18"/>
      </w:rPr>
      <w:tab/>
      <w:t>After Action Report</w:t>
    </w:r>
  </w:p>
  <w:p w14:paraId="3B694526" w14:textId="24BFD754" w:rsidR="00875284" w:rsidRPr="007070AF" w:rsidRDefault="00875284" w:rsidP="007070AF">
    <w:pPr>
      <w:pStyle w:val="Header"/>
      <w:tabs>
        <w:tab w:val="clear" w:pos="9360"/>
        <w:tab w:val="right" w:pos="6390"/>
      </w:tabs>
      <w:ind w:left="1080" w:right="2340"/>
      <w:jc w:val="left"/>
      <w:rPr>
        <w:rFonts w:asciiTheme="minorHAnsi" w:hAnsiTheme="minorHAnsi"/>
        <w:sz w:val="16"/>
        <w:highlight w:val="yellow"/>
      </w:rPr>
    </w:pPr>
    <w:r w:rsidRPr="00CF77F9">
      <w:rPr>
        <w:rFonts w:asciiTheme="minorHAnsi" w:hAnsiTheme="minorHAnsi"/>
        <w:sz w:val="16"/>
      </w:rPr>
      <w:t>Continuity of Operations Exercise</w:t>
    </w:r>
    <w:r>
      <w:rPr>
        <w:rFonts w:asciiTheme="minorHAnsi" w:hAnsiTheme="minorHAnsi"/>
        <w:sz w:val="16"/>
        <w:highlight w:val="yellow"/>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740A" w14:textId="077277D0" w:rsidR="00875284" w:rsidRDefault="008752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1E84" w14:textId="532682BD" w:rsidR="00875284" w:rsidRDefault="008752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6646" w14:textId="2E0C78FD" w:rsidR="00875284" w:rsidRPr="00914E76" w:rsidRDefault="00875284"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00224" behindDoc="1" locked="0" layoutInCell="1" allowOverlap="1" wp14:anchorId="779B12B2" wp14:editId="233D4044">
          <wp:simplePos x="0" y="0"/>
          <wp:positionH relativeFrom="column">
            <wp:posOffset>-698500</wp:posOffset>
          </wp:positionH>
          <wp:positionV relativeFrom="paragraph">
            <wp:posOffset>-499451</wp:posOffset>
          </wp:positionV>
          <wp:extent cx="958850" cy="97726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697152" behindDoc="0" locked="0" layoutInCell="1" allowOverlap="1" wp14:anchorId="2D9286C3" wp14:editId="6948AA93">
          <wp:simplePos x="0" y="0"/>
          <wp:positionH relativeFrom="column">
            <wp:posOffset>-48895</wp:posOffset>
          </wp:positionH>
          <wp:positionV relativeFrom="paragraph">
            <wp:posOffset>-121285</wp:posOffset>
          </wp:positionV>
          <wp:extent cx="587375" cy="587375"/>
          <wp:effectExtent l="0" t="0" r="3175" b="317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0" locked="0" layoutInCell="1" allowOverlap="1" wp14:anchorId="23C4AB09" wp14:editId="4AE245BF">
          <wp:simplePos x="0" y="0"/>
          <wp:positionH relativeFrom="column">
            <wp:posOffset>6527800</wp:posOffset>
          </wp:positionH>
          <wp:positionV relativeFrom="paragraph">
            <wp:posOffset>-571500</wp:posOffset>
          </wp:positionV>
          <wp:extent cx="563880" cy="1085850"/>
          <wp:effectExtent l="0" t="0" r="762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9200" behindDoc="1" locked="0" layoutInCell="1" allowOverlap="1" wp14:anchorId="659A832E" wp14:editId="029FFBDE">
          <wp:simplePos x="0" y="0"/>
          <wp:positionH relativeFrom="column">
            <wp:posOffset>0</wp:posOffset>
          </wp:positionH>
          <wp:positionV relativeFrom="paragraph">
            <wp:posOffset>161925</wp:posOffset>
          </wp:positionV>
          <wp:extent cx="7223760" cy="41901"/>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682665746"/>
        <w:placeholder>
          <w:docPart w:val="16F754DEE0904207A9CBCEE013BF06DB"/>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After Action Report</w:t>
    </w:r>
  </w:p>
  <w:p w14:paraId="7CFC56CE" w14:textId="510B0774" w:rsidR="00875284" w:rsidRPr="007070AF" w:rsidRDefault="00875284" w:rsidP="007070AF">
    <w:pPr>
      <w:pStyle w:val="Header"/>
      <w:tabs>
        <w:tab w:val="clear" w:pos="9360"/>
        <w:tab w:val="right" w:pos="6390"/>
      </w:tabs>
      <w:ind w:left="1080" w:right="2340"/>
      <w:jc w:val="left"/>
      <w:rPr>
        <w:rFonts w:asciiTheme="minorHAnsi" w:hAnsiTheme="minorHAnsi"/>
        <w:sz w:val="16"/>
        <w:highlight w:val="yellow"/>
      </w:rPr>
    </w:pPr>
    <w:r w:rsidRPr="00CF77F9">
      <w:rPr>
        <w:rFonts w:asciiTheme="minorHAnsi" w:hAnsiTheme="minorHAnsi"/>
        <w:sz w:val="16"/>
      </w:rPr>
      <w:t>Continuity of Operations Exercise</w:t>
    </w:r>
    <w:r>
      <w:rPr>
        <w:rFonts w:asciiTheme="minorHAnsi" w:hAnsiTheme="minorHAnsi"/>
        <w:sz w:val="16"/>
        <w:highlight w:val="yellow"/>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EE44E" w14:textId="174B6949" w:rsidR="00875284" w:rsidRPr="00914E76" w:rsidRDefault="00875284" w:rsidP="00C33095">
    <w:pPr>
      <w:pStyle w:val="Header"/>
      <w:tabs>
        <w:tab w:val="clear" w:pos="4680"/>
        <w:tab w:val="clear" w:pos="9360"/>
      </w:tabs>
      <w:spacing w:after="120"/>
      <w:ind w:left="450" w:right="-187"/>
      <w:jc w:val="left"/>
      <w:rPr>
        <w:rFonts w:asciiTheme="majorHAnsi" w:hAnsiTheme="majorHAnsi"/>
        <w:color w:val="243658" w:themeColor="accent1"/>
        <w:sz w:val="18"/>
      </w:rPr>
    </w:pPr>
    <w:r>
      <w:drawing>
        <wp:anchor distT="0" distB="0" distL="114300" distR="114300" simplePos="0" relativeHeight="251704320" behindDoc="0" locked="0" layoutInCell="1" allowOverlap="1" wp14:anchorId="6DD3BF27" wp14:editId="258F9899">
          <wp:simplePos x="0" y="0"/>
          <wp:positionH relativeFrom="column">
            <wp:posOffset>8404225</wp:posOffset>
          </wp:positionH>
          <wp:positionV relativeFrom="paragraph">
            <wp:posOffset>-514350</wp:posOffset>
          </wp:positionV>
          <wp:extent cx="563880" cy="1085850"/>
          <wp:effectExtent l="0" t="0" r="762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03296" behindDoc="0" locked="0" layoutInCell="1" allowOverlap="1" wp14:anchorId="05887190" wp14:editId="43B6C723">
          <wp:simplePos x="0" y="0"/>
          <wp:positionH relativeFrom="column">
            <wp:posOffset>-372745</wp:posOffset>
          </wp:positionH>
          <wp:positionV relativeFrom="paragraph">
            <wp:posOffset>-173355</wp:posOffset>
          </wp:positionV>
          <wp:extent cx="587375" cy="587375"/>
          <wp:effectExtent l="0" t="0" r="3175" b="3175"/>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68903BB5" wp14:editId="67D74F2A">
          <wp:simplePos x="0" y="0"/>
          <wp:positionH relativeFrom="column">
            <wp:posOffset>-1113155</wp:posOffset>
          </wp:positionH>
          <wp:positionV relativeFrom="paragraph">
            <wp:posOffset>-511810</wp:posOffset>
          </wp:positionV>
          <wp:extent cx="958850" cy="97726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344" behindDoc="1" locked="0" layoutInCell="1" allowOverlap="1" wp14:anchorId="49568A94" wp14:editId="604C51CD">
          <wp:simplePos x="0" y="0"/>
          <wp:positionH relativeFrom="column">
            <wp:posOffset>0</wp:posOffset>
          </wp:positionH>
          <wp:positionV relativeFrom="paragraph">
            <wp:posOffset>161925</wp:posOffset>
          </wp:positionV>
          <wp:extent cx="9144000" cy="53031"/>
          <wp:effectExtent l="0" t="0" r="0" b="4445"/>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53031"/>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Theme="majorHAnsi" w:hAnsiTheme="majorHAnsi"/>
          <w:color w:val="243658" w:themeColor="accent1"/>
          <w:sz w:val="18"/>
        </w:rPr>
        <w:alias w:val="Company"/>
        <w:tag w:val=""/>
        <w:id w:val="-436606810"/>
        <w:placeholder>
          <w:docPart w:val="92220F508CE24F9581E2B8012B235EA2"/>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ptab w:relativeTo="margin" w:alignment="right" w:leader="none"/>
    </w:r>
    <w:r>
      <w:rPr>
        <w:rFonts w:asciiTheme="majorHAnsi" w:hAnsiTheme="majorHAnsi"/>
        <w:color w:val="243658" w:themeColor="accent1"/>
        <w:sz w:val="18"/>
      </w:rPr>
      <w:t>After Action Report</w:t>
    </w:r>
  </w:p>
  <w:p w14:paraId="57295AE1" w14:textId="6E4F7DF0" w:rsidR="00875284" w:rsidRPr="007070AF" w:rsidRDefault="00875284" w:rsidP="00C33095">
    <w:pPr>
      <w:pStyle w:val="Header"/>
      <w:tabs>
        <w:tab w:val="clear" w:pos="9360"/>
        <w:tab w:val="right" w:pos="6390"/>
      </w:tabs>
      <w:ind w:left="450" w:right="2340"/>
      <w:jc w:val="left"/>
      <w:rPr>
        <w:rFonts w:asciiTheme="minorHAnsi" w:hAnsiTheme="minorHAnsi"/>
        <w:sz w:val="16"/>
        <w:highlight w:val="yellow"/>
      </w:rPr>
    </w:pPr>
    <w:r w:rsidRPr="007B706C">
      <w:rPr>
        <w:rFonts w:asciiTheme="minorHAnsi" w:hAnsiTheme="minorHAnsi"/>
        <w:sz w:val="16"/>
      </w:rPr>
      <w:t>Continuity of Operations Tabletop Exercise</w:t>
    </w:r>
    <w:r w:rsidRPr="007B706C">
      <w:rPr>
        <w:rFonts w:asciiTheme="minorHAnsi" w:hAnsiTheme="minorHAnsi"/>
        <w:sz w:val="16"/>
      </w:rP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FEBF7" w14:textId="77777777" w:rsidR="00875284" w:rsidRPr="00914E76" w:rsidRDefault="00875284"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58592" behindDoc="1" locked="0" layoutInCell="1" allowOverlap="1" wp14:anchorId="2ECD160C" wp14:editId="0CD39C2F">
          <wp:simplePos x="0" y="0"/>
          <wp:positionH relativeFrom="column">
            <wp:posOffset>-698500</wp:posOffset>
          </wp:positionH>
          <wp:positionV relativeFrom="paragraph">
            <wp:posOffset>-511810</wp:posOffset>
          </wp:positionV>
          <wp:extent cx="958850" cy="97726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55520" behindDoc="0" locked="0" layoutInCell="1" allowOverlap="1" wp14:anchorId="2D1B780A" wp14:editId="11D8DD9E">
          <wp:simplePos x="0" y="0"/>
          <wp:positionH relativeFrom="column">
            <wp:posOffset>-48895</wp:posOffset>
          </wp:positionH>
          <wp:positionV relativeFrom="paragraph">
            <wp:posOffset>-173452</wp:posOffset>
          </wp:positionV>
          <wp:extent cx="587375" cy="587375"/>
          <wp:effectExtent l="0" t="0" r="3175" b="317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544" behindDoc="0" locked="0" layoutInCell="1" allowOverlap="1" wp14:anchorId="47BAC2E6" wp14:editId="62D3DCDA">
          <wp:simplePos x="0" y="0"/>
          <wp:positionH relativeFrom="column">
            <wp:posOffset>6527800</wp:posOffset>
          </wp:positionH>
          <wp:positionV relativeFrom="paragraph">
            <wp:posOffset>-571500</wp:posOffset>
          </wp:positionV>
          <wp:extent cx="563880" cy="1085850"/>
          <wp:effectExtent l="0" t="0" r="762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1" locked="0" layoutInCell="1" allowOverlap="1" wp14:anchorId="74CC753A" wp14:editId="62BA30B3">
          <wp:simplePos x="0" y="0"/>
          <wp:positionH relativeFrom="column">
            <wp:posOffset>0</wp:posOffset>
          </wp:positionH>
          <wp:positionV relativeFrom="paragraph">
            <wp:posOffset>161925</wp:posOffset>
          </wp:positionV>
          <wp:extent cx="7223760" cy="41901"/>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1954850783"/>
        <w:placeholder>
          <w:docPart w:val="6412589E7FA346D98DAC8A1A928C775D"/>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After Action Report</w:t>
    </w:r>
  </w:p>
  <w:p w14:paraId="3ADC4197" w14:textId="77777777" w:rsidR="00875284" w:rsidRPr="007070AF" w:rsidRDefault="00875284" w:rsidP="007070AF">
    <w:pPr>
      <w:pStyle w:val="Header"/>
      <w:tabs>
        <w:tab w:val="clear" w:pos="9360"/>
        <w:tab w:val="right" w:pos="6390"/>
      </w:tabs>
      <w:ind w:left="1080" w:right="2340"/>
      <w:jc w:val="left"/>
      <w:rPr>
        <w:rFonts w:asciiTheme="minorHAnsi" w:hAnsiTheme="minorHAnsi"/>
        <w:sz w:val="16"/>
        <w:highlight w:val="yellow"/>
      </w:rPr>
    </w:pPr>
    <w:r w:rsidRPr="007B706C">
      <w:rPr>
        <w:rFonts w:asciiTheme="minorHAnsi" w:hAnsiTheme="minorHAnsi"/>
        <w:sz w:val="16"/>
      </w:rPr>
      <w:t>Continuity of Operations Tabletop Exercise</w:t>
    </w:r>
    <w:r w:rsidRPr="007B706C">
      <w:rPr>
        <w:rFonts w:asciiTheme="minorHAnsi" w:hAnsiTheme="minorHAnsi"/>
        <w:sz w:val="16"/>
      </w:rP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196B" w14:textId="1C814C0D" w:rsidR="00875284" w:rsidRPr="00914E76" w:rsidRDefault="00875284"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18656" behindDoc="1" locked="0" layoutInCell="1" allowOverlap="1" wp14:anchorId="2B7777A2" wp14:editId="213545D0">
          <wp:simplePos x="0" y="0"/>
          <wp:positionH relativeFrom="column">
            <wp:posOffset>-698500</wp:posOffset>
          </wp:positionH>
          <wp:positionV relativeFrom="paragraph">
            <wp:posOffset>-511810</wp:posOffset>
          </wp:positionV>
          <wp:extent cx="958850" cy="977265"/>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15584" behindDoc="0" locked="0" layoutInCell="1" allowOverlap="1" wp14:anchorId="13C40CBD" wp14:editId="63296FC5">
          <wp:simplePos x="0" y="0"/>
          <wp:positionH relativeFrom="column">
            <wp:posOffset>-48895</wp:posOffset>
          </wp:positionH>
          <wp:positionV relativeFrom="paragraph">
            <wp:posOffset>-173452</wp:posOffset>
          </wp:positionV>
          <wp:extent cx="587375" cy="587375"/>
          <wp:effectExtent l="0" t="0" r="3175" b="317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0" locked="0" layoutInCell="1" allowOverlap="1" wp14:anchorId="47B1D2D9" wp14:editId="0BF2B975">
          <wp:simplePos x="0" y="0"/>
          <wp:positionH relativeFrom="column">
            <wp:posOffset>6527800</wp:posOffset>
          </wp:positionH>
          <wp:positionV relativeFrom="paragraph">
            <wp:posOffset>-571500</wp:posOffset>
          </wp:positionV>
          <wp:extent cx="563880" cy="1085850"/>
          <wp:effectExtent l="0" t="0" r="762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7632" behindDoc="1" locked="0" layoutInCell="1" allowOverlap="1" wp14:anchorId="79C1832F" wp14:editId="53908EF5">
          <wp:simplePos x="0" y="0"/>
          <wp:positionH relativeFrom="column">
            <wp:posOffset>0</wp:posOffset>
          </wp:positionH>
          <wp:positionV relativeFrom="paragraph">
            <wp:posOffset>161925</wp:posOffset>
          </wp:positionV>
          <wp:extent cx="7223760" cy="41901"/>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931856179"/>
        <w:placeholder>
          <w:docPart w:val="F2D4DA5F448F43FA910E75354FE2366B"/>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After Action Report</w:t>
    </w:r>
  </w:p>
  <w:p w14:paraId="1DB10773" w14:textId="198927A5" w:rsidR="00875284" w:rsidRPr="007070AF" w:rsidRDefault="00875284" w:rsidP="007070AF">
    <w:pPr>
      <w:pStyle w:val="Header"/>
      <w:tabs>
        <w:tab w:val="clear" w:pos="9360"/>
        <w:tab w:val="right" w:pos="6390"/>
      </w:tabs>
      <w:ind w:left="1080" w:right="2340"/>
      <w:jc w:val="left"/>
      <w:rPr>
        <w:rFonts w:asciiTheme="minorHAnsi" w:hAnsiTheme="minorHAnsi"/>
        <w:sz w:val="16"/>
        <w:highlight w:val="yellow"/>
      </w:rPr>
    </w:pPr>
    <w:r w:rsidRPr="007B706C">
      <w:rPr>
        <w:rFonts w:asciiTheme="minorHAnsi" w:hAnsiTheme="minorHAnsi"/>
        <w:sz w:val="16"/>
      </w:rPr>
      <w:t>Continuity of Operations Exercise</w:t>
    </w:r>
    <w:r w:rsidRPr="007B706C">
      <w:rPr>
        <w:rFonts w:asciiTheme="minorHAnsi" w:hAnsiTheme="minorHAnsi"/>
        <w:sz w:val="16"/>
      </w:rP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4F65C" w14:textId="7EA730FD" w:rsidR="00875284" w:rsidRPr="00914E76" w:rsidRDefault="00875284" w:rsidP="00671507">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47328" behindDoc="1" locked="0" layoutInCell="1" allowOverlap="1" wp14:anchorId="0AF59026" wp14:editId="09A7B6EF">
          <wp:simplePos x="0" y="0"/>
          <wp:positionH relativeFrom="column">
            <wp:posOffset>-698500</wp:posOffset>
          </wp:positionH>
          <wp:positionV relativeFrom="paragraph">
            <wp:posOffset>-511810</wp:posOffset>
          </wp:positionV>
          <wp:extent cx="958850" cy="97726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44256" behindDoc="0" locked="0" layoutInCell="1" allowOverlap="1" wp14:anchorId="0221B0FB" wp14:editId="618F4050">
          <wp:simplePos x="0" y="0"/>
          <wp:positionH relativeFrom="column">
            <wp:posOffset>-48895</wp:posOffset>
          </wp:positionH>
          <wp:positionV relativeFrom="paragraph">
            <wp:posOffset>-173452</wp:posOffset>
          </wp:positionV>
          <wp:extent cx="587375" cy="587375"/>
          <wp:effectExtent l="0" t="0" r="3175" b="317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48352" behindDoc="1" locked="0" layoutInCell="0" allowOverlap="1" wp14:anchorId="367FD314" wp14:editId="02294315">
              <wp:simplePos x="0" y="0"/>
              <wp:positionH relativeFrom="margin">
                <wp:align>center</wp:align>
              </wp:positionH>
              <wp:positionV relativeFrom="margin">
                <wp:align>center</wp:align>
              </wp:positionV>
              <wp:extent cx="5640705" cy="106680"/>
              <wp:effectExtent l="133350" t="1352550" r="0" b="77851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3AA1D2" w14:textId="77777777" w:rsidR="00875284" w:rsidRDefault="00875284" w:rsidP="00671507">
                          <w:pPr>
                            <w:pStyle w:val="NormalWeb"/>
                            <w:spacing w:before="0" w:beforeAutospacing="0" w:after="0" w:afterAutospacing="0"/>
                            <w:jc w:val="center"/>
                          </w:pPr>
                          <w:r>
                            <w:rPr>
                              <w:rFonts w:ascii="Segoe UI Semilight" w:hAnsi="Segoe UI Semilight" w:cs="Segoe UI Semi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7FD314" id="_x0000_t202" coordsize="21600,21600" o:spt="202" path="m,l,21600r21600,l21600,xe">
              <v:stroke joinstyle="miter"/>
              <v:path gradientshapeok="t" o:connecttype="rect"/>
            </v:shapetype>
            <v:shape id="Text Box 682" o:spid="_x0000_s1035" type="#_x0000_t202" style="position:absolute;left:0;text-align:left;margin-left:0;margin-top:0;width:444.15pt;height:8.4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" o:allowincell="f" filled="f" stroked="f">
              <v:stroke joinstyle="round"/>
              <o:lock v:ext="edit" shapetype="t"/>
              <v:textbox style="mso-fit-shape-to-text:t">
                <w:txbxContent>
                  <w:p w14:paraId="463AA1D2" w14:textId="77777777" w:rsidR="00875284" w:rsidRDefault="00875284" w:rsidP="00671507">
                    <w:pPr>
                      <w:pStyle w:val="NormalWeb"/>
                      <w:spacing w:before="0" w:beforeAutospacing="0" w:after="0" w:afterAutospacing="0"/>
                      <w:jc w:val="center"/>
                    </w:pPr>
                    <w:r>
                      <w:rPr>
                        <w:rFonts w:ascii="Segoe UI Semilight" w:hAnsi="Segoe UI Semilight" w:cs="Segoe UI Semi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drawing>
        <wp:anchor distT="0" distB="0" distL="114300" distR="114300" simplePos="0" relativeHeight="251745280" behindDoc="0" locked="0" layoutInCell="1" allowOverlap="1" wp14:anchorId="4FA319AB" wp14:editId="3F1C83CC">
          <wp:simplePos x="0" y="0"/>
          <wp:positionH relativeFrom="column">
            <wp:posOffset>6527800</wp:posOffset>
          </wp:positionH>
          <wp:positionV relativeFrom="paragraph">
            <wp:posOffset>-571500</wp:posOffset>
          </wp:positionV>
          <wp:extent cx="563880" cy="1085850"/>
          <wp:effectExtent l="0" t="0" r="762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304" behindDoc="1" locked="0" layoutInCell="1" allowOverlap="1" wp14:anchorId="43F8F84F" wp14:editId="415AC850">
          <wp:simplePos x="0" y="0"/>
          <wp:positionH relativeFrom="column">
            <wp:posOffset>0</wp:posOffset>
          </wp:positionH>
          <wp:positionV relativeFrom="paragraph">
            <wp:posOffset>161925</wp:posOffset>
          </wp:positionV>
          <wp:extent cx="7223760" cy="41901"/>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1046299761"/>
        <w:placeholder>
          <w:docPart w:val="B07B2F8007B44D9995AC5D8D000F4B83"/>
        </w:placeholder>
        <w:dataBinding w:prefixMappings="xmlns:ns0='http://schemas.openxmlformats.org/officeDocument/2006/extended-properties' " w:xpath="/ns0:Properties[1]/ns0:Company[1]" w:storeItemID="{6668398D-A668-4E3E-A5EB-62B293D839F1}"/>
        <w:text/>
      </w:sdt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After Action Report</w:t>
    </w:r>
  </w:p>
  <w:p w14:paraId="021C18F1" w14:textId="77777777" w:rsidR="00875284" w:rsidRPr="007070AF" w:rsidRDefault="00875284" w:rsidP="00671507">
    <w:pPr>
      <w:pStyle w:val="Header"/>
      <w:tabs>
        <w:tab w:val="clear" w:pos="9360"/>
        <w:tab w:val="right" w:pos="6390"/>
      </w:tabs>
      <w:ind w:left="1080" w:right="2340"/>
      <w:jc w:val="left"/>
      <w:rPr>
        <w:rFonts w:asciiTheme="minorHAnsi" w:hAnsiTheme="minorHAnsi"/>
        <w:sz w:val="16"/>
        <w:highlight w:val="yellow"/>
      </w:rPr>
    </w:pPr>
    <w:r w:rsidRPr="007B706C">
      <w:rPr>
        <w:rFonts w:asciiTheme="minorHAnsi" w:hAnsiTheme="minorHAnsi"/>
        <w:sz w:val="16"/>
      </w:rPr>
      <w:t>Continuity of Operations Tabletop Exercise</w:t>
    </w:r>
    <w:r w:rsidRPr="007B706C">
      <w:rPr>
        <w:rFonts w:asciiTheme="minorHAnsi" w:hAnsiTheme="minorHAnsi"/>
        <w:sz w:val="16"/>
      </w:rPr>
      <w:br/>
    </w:r>
  </w:p>
  <w:p w14:paraId="03E65804" w14:textId="12C54F4C" w:rsidR="00875284" w:rsidRPr="007070AF" w:rsidRDefault="00875284" w:rsidP="00E5455A">
    <w:pPr>
      <w:pStyle w:val="Header"/>
      <w:tabs>
        <w:tab w:val="clear" w:pos="9360"/>
        <w:tab w:val="right" w:pos="6390"/>
      </w:tabs>
      <w:ind w:left="360" w:right="2340"/>
      <w:jc w:val="left"/>
      <w:rPr>
        <w:rFonts w:asciiTheme="minorHAnsi" w:hAnsiTheme="minorHAnsi"/>
        <w:sz w:val="16"/>
        <w:highlight w:val="yellow"/>
      </w:rPr>
    </w:pPr>
    <w:r w:rsidRPr="007B706C">
      <w:rPr>
        <w:rFonts w:asciiTheme="minorHAnsi" w:hAnsiTheme="minorHAnsi"/>
        <w:sz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549BCE"/>
    <w:lvl w:ilvl="0">
      <w:start w:val="1"/>
      <w:numFmt w:val="decimal"/>
      <w:pStyle w:val="Heading9"/>
      <w:lvlText w:val="%1."/>
      <w:lvlJc w:val="left"/>
      <w:pPr>
        <w:tabs>
          <w:tab w:val="num" w:pos="720"/>
        </w:tabs>
        <w:ind w:left="720" w:hanging="360"/>
      </w:pPr>
      <w:rPr>
        <w:color w:val="1B2841" w:themeColor="accent1" w:themeShade="BF"/>
      </w:rPr>
    </w:lvl>
  </w:abstractNum>
  <w:abstractNum w:abstractNumId="1" w15:restartNumberingAfterBreak="0">
    <w:nsid w:val="FFFFFF83"/>
    <w:multiLevelType w:val="singleLevel"/>
    <w:tmpl w:val="6D26C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E2C9AD2"/>
    <w:lvl w:ilvl="0">
      <w:start w:val="1"/>
      <w:numFmt w:val="decimal"/>
      <w:pStyle w:val="ListNumber"/>
      <w:lvlText w:val="%1."/>
      <w:lvlJc w:val="left"/>
      <w:pPr>
        <w:tabs>
          <w:tab w:val="num" w:pos="360"/>
        </w:tabs>
        <w:ind w:left="360" w:hanging="360"/>
      </w:pPr>
    </w:lvl>
  </w:abstractNum>
  <w:abstractNum w:abstractNumId="3" w15:restartNumberingAfterBreak="0">
    <w:nsid w:val="01D04486"/>
    <w:multiLevelType w:val="hybridMultilevel"/>
    <w:tmpl w:val="BD447C6A"/>
    <w:lvl w:ilvl="0" w:tplc="7E9A572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10B6A"/>
    <w:multiLevelType w:val="hybridMultilevel"/>
    <w:tmpl w:val="48DA40CC"/>
    <w:lvl w:ilvl="0" w:tplc="803E5AD0">
      <w:start w:val="1"/>
      <w:numFmt w:val="bullet"/>
      <w:lvlText w:val=""/>
      <w:lvlJc w:val="left"/>
      <w:pPr>
        <w:ind w:left="720" w:hanging="360"/>
      </w:pPr>
      <w:rPr>
        <w:rFonts w:ascii="Wingdings" w:hAnsi="Wingdings" w:hint="default"/>
        <w:color w:val="1F4E7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E1FB7"/>
    <w:multiLevelType w:val="hybridMultilevel"/>
    <w:tmpl w:val="CEAC50C2"/>
    <w:lvl w:ilvl="0" w:tplc="4B6244B0">
      <w:start w:val="1"/>
      <w:numFmt w:val="bullet"/>
      <w:lvlText w:val=""/>
      <w:lvlJc w:val="left"/>
      <w:pPr>
        <w:ind w:left="360" w:hanging="360"/>
      </w:pPr>
      <w:rPr>
        <w:rFonts w:ascii="Wingdings" w:hAnsi="Wingdings" w:hint="default"/>
        <w:color w:val="1F4E79"/>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E34C47"/>
    <w:multiLevelType w:val="multilevel"/>
    <w:tmpl w:val="E3B2AC24"/>
    <w:styleLink w:val="ImportedStyle1"/>
    <w:lvl w:ilvl="0">
      <w:start w:val="1"/>
      <w:numFmt w:val="decimal"/>
      <w:lvlText w:val="%1."/>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0C4C6818"/>
    <w:multiLevelType w:val="hybridMultilevel"/>
    <w:tmpl w:val="606A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B32CE"/>
    <w:multiLevelType w:val="hybridMultilevel"/>
    <w:tmpl w:val="651C3D42"/>
    <w:lvl w:ilvl="0" w:tplc="803E5AD0">
      <w:start w:val="1"/>
      <w:numFmt w:val="bullet"/>
      <w:lvlText w:val=""/>
      <w:lvlJc w:val="left"/>
      <w:pPr>
        <w:ind w:left="2880" w:hanging="360"/>
      </w:pPr>
      <w:rPr>
        <w:rFonts w:ascii="Wingdings" w:hAnsi="Wingdings" w:hint="default"/>
        <w:color w:val="1F4E79"/>
        <w:sz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261588F"/>
    <w:multiLevelType w:val="hybridMultilevel"/>
    <w:tmpl w:val="374A980C"/>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12" w15:restartNumberingAfterBreak="0">
    <w:nsid w:val="1C9830D1"/>
    <w:multiLevelType w:val="hybridMultilevel"/>
    <w:tmpl w:val="9942FB3A"/>
    <w:lvl w:ilvl="0" w:tplc="9AFAE9A2">
      <w:start w:val="1"/>
      <w:numFmt w:val="bullet"/>
      <w:pStyle w:val="TableBullets"/>
      <w:lvlText w:val=""/>
      <w:lvlJc w:val="left"/>
      <w:pPr>
        <w:ind w:left="720" w:hanging="360"/>
      </w:pPr>
      <w:rPr>
        <w:rFonts w:ascii="Wingdings" w:hAnsi="Wingdings" w:hint="default"/>
        <w:color w:val="7F7F7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9F1019"/>
    <w:multiLevelType w:val="hybridMultilevel"/>
    <w:tmpl w:val="FD985030"/>
    <w:lvl w:ilvl="0" w:tplc="938006C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A1357"/>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B444E3"/>
    <w:multiLevelType w:val="hybridMultilevel"/>
    <w:tmpl w:val="C4B6ED9E"/>
    <w:lvl w:ilvl="0" w:tplc="04090009">
      <w:start w:val="1"/>
      <w:numFmt w:val="bullet"/>
      <w:pStyle w:val="ListBullet"/>
      <w:lvlText w:val=""/>
      <w:lvlJc w:val="left"/>
      <w:pPr>
        <w:ind w:left="360" w:hanging="360"/>
      </w:pPr>
      <w:rPr>
        <w:rFonts w:ascii="Wingdings" w:hAnsi="Wingdings" w:hint="default"/>
        <w:b w:val="0"/>
        <w:i w:val="0"/>
        <w:color w:val="56451D" w:themeColor="accent3" w:themeShade="80"/>
        <w:position w:val="2"/>
        <w:sz w:val="20"/>
        <w:szCs w:val="1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663B1F"/>
    <w:multiLevelType w:val="hybridMultilevel"/>
    <w:tmpl w:val="88A22866"/>
    <w:lvl w:ilvl="0" w:tplc="4418D1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75795"/>
    <w:multiLevelType w:val="hybridMultilevel"/>
    <w:tmpl w:val="7938D0B8"/>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4B00FA"/>
    <w:multiLevelType w:val="hybridMultilevel"/>
    <w:tmpl w:val="6CDC9506"/>
    <w:lvl w:ilvl="0" w:tplc="803E5AD0">
      <w:start w:val="1"/>
      <w:numFmt w:val="bullet"/>
      <w:lvlText w:val=""/>
      <w:lvlJc w:val="left"/>
      <w:pPr>
        <w:ind w:left="360" w:hanging="360"/>
      </w:pPr>
      <w:rPr>
        <w:rFonts w:ascii="Wingdings" w:hAnsi="Wingdings" w:hint="default"/>
        <w:color w:val="1F4E79"/>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D77331"/>
    <w:multiLevelType w:val="hybridMultilevel"/>
    <w:tmpl w:val="D75457A0"/>
    <w:lvl w:ilvl="0" w:tplc="803E5AD0">
      <w:start w:val="1"/>
      <w:numFmt w:val="bullet"/>
      <w:lvlText w:val=""/>
      <w:lvlJc w:val="left"/>
      <w:pPr>
        <w:ind w:left="612" w:hanging="360"/>
      </w:pPr>
      <w:rPr>
        <w:rFonts w:ascii="Wingdings" w:hAnsi="Wingdings" w:hint="default"/>
        <w:color w:val="1F4E79"/>
        <w:sz w:val="24"/>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1" w15:restartNumberingAfterBreak="0">
    <w:nsid w:val="389440F0"/>
    <w:multiLevelType w:val="hybridMultilevel"/>
    <w:tmpl w:val="B842381E"/>
    <w:lvl w:ilvl="0" w:tplc="5D8AD3D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B4AB0"/>
    <w:multiLevelType w:val="hybridMultilevel"/>
    <w:tmpl w:val="AF4CAAE0"/>
    <w:lvl w:ilvl="0" w:tplc="06E870B6">
      <w:start w:val="1"/>
      <w:numFmt w:val="bullet"/>
      <w:pStyle w:val="ResBoxbullets"/>
      <w:lvlText w:val=""/>
      <w:lvlJc w:val="left"/>
      <w:pPr>
        <w:tabs>
          <w:tab w:val="num" w:pos="360"/>
        </w:tabs>
        <w:ind w:left="216" w:hanging="216"/>
      </w:pPr>
      <w:rPr>
        <w:rFonts w:ascii="Wingdings" w:hAnsi="Wingdings" w:hint="default"/>
        <w:color w:val="007CB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35B4B"/>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E3C4255"/>
    <w:multiLevelType w:val="hybridMultilevel"/>
    <w:tmpl w:val="B99AD374"/>
    <w:lvl w:ilvl="0" w:tplc="8A964364">
      <w:start w:val="1"/>
      <w:numFmt w:val="bullet"/>
      <w:lvlText w:val=""/>
      <w:lvlJc w:val="left"/>
      <w:pPr>
        <w:ind w:left="360" w:hanging="360"/>
      </w:pPr>
      <w:rPr>
        <w:rFonts w:ascii="Wingdings" w:hAnsi="Wingdings" w:hint="default"/>
        <w:color w:val="243658" w:themeColor="accent1"/>
      </w:rPr>
    </w:lvl>
    <w:lvl w:ilvl="1" w:tplc="CE6213AC">
      <w:numFmt w:val="bullet"/>
      <w:lvlText w:val=""/>
      <w:lvlJc w:val="left"/>
      <w:pPr>
        <w:ind w:left="1080" w:hanging="360"/>
      </w:pPr>
      <w:rPr>
        <w:rFonts w:ascii="Symbol" w:eastAsia="Calibri" w:hAnsi="Symbol"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94747A"/>
    <w:multiLevelType w:val="hybridMultilevel"/>
    <w:tmpl w:val="34A85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35326"/>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60012D"/>
    <w:multiLevelType w:val="hybridMultilevel"/>
    <w:tmpl w:val="AF225338"/>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CE1FB2"/>
    <w:multiLevelType w:val="hybridMultilevel"/>
    <w:tmpl w:val="5FDA95E8"/>
    <w:lvl w:ilvl="0" w:tplc="803E5AD0">
      <w:start w:val="1"/>
      <w:numFmt w:val="bullet"/>
      <w:lvlText w:val=""/>
      <w:lvlJc w:val="left"/>
      <w:pPr>
        <w:ind w:left="720" w:hanging="360"/>
      </w:pPr>
      <w:rPr>
        <w:rFonts w:ascii="Wingdings" w:hAnsi="Wingdings" w:hint="default"/>
        <w:color w:val="1F4E79"/>
        <w:sz w:val="24"/>
      </w:rPr>
    </w:lvl>
    <w:lvl w:ilvl="1" w:tplc="93AA6A3A">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6222E"/>
    <w:multiLevelType w:val="hybridMultilevel"/>
    <w:tmpl w:val="B06222AE"/>
    <w:lvl w:ilvl="0" w:tplc="C692622E">
      <w:start w:val="1"/>
      <w:numFmt w:val="bullet"/>
      <w:pStyle w:val="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4825769B"/>
    <w:multiLevelType w:val="hybridMultilevel"/>
    <w:tmpl w:val="F41C9738"/>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88A2BF0"/>
    <w:multiLevelType w:val="hybridMultilevel"/>
    <w:tmpl w:val="606A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AD601A"/>
    <w:multiLevelType w:val="hybridMultilevel"/>
    <w:tmpl w:val="71FA1E46"/>
    <w:lvl w:ilvl="0" w:tplc="167A8C7E">
      <w:start w:val="1"/>
      <w:numFmt w:val="bullet"/>
      <w:pStyle w:val="check1"/>
      <w:lvlText w:val=""/>
      <w:lvlJc w:val="left"/>
      <w:pPr>
        <w:ind w:left="720" w:hanging="360"/>
      </w:pPr>
      <w:rPr>
        <w:rFonts w:ascii="Wingdings" w:hAnsi="Wingdings" w:hint="default"/>
        <w:color w:val="AD8B3A" w:themeColor="accent3"/>
      </w:rPr>
    </w:lvl>
    <w:lvl w:ilvl="1" w:tplc="A91C0818">
      <w:start w:val="1"/>
      <w:numFmt w:val="bullet"/>
      <w:lvlText w:val=""/>
      <w:lvlJc w:val="left"/>
      <w:pPr>
        <w:ind w:left="1440" w:hanging="360"/>
      </w:pPr>
      <w:rPr>
        <w:rFonts w:ascii="Wingdings" w:hAnsi="Wingdings" w:hint="default"/>
        <w:color w:val="1B2841" w:themeColor="accent1"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F318C0"/>
    <w:multiLevelType w:val="hybridMultilevel"/>
    <w:tmpl w:val="4D22A51C"/>
    <w:lvl w:ilvl="0" w:tplc="7FB4949C">
      <w:start w:val="1"/>
      <w:numFmt w:val="bullet"/>
      <w:pStyle w:val="TableListNumber"/>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D42B3F"/>
    <w:multiLevelType w:val="hybridMultilevel"/>
    <w:tmpl w:val="00FC139E"/>
    <w:lvl w:ilvl="0" w:tplc="080292C6">
      <w:start w:val="1"/>
      <w:numFmt w:val="bullet"/>
      <w:pStyle w:val="PhaseBullet1"/>
      <w:lvlText w:val=""/>
      <w:lvlJc w:val="left"/>
      <w:pPr>
        <w:ind w:left="2880" w:hanging="360"/>
      </w:pPr>
      <w:rPr>
        <w:rFonts w:ascii="Wingdings" w:hAnsi="Wingdings" w:hint="default"/>
        <w:sz w:val="20"/>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D5E1E20"/>
    <w:multiLevelType w:val="hybridMultilevel"/>
    <w:tmpl w:val="CAE4078E"/>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455C7"/>
    <w:multiLevelType w:val="hybridMultilevel"/>
    <w:tmpl w:val="5AC6C0C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9936DA"/>
    <w:multiLevelType w:val="hybridMultilevel"/>
    <w:tmpl w:val="019C0E5E"/>
    <w:lvl w:ilvl="0" w:tplc="77E4F1BA">
      <w:start w:val="1"/>
      <w:numFmt w:val="bullet"/>
      <w:pStyle w:val="Bullet1"/>
      <w:lvlText w:val=""/>
      <w:lvlJc w:val="left"/>
      <w:pPr>
        <w:ind w:left="360" w:hanging="360"/>
      </w:pPr>
      <w:rPr>
        <w:rFonts w:ascii="Wingdings" w:hAnsi="Wingdings" w:hint="default"/>
        <w:b w:val="0"/>
        <w:i w:val="0"/>
        <w:color w:val="00457C"/>
        <w:position w:val="2"/>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1954D9"/>
    <w:multiLevelType w:val="hybridMultilevel"/>
    <w:tmpl w:val="B91A9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3C05F0"/>
    <w:multiLevelType w:val="hybridMultilevel"/>
    <w:tmpl w:val="03C88102"/>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B63E0"/>
    <w:multiLevelType w:val="singleLevel"/>
    <w:tmpl w:val="2EF02A82"/>
    <w:lvl w:ilvl="0">
      <w:start w:val="1"/>
      <w:numFmt w:val="bullet"/>
      <w:pStyle w:val="DebrisBULLET"/>
      <w:lvlText w:val=""/>
      <w:lvlJc w:val="left"/>
      <w:pPr>
        <w:tabs>
          <w:tab w:val="num" w:pos="360"/>
        </w:tabs>
        <w:ind w:left="360" w:hanging="360"/>
      </w:pPr>
      <w:rPr>
        <w:rFonts w:ascii="Symbol" w:hAnsi="Symbol" w:hint="default"/>
      </w:rPr>
    </w:lvl>
  </w:abstractNum>
  <w:abstractNum w:abstractNumId="41" w15:restartNumberingAfterBreak="0">
    <w:nsid w:val="6EDD5CA4"/>
    <w:multiLevelType w:val="hybridMultilevel"/>
    <w:tmpl w:val="B3E634D0"/>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081064"/>
    <w:multiLevelType w:val="hybridMultilevel"/>
    <w:tmpl w:val="FC526698"/>
    <w:lvl w:ilvl="0" w:tplc="803E5AD0">
      <w:start w:val="1"/>
      <w:numFmt w:val="bullet"/>
      <w:lvlText w:val=""/>
      <w:lvlJc w:val="left"/>
      <w:pPr>
        <w:ind w:left="612"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33EDF"/>
    <w:multiLevelType w:val="hybridMultilevel"/>
    <w:tmpl w:val="B81EF062"/>
    <w:lvl w:ilvl="0" w:tplc="90860B0E">
      <w:start w:val="1"/>
      <w:numFmt w:val="bullet"/>
      <w:pStyle w:val="TableCheck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C02909"/>
    <w:multiLevelType w:val="hybridMultilevel"/>
    <w:tmpl w:val="1396A61E"/>
    <w:lvl w:ilvl="0" w:tplc="04090003">
      <w:start w:val="1"/>
      <w:numFmt w:val="bullet"/>
      <w:lvlText w:val="o"/>
      <w:lvlJc w:val="left"/>
      <w:pPr>
        <w:ind w:left="720" w:hanging="360"/>
      </w:pPr>
      <w:rPr>
        <w:rFonts w:ascii="Courier New" w:hAnsi="Courier New" w:cs="Courier New" w:hint="default"/>
        <w:color w:val="7F7F7F" w:themeColor="text1" w:themeTint="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E7519F"/>
    <w:multiLevelType w:val="hybridMultilevel"/>
    <w:tmpl w:val="9CC2363A"/>
    <w:lvl w:ilvl="0" w:tplc="4B88F530">
      <w:start w:val="1"/>
      <w:numFmt w:val="bullet"/>
      <w:pStyle w:val="KeyBullets"/>
      <w:lvlText w:val=""/>
      <w:lvlJc w:val="left"/>
      <w:pPr>
        <w:ind w:left="720" w:hanging="360"/>
      </w:pPr>
      <w:rPr>
        <w:rFonts w:ascii="Wingdings" w:hAnsi="Wingdings" w:hint="default"/>
        <w:color w:val="675C5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C56DB7"/>
    <w:multiLevelType w:val="hybridMultilevel"/>
    <w:tmpl w:val="CA467B8A"/>
    <w:lvl w:ilvl="0" w:tplc="E0EC6268">
      <w:start w:val="1"/>
      <w:numFmt w:val="bullet"/>
      <w:pStyle w:val="BulletedList"/>
      <w:lvlText w:val="&gt;"/>
      <w:lvlJc w:val="left"/>
      <w:pPr>
        <w:ind w:left="360" w:hanging="360"/>
      </w:pPr>
      <w:rPr>
        <w:rFonts w:ascii="Arial" w:hAnsi="Arial" w:hint="default"/>
        <w:b/>
        <w:i w:val="0"/>
        <w:color w:val="A01096"/>
        <w:position w:val="2"/>
        <w:sz w:val="22"/>
        <w:szCs w:val="1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5FE756D"/>
    <w:multiLevelType w:val="hybridMultilevel"/>
    <w:tmpl w:val="597EB62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992576"/>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EBA070B"/>
    <w:multiLevelType w:val="hybridMultilevel"/>
    <w:tmpl w:val="295631D4"/>
    <w:lvl w:ilvl="0" w:tplc="02E44976">
      <w:start w:val="1"/>
      <w:numFmt w:val="bullet"/>
      <w:lvlText w:val=""/>
      <w:lvlJc w:val="left"/>
      <w:pPr>
        <w:ind w:left="720" w:hanging="360"/>
      </w:pPr>
      <w:rPr>
        <w:rFonts w:ascii="Wingdings" w:hAnsi="Wingdings" w:hint="default"/>
        <w:color w:val="7F7F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0"/>
  </w:num>
  <w:num w:numId="3">
    <w:abstractNumId w:val="11"/>
  </w:num>
  <w:num w:numId="4">
    <w:abstractNumId w:val="0"/>
  </w:num>
  <w:num w:numId="5">
    <w:abstractNumId w:val="1"/>
  </w:num>
  <w:num w:numId="6">
    <w:abstractNumId w:val="43"/>
  </w:num>
  <w:num w:numId="7">
    <w:abstractNumId w:val="34"/>
  </w:num>
  <w:num w:numId="8">
    <w:abstractNumId w:val="2"/>
  </w:num>
  <w:num w:numId="9">
    <w:abstractNumId w:val="7"/>
  </w:num>
  <w:num w:numId="10">
    <w:abstractNumId w:val="37"/>
  </w:num>
  <w:num w:numId="11">
    <w:abstractNumId w:val="46"/>
  </w:num>
  <w:num w:numId="12">
    <w:abstractNumId w:val="24"/>
  </w:num>
  <w:num w:numId="13">
    <w:abstractNumId w:val="45"/>
  </w:num>
  <w:num w:numId="14">
    <w:abstractNumId w:val="22"/>
  </w:num>
  <w:num w:numId="15">
    <w:abstractNumId w:val="6"/>
  </w:num>
  <w:num w:numId="16">
    <w:abstractNumId w:val="32"/>
  </w:num>
  <w:num w:numId="17">
    <w:abstractNumId w:val="16"/>
  </w:num>
  <w:num w:numId="18">
    <w:abstractNumId w:val="12"/>
  </w:num>
  <w:num w:numId="19">
    <w:abstractNumId w:val="44"/>
  </w:num>
  <w:num w:numId="20">
    <w:abstractNumId w:val="49"/>
  </w:num>
  <w:num w:numId="21">
    <w:abstractNumId w:val="20"/>
  </w:num>
  <w:num w:numId="22">
    <w:abstractNumId w:val="42"/>
  </w:num>
  <w:num w:numId="23">
    <w:abstractNumId w:val="33"/>
  </w:num>
  <w:num w:numId="24">
    <w:abstractNumId w:val="19"/>
  </w:num>
  <w:num w:numId="25">
    <w:abstractNumId w:val="9"/>
  </w:num>
  <w:num w:numId="26">
    <w:abstractNumId w:val="28"/>
  </w:num>
  <w:num w:numId="27">
    <w:abstractNumId w:val="15"/>
  </w:num>
  <w:num w:numId="28">
    <w:abstractNumId w:val="23"/>
  </w:num>
  <w:num w:numId="29">
    <w:abstractNumId w:val="26"/>
  </w:num>
  <w:num w:numId="30">
    <w:abstractNumId w:val="48"/>
  </w:num>
  <w:num w:numId="31">
    <w:abstractNumId w:val="25"/>
  </w:num>
  <w:num w:numId="32">
    <w:abstractNumId w:val="4"/>
  </w:num>
  <w:num w:numId="33">
    <w:abstractNumId w:val="38"/>
  </w:num>
  <w:num w:numId="34">
    <w:abstractNumId w:val="41"/>
  </w:num>
  <w:num w:numId="35">
    <w:abstractNumId w:val="3"/>
  </w:num>
  <w:num w:numId="36">
    <w:abstractNumId w:val="39"/>
  </w:num>
  <w:num w:numId="37">
    <w:abstractNumId w:val="21"/>
  </w:num>
  <w:num w:numId="38">
    <w:abstractNumId w:val="31"/>
  </w:num>
  <w:num w:numId="39">
    <w:abstractNumId w:val="8"/>
  </w:num>
  <w:num w:numId="40">
    <w:abstractNumId w:val="10"/>
  </w:num>
  <w:num w:numId="41">
    <w:abstractNumId w:val="27"/>
  </w:num>
  <w:num w:numId="42">
    <w:abstractNumId w:val="36"/>
  </w:num>
  <w:num w:numId="43">
    <w:abstractNumId w:val="13"/>
  </w:num>
  <w:num w:numId="44">
    <w:abstractNumId w:val="30"/>
  </w:num>
  <w:num w:numId="45">
    <w:abstractNumId w:val="47"/>
  </w:num>
  <w:num w:numId="46">
    <w:abstractNumId w:val="17"/>
  </w:num>
  <w:num w:numId="47">
    <w:abstractNumId w:val="14"/>
  </w:num>
  <w:num w:numId="48">
    <w:abstractNumId w:val="35"/>
  </w:num>
  <w:num w:numId="49">
    <w:abstractNumId w:val="5"/>
  </w:num>
  <w:num w:numId="5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E3"/>
    <w:rsid w:val="00001F58"/>
    <w:rsid w:val="00005B7B"/>
    <w:rsid w:val="00007ACB"/>
    <w:rsid w:val="00010D86"/>
    <w:rsid w:val="000202C7"/>
    <w:rsid w:val="0002128D"/>
    <w:rsid w:val="00035397"/>
    <w:rsid w:val="00041647"/>
    <w:rsid w:val="00043270"/>
    <w:rsid w:val="0005451D"/>
    <w:rsid w:val="000562F5"/>
    <w:rsid w:val="00056CA0"/>
    <w:rsid w:val="000623C6"/>
    <w:rsid w:val="00062ACB"/>
    <w:rsid w:val="00070D1F"/>
    <w:rsid w:val="000913B7"/>
    <w:rsid w:val="0009195A"/>
    <w:rsid w:val="000A1EC4"/>
    <w:rsid w:val="000A39AB"/>
    <w:rsid w:val="000B744C"/>
    <w:rsid w:val="000E1CC1"/>
    <w:rsid w:val="000E219E"/>
    <w:rsid w:val="000E621C"/>
    <w:rsid w:val="000F0689"/>
    <w:rsid w:val="00106D11"/>
    <w:rsid w:val="0012204E"/>
    <w:rsid w:val="00131026"/>
    <w:rsid w:val="001429C2"/>
    <w:rsid w:val="00145DC8"/>
    <w:rsid w:val="001466B1"/>
    <w:rsid w:val="00164AD7"/>
    <w:rsid w:val="00165015"/>
    <w:rsid w:val="00167A0B"/>
    <w:rsid w:val="00170341"/>
    <w:rsid w:val="00182A18"/>
    <w:rsid w:val="00183BAC"/>
    <w:rsid w:val="00194646"/>
    <w:rsid w:val="001954EF"/>
    <w:rsid w:val="001957BF"/>
    <w:rsid w:val="001A29C7"/>
    <w:rsid w:val="001B6AE2"/>
    <w:rsid w:val="001D16B5"/>
    <w:rsid w:val="001D2E86"/>
    <w:rsid w:val="001F08D7"/>
    <w:rsid w:val="001F2151"/>
    <w:rsid w:val="001F293F"/>
    <w:rsid w:val="001F34B1"/>
    <w:rsid w:val="001F3F11"/>
    <w:rsid w:val="001F460B"/>
    <w:rsid w:val="001F4F70"/>
    <w:rsid w:val="002121C7"/>
    <w:rsid w:val="0021708C"/>
    <w:rsid w:val="00232796"/>
    <w:rsid w:val="00232F35"/>
    <w:rsid w:val="00235F4D"/>
    <w:rsid w:val="00240102"/>
    <w:rsid w:val="00240EBD"/>
    <w:rsid w:val="0024212E"/>
    <w:rsid w:val="00242EAC"/>
    <w:rsid w:val="00245E52"/>
    <w:rsid w:val="0025537C"/>
    <w:rsid w:val="002624A6"/>
    <w:rsid w:val="00271259"/>
    <w:rsid w:val="00272BD1"/>
    <w:rsid w:val="00281A2B"/>
    <w:rsid w:val="002825DD"/>
    <w:rsid w:val="002922BA"/>
    <w:rsid w:val="00297E28"/>
    <w:rsid w:val="002A2300"/>
    <w:rsid w:val="002A4066"/>
    <w:rsid w:val="002B79F9"/>
    <w:rsid w:val="002C3A2A"/>
    <w:rsid w:val="002C60F4"/>
    <w:rsid w:val="002C7F7E"/>
    <w:rsid w:val="002D011C"/>
    <w:rsid w:val="002D4C34"/>
    <w:rsid w:val="002D6FC9"/>
    <w:rsid w:val="002D7CA3"/>
    <w:rsid w:val="002D7DE3"/>
    <w:rsid w:val="002E2E58"/>
    <w:rsid w:val="002E3016"/>
    <w:rsid w:val="002E51E2"/>
    <w:rsid w:val="002F350B"/>
    <w:rsid w:val="00300B44"/>
    <w:rsid w:val="003040B7"/>
    <w:rsid w:val="0030412D"/>
    <w:rsid w:val="003118ED"/>
    <w:rsid w:val="003171E7"/>
    <w:rsid w:val="00317D23"/>
    <w:rsid w:val="00322241"/>
    <w:rsid w:val="00325B1F"/>
    <w:rsid w:val="00331AD9"/>
    <w:rsid w:val="0033559A"/>
    <w:rsid w:val="003575ED"/>
    <w:rsid w:val="0036298F"/>
    <w:rsid w:val="0037105D"/>
    <w:rsid w:val="003913FF"/>
    <w:rsid w:val="00397F12"/>
    <w:rsid w:val="003B5FD8"/>
    <w:rsid w:val="003C0A71"/>
    <w:rsid w:val="003C0E57"/>
    <w:rsid w:val="003C14EB"/>
    <w:rsid w:val="003D109C"/>
    <w:rsid w:val="003E76FC"/>
    <w:rsid w:val="00401345"/>
    <w:rsid w:val="00411175"/>
    <w:rsid w:val="004322CE"/>
    <w:rsid w:val="00435804"/>
    <w:rsid w:val="004432EF"/>
    <w:rsid w:val="00460622"/>
    <w:rsid w:val="00462CD1"/>
    <w:rsid w:val="0047468A"/>
    <w:rsid w:val="004812D3"/>
    <w:rsid w:val="00486065"/>
    <w:rsid w:val="004902C9"/>
    <w:rsid w:val="00491411"/>
    <w:rsid w:val="00497CC7"/>
    <w:rsid w:val="004A241F"/>
    <w:rsid w:val="004B2A6A"/>
    <w:rsid w:val="004B63CE"/>
    <w:rsid w:val="004C0DB8"/>
    <w:rsid w:val="004C3978"/>
    <w:rsid w:val="004C6AB4"/>
    <w:rsid w:val="004C75D0"/>
    <w:rsid w:val="004D0F40"/>
    <w:rsid w:val="004D0F63"/>
    <w:rsid w:val="004D389B"/>
    <w:rsid w:val="004E1D2F"/>
    <w:rsid w:val="004E2EC9"/>
    <w:rsid w:val="004F0A88"/>
    <w:rsid w:val="00515693"/>
    <w:rsid w:val="00517F56"/>
    <w:rsid w:val="005318B8"/>
    <w:rsid w:val="00532577"/>
    <w:rsid w:val="00541BBA"/>
    <w:rsid w:val="00542D05"/>
    <w:rsid w:val="00545EAD"/>
    <w:rsid w:val="00552990"/>
    <w:rsid w:val="00553CE5"/>
    <w:rsid w:val="0057352B"/>
    <w:rsid w:val="0059091D"/>
    <w:rsid w:val="0059409E"/>
    <w:rsid w:val="005A42B3"/>
    <w:rsid w:val="005A7605"/>
    <w:rsid w:val="005B1B8F"/>
    <w:rsid w:val="005B5D10"/>
    <w:rsid w:val="005C23AE"/>
    <w:rsid w:val="005C56B6"/>
    <w:rsid w:val="005E347B"/>
    <w:rsid w:val="005F09D4"/>
    <w:rsid w:val="005F7036"/>
    <w:rsid w:val="00602835"/>
    <w:rsid w:val="00621461"/>
    <w:rsid w:val="00621A63"/>
    <w:rsid w:val="00621C75"/>
    <w:rsid w:val="00622598"/>
    <w:rsid w:val="006258AF"/>
    <w:rsid w:val="006262C0"/>
    <w:rsid w:val="00626BE9"/>
    <w:rsid w:val="00641229"/>
    <w:rsid w:val="00642506"/>
    <w:rsid w:val="00645300"/>
    <w:rsid w:val="00645593"/>
    <w:rsid w:val="006645C6"/>
    <w:rsid w:val="00671507"/>
    <w:rsid w:val="00672F14"/>
    <w:rsid w:val="00681435"/>
    <w:rsid w:val="006A1802"/>
    <w:rsid w:val="006A190D"/>
    <w:rsid w:val="006A46C7"/>
    <w:rsid w:val="006C67FC"/>
    <w:rsid w:val="006E1AAB"/>
    <w:rsid w:val="006E33BA"/>
    <w:rsid w:val="006E5A93"/>
    <w:rsid w:val="006F7AD0"/>
    <w:rsid w:val="00700D85"/>
    <w:rsid w:val="00701609"/>
    <w:rsid w:val="00706B09"/>
    <w:rsid w:val="007070AF"/>
    <w:rsid w:val="00707529"/>
    <w:rsid w:val="007076A1"/>
    <w:rsid w:val="007079CE"/>
    <w:rsid w:val="00711EC2"/>
    <w:rsid w:val="00726495"/>
    <w:rsid w:val="00737616"/>
    <w:rsid w:val="00737980"/>
    <w:rsid w:val="0076309A"/>
    <w:rsid w:val="007766D5"/>
    <w:rsid w:val="00783967"/>
    <w:rsid w:val="00783EAE"/>
    <w:rsid w:val="00785981"/>
    <w:rsid w:val="007917CE"/>
    <w:rsid w:val="0079520F"/>
    <w:rsid w:val="007B706C"/>
    <w:rsid w:val="007D0ED1"/>
    <w:rsid w:val="007D6FE2"/>
    <w:rsid w:val="007E4418"/>
    <w:rsid w:val="007F216D"/>
    <w:rsid w:val="007F35DE"/>
    <w:rsid w:val="0080182F"/>
    <w:rsid w:val="0080453E"/>
    <w:rsid w:val="00804E1B"/>
    <w:rsid w:val="008051C0"/>
    <w:rsid w:val="008051C6"/>
    <w:rsid w:val="00814848"/>
    <w:rsid w:val="0085683C"/>
    <w:rsid w:val="008579E0"/>
    <w:rsid w:val="00861D6C"/>
    <w:rsid w:val="008672ED"/>
    <w:rsid w:val="00867D72"/>
    <w:rsid w:val="00867E9D"/>
    <w:rsid w:val="00870C9B"/>
    <w:rsid w:val="00875284"/>
    <w:rsid w:val="00883B8C"/>
    <w:rsid w:val="0088669A"/>
    <w:rsid w:val="008A22D3"/>
    <w:rsid w:val="008A63CC"/>
    <w:rsid w:val="008C23E0"/>
    <w:rsid w:val="008C6ED7"/>
    <w:rsid w:val="008D096F"/>
    <w:rsid w:val="008D0DA6"/>
    <w:rsid w:val="008D7FD4"/>
    <w:rsid w:val="008E3815"/>
    <w:rsid w:val="008E50E2"/>
    <w:rsid w:val="008F5D09"/>
    <w:rsid w:val="008F7E65"/>
    <w:rsid w:val="00904CF9"/>
    <w:rsid w:val="0091481A"/>
    <w:rsid w:val="00930254"/>
    <w:rsid w:val="00950891"/>
    <w:rsid w:val="00967F02"/>
    <w:rsid w:val="00967F7C"/>
    <w:rsid w:val="009765D6"/>
    <w:rsid w:val="00982F26"/>
    <w:rsid w:val="009A2595"/>
    <w:rsid w:val="009C0CF0"/>
    <w:rsid w:val="009C5BC7"/>
    <w:rsid w:val="009C6CF6"/>
    <w:rsid w:val="009C7534"/>
    <w:rsid w:val="009D33D3"/>
    <w:rsid w:val="009E2C23"/>
    <w:rsid w:val="009E5CD6"/>
    <w:rsid w:val="009F4470"/>
    <w:rsid w:val="00A053C7"/>
    <w:rsid w:val="00A0706C"/>
    <w:rsid w:val="00A1479F"/>
    <w:rsid w:val="00A23768"/>
    <w:rsid w:val="00A25158"/>
    <w:rsid w:val="00A350C7"/>
    <w:rsid w:val="00A41756"/>
    <w:rsid w:val="00A46655"/>
    <w:rsid w:val="00A55A9F"/>
    <w:rsid w:val="00A569D7"/>
    <w:rsid w:val="00A63AAF"/>
    <w:rsid w:val="00A64564"/>
    <w:rsid w:val="00A70F1F"/>
    <w:rsid w:val="00A91DF5"/>
    <w:rsid w:val="00AC3B63"/>
    <w:rsid w:val="00AC4632"/>
    <w:rsid w:val="00AD05E3"/>
    <w:rsid w:val="00AD1BA7"/>
    <w:rsid w:val="00AD6C77"/>
    <w:rsid w:val="00B31800"/>
    <w:rsid w:val="00B3208F"/>
    <w:rsid w:val="00B41CF9"/>
    <w:rsid w:val="00B65C49"/>
    <w:rsid w:val="00B74F7C"/>
    <w:rsid w:val="00B7601E"/>
    <w:rsid w:val="00B868C5"/>
    <w:rsid w:val="00BB2EFB"/>
    <w:rsid w:val="00BB6997"/>
    <w:rsid w:val="00BC6E9B"/>
    <w:rsid w:val="00BD130A"/>
    <w:rsid w:val="00BE020A"/>
    <w:rsid w:val="00BE0A9A"/>
    <w:rsid w:val="00C004A8"/>
    <w:rsid w:val="00C15D52"/>
    <w:rsid w:val="00C2649A"/>
    <w:rsid w:val="00C33095"/>
    <w:rsid w:val="00C47B17"/>
    <w:rsid w:val="00C5290E"/>
    <w:rsid w:val="00C6297A"/>
    <w:rsid w:val="00C6299D"/>
    <w:rsid w:val="00C64015"/>
    <w:rsid w:val="00C7000E"/>
    <w:rsid w:val="00C74595"/>
    <w:rsid w:val="00C74622"/>
    <w:rsid w:val="00C771B1"/>
    <w:rsid w:val="00C77F13"/>
    <w:rsid w:val="00C82BDB"/>
    <w:rsid w:val="00C84324"/>
    <w:rsid w:val="00C945F3"/>
    <w:rsid w:val="00C94BBF"/>
    <w:rsid w:val="00C97978"/>
    <w:rsid w:val="00CB4C94"/>
    <w:rsid w:val="00CB7B6B"/>
    <w:rsid w:val="00CD24C6"/>
    <w:rsid w:val="00CD2A55"/>
    <w:rsid w:val="00CD6E9D"/>
    <w:rsid w:val="00CD7A39"/>
    <w:rsid w:val="00CE1902"/>
    <w:rsid w:val="00CF5AF4"/>
    <w:rsid w:val="00CF706C"/>
    <w:rsid w:val="00CF75DD"/>
    <w:rsid w:val="00CF77F9"/>
    <w:rsid w:val="00D02220"/>
    <w:rsid w:val="00D35C98"/>
    <w:rsid w:val="00D43D9F"/>
    <w:rsid w:val="00D547E1"/>
    <w:rsid w:val="00D56F27"/>
    <w:rsid w:val="00D57DF1"/>
    <w:rsid w:val="00D666EC"/>
    <w:rsid w:val="00D92921"/>
    <w:rsid w:val="00D95F68"/>
    <w:rsid w:val="00DA3914"/>
    <w:rsid w:val="00DA7BA5"/>
    <w:rsid w:val="00DB520B"/>
    <w:rsid w:val="00DC0CD4"/>
    <w:rsid w:val="00DC0FA6"/>
    <w:rsid w:val="00DC4088"/>
    <w:rsid w:val="00DD20D5"/>
    <w:rsid w:val="00E23441"/>
    <w:rsid w:val="00E27D0D"/>
    <w:rsid w:val="00E3421B"/>
    <w:rsid w:val="00E357FA"/>
    <w:rsid w:val="00E5455A"/>
    <w:rsid w:val="00E6547F"/>
    <w:rsid w:val="00E662F8"/>
    <w:rsid w:val="00E90962"/>
    <w:rsid w:val="00EA6487"/>
    <w:rsid w:val="00EA721A"/>
    <w:rsid w:val="00EB0E88"/>
    <w:rsid w:val="00EB6AC5"/>
    <w:rsid w:val="00EB7E16"/>
    <w:rsid w:val="00ED36D2"/>
    <w:rsid w:val="00ED58BE"/>
    <w:rsid w:val="00EF15AC"/>
    <w:rsid w:val="00EF26DE"/>
    <w:rsid w:val="00EF63C9"/>
    <w:rsid w:val="00F027F3"/>
    <w:rsid w:val="00F041DD"/>
    <w:rsid w:val="00F05E4A"/>
    <w:rsid w:val="00F20DAE"/>
    <w:rsid w:val="00F222F0"/>
    <w:rsid w:val="00F25CC1"/>
    <w:rsid w:val="00F30519"/>
    <w:rsid w:val="00F34508"/>
    <w:rsid w:val="00F45D3B"/>
    <w:rsid w:val="00F54ACB"/>
    <w:rsid w:val="00F57D92"/>
    <w:rsid w:val="00F768A4"/>
    <w:rsid w:val="00FB777A"/>
    <w:rsid w:val="00FC00D3"/>
    <w:rsid w:val="00FC3AA9"/>
    <w:rsid w:val="00FC5992"/>
    <w:rsid w:val="00FC7161"/>
    <w:rsid w:val="00FD0891"/>
    <w:rsid w:val="00FD42D0"/>
    <w:rsid w:val="00FE2572"/>
    <w:rsid w:val="00FF07C1"/>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7DEF7E"/>
  <w15:chartTrackingRefBased/>
  <w15:docId w15:val="{56B3A886-073B-485E-9D27-AAC8304B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6"/>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8A4"/>
    <w:pPr>
      <w:spacing w:after="200" w:line="276" w:lineRule="auto"/>
      <w:jc w:val="both"/>
    </w:pPr>
    <w:rPr>
      <w:rFonts w:ascii="Segoe UI Semilight" w:hAnsi="Segoe UI Semilight" w:cs="Segoe UI Semilight"/>
      <w:noProof/>
      <w:sz w:val="21"/>
      <w:szCs w:val="21"/>
    </w:rPr>
  </w:style>
  <w:style w:type="paragraph" w:styleId="Heading1">
    <w:name w:val="heading 1"/>
    <w:basedOn w:val="Normal"/>
    <w:next w:val="Normal"/>
    <w:link w:val="Heading1Char"/>
    <w:uiPriority w:val="9"/>
    <w:qFormat/>
    <w:rsid w:val="0009195A"/>
    <w:pPr>
      <w:keepNext/>
      <w:keepLines/>
      <w:spacing w:before="120" w:after="0"/>
      <w:jc w:val="left"/>
      <w:outlineLvl w:val="0"/>
    </w:pPr>
    <w:rPr>
      <w:rFonts w:asciiTheme="majorHAnsi" w:eastAsiaTheme="majorEastAsia" w:hAnsiTheme="majorHAnsi" w:cstheme="majorBidi"/>
      <w:noProof w:val="0"/>
      <w:color w:val="323232" w:themeColor="text2"/>
      <w:sz w:val="40"/>
      <w:szCs w:val="100"/>
    </w:rPr>
  </w:style>
  <w:style w:type="paragraph" w:styleId="Heading2">
    <w:name w:val="heading 2"/>
    <w:basedOn w:val="Normal"/>
    <w:next w:val="Normal"/>
    <w:link w:val="Heading2Char"/>
    <w:uiPriority w:val="9"/>
    <w:unhideWhenUsed/>
    <w:qFormat/>
    <w:rsid w:val="00B7601E"/>
    <w:pPr>
      <w:keepNext/>
      <w:keepLines/>
      <w:shd w:val="clear" w:color="auto" w:fill="243658"/>
      <w:spacing w:after="120" w:line="240" w:lineRule="auto"/>
      <w:jc w:val="left"/>
      <w:outlineLvl w:val="1"/>
    </w:pPr>
    <w:rPr>
      <w:rFonts w:asciiTheme="majorHAnsi" w:eastAsiaTheme="majorEastAsia" w:hAnsiTheme="majorHAnsi" w:cstheme="majorBidi"/>
      <w:noProof w:val="0"/>
      <w:color w:val="FFFFFF" w:themeColor="background1"/>
      <w:sz w:val="36"/>
      <w:szCs w:val="26"/>
    </w:rPr>
  </w:style>
  <w:style w:type="paragraph" w:styleId="Heading3">
    <w:name w:val="heading 3"/>
    <w:basedOn w:val="Normal"/>
    <w:next w:val="Normal"/>
    <w:link w:val="Heading3Char"/>
    <w:uiPriority w:val="9"/>
    <w:unhideWhenUsed/>
    <w:qFormat/>
    <w:rsid w:val="004432EF"/>
    <w:pPr>
      <w:keepNext/>
      <w:keepLines/>
      <w:spacing w:before="240" w:after="240"/>
      <w:jc w:val="left"/>
      <w:outlineLvl w:val="2"/>
    </w:pPr>
    <w:rPr>
      <w:rFonts w:asciiTheme="majorHAnsi" w:eastAsiaTheme="majorEastAsia" w:hAnsiTheme="majorHAnsi" w:cstheme="majorBidi"/>
      <w:color w:val="0056CC" w:themeColor="accent4" w:themeShade="80"/>
      <w:sz w:val="32"/>
      <w:szCs w:val="24"/>
    </w:rPr>
  </w:style>
  <w:style w:type="paragraph" w:styleId="Heading4">
    <w:name w:val="heading 4"/>
    <w:basedOn w:val="Normal"/>
    <w:next w:val="Normal"/>
    <w:link w:val="Heading4Char"/>
    <w:uiPriority w:val="9"/>
    <w:unhideWhenUsed/>
    <w:qFormat/>
    <w:rsid w:val="00F768A4"/>
    <w:pPr>
      <w:pBdr>
        <w:bottom w:val="single" w:sz="4" w:space="1" w:color="F79646"/>
      </w:pBdr>
      <w:spacing w:before="200" w:after="100" w:line="240" w:lineRule="auto"/>
      <w:ind w:left="864" w:hanging="864"/>
      <w:contextualSpacing/>
      <w:outlineLvl w:val="3"/>
    </w:pPr>
    <w:rPr>
      <w:rFonts w:ascii="Cambria" w:eastAsiaTheme="majorEastAsia" w:hAnsi="Cambria" w:cstheme="minorHAnsi"/>
      <w:b/>
      <w:bCs/>
      <w:smallCaps/>
      <w:color w:val="943634"/>
      <w:spacing w:val="20"/>
      <w:sz w:val="24"/>
      <w:szCs w:val="24"/>
    </w:rPr>
  </w:style>
  <w:style w:type="paragraph" w:styleId="Heading5">
    <w:name w:val="heading 5"/>
    <w:basedOn w:val="Normal"/>
    <w:next w:val="Normal"/>
    <w:link w:val="Heading5Char"/>
    <w:uiPriority w:val="9"/>
    <w:unhideWhenUsed/>
    <w:rsid w:val="00F768A4"/>
    <w:pPr>
      <w:keepNext/>
      <w:keepLines/>
      <w:pBdr>
        <w:bottom w:val="single" w:sz="4" w:space="1" w:color="auto"/>
      </w:pBdr>
      <w:spacing w:before="120" w:after="120" w:line="240" w:lineRule="auto"/>
      <w:ind w:left="1008" w:hanging="1008"/>
      <w:outlineLvl w:val="4"/>
    </w:pPr>
    <w:rPr>
      <w:rFonts w:asciiTheme="majorHAnsi" w:eastAsiaTheme="majorEastAsia" w:hAnsiTheme="majorHAnsi" w:cstheme="majorBidi"/>
      <w:color w:val="121A2B" w:themeColor="accent1" w:themeShade="7F"/>
    </w:rPr>
  </w:style>
  <w:style w:type="paragraph" w:styleId="Heading6">
    <w:name w:val="heading 6"/>
    <w:basedOn w:val="Normal"/>
    <w:next w:val="Normal"/>
    <w:link w:val="Heading6Char"/>
    <w:uiPriority w:val="9"/>
    <w:unhideWhenUsed/>
    <w:rsid w:val="00F768A4"/>
    <w:pPr>
      <w:keepNext/>
      <w:keepLines/>
      <w:spacing w:before="200" w:after="0"/>
      <w:ind w:left="1152" w:hanging="1152"/>
      <w:outlineLvl w:val="5"/>
    </w:pPr>
    <w:rPr>
      <w:rFonts w:asciiTheme="majorHAnsi" w:eastAsiaTheme="majorEastAsia" w:hAnsiTheme="majorHAnsi" w:cstheme="majorBidi"/>
      <w:i/>
      <w:iCs/>
      <w:color w:val="121A2B" w:themeColor="accent1" w:themeShade="7F"/>
    </w:rPr>
  </w:style>
  <w:style w:type="paragraph" w:styleId="Heading7">
    <w:name w:val="heading 7"/>
    <w:basedOn w:val="Normal"/>
    <w:next w:val="Normal"/>
    <w:link w:val="Heading7Char"/>
    <w:uiPriority w:val="9"/>
    <w:semiHidden/>
    <w:unhideWhenUsed/>
    <w:rsid w:val="00F768A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A4"/>
    <w:pPr>
      <w:keepNext/>
      <w:keepLines/>
      <w:spacing w:before="40" w:after="0"/>
      <w:ind w:left="1440" w:hanging="14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768A4"/>
    <w:pPr>
      <w:keepNext/>
      <w:keepLines/>
      <w:numPr>
        <w:numId w:val="4"/>
      </w:numPr>
      <w:tabs>
        <w:tab w:val="clear" w:pos="720"/>
      </w:tab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aliases w:val="HI HMP Table,HI Table,HI Table1,HI Table2,HI HMP Table2,HI HMP Table3,HI HMP Table4,HI HMP Table5,HI Table3"/>
    <w:basedOn w:val="TableNormal"/>
    <w:uiPriority w:val="49"/>
    <w:rsid w:val="00F027F3"/>
    <w:pPr>
      <w:spacing w:after="0" w:line="240" w:lineRule="auto"/>
    </w:pPr>
    <w:rPr>
      <w:rFonts w:ascii="Calibri" w:eastAsia="Calibri" w:hAnsi="Calibri" w:cs="Times New Roman"/>
      <w:sz w:val="20"/>
      <w:szCs w:val="20"/>
    </w:rPr>
    <w:tblPr>
      <w:tblStyleRowBandSize w:val="1"/>
      <w:tblStyleColBandSize w:val="1"/>
      <w:tblBorders>
        <w:top w:val="single" w:sz="4" w:space="0" w:color="243658" w:themeColor="accent1"/>
        <w:left w:val="single" w:sz="4" w:space="0" w:color="243658" w:themeColor="accent1"/>
        <w:bottom w:val="single" w:sz="4" w:space="0" w:color="243658" w:themeColor="accent1"/>
        <w:right w:val="single" w:sz="4" w:space="0" w:color="243658" w:themeColor="accent1"/>
        <w:insideH w:val="single" w:sz="4" w:space="0" w:color="243658" w:themeColor="accent1"/>
        <w:insideV w:val="single" w:sz="4" w:space="0" w:color="243658" w:themeColor="accent1"/>
      </w:tblBorders>
    </w:tblPr>
    <w:tblStylePr w:type="firstRow">
      <w:pPr>
        <w:jc w:val="center"/>
      </w:pPr>
      <w:rPr>
        <w:rFonts w:asciiTheme="majorHAnsi" w:hAnsiTheme="majorHAnsi"/>
        <w:b/>
        <w:bCs/>
        <w:color w:val="FFFFFF" w:themeColor="background1"/>
        <w:sz w:val="20"/>
      </w:rPr>
      <w:tblPr/>
      <w:tcPr>
        <w:tcBorders>
          <w:bottom w:val="single" w:sz="12" w:space="0" w:color="98C4FF" w:themeColor="accent4"/>
          <w:insideV w:val="single" w:sz="4" w:space="0" w:color="FFFFFF" w:themeColor="background1"/>
        </w:tcBorders>
        <w:shd w:val="clear" w:color="auto" w:fill="243658" w:themeFill="accent1"/>
        <w:vAlign w:val="bottom"/>
      </w:tcPr>
    </w:tblStylePr>
    <w:tblStylePr w:type="lastRow">
      <w:rPr>
        <w:b/>
        <w:bCs/>
      </w:rPr>
      <w:tblPr/>
      <w:tcPr>
        <w:tcBorders>
          <w:insideV w:val="single" w:sz="4" w:space="0" w:color="FFFFFF" w:themeColor="background1"/>
        </w:tcBorders>
        <w:shd w:val="clear" w:color="auto" w:fill="243658" w:themeFill="accent1"/>
      </w:tcPr>
    </w:tblStylePr>
    <w:tblStylePr w:type="firstCol">
      <w:rPr>
        <w:b w:val="0"/>
        <w:bCs/>
      </w:rPr>
    </w:tblStylePr>
    <w:tblStylePr w:type="lastCol">
      <w:rPr>
        <w:b/>
        <w:bCs/>
      </w:rPr>
    </w:tblStylePr>
    <w:tblStylePr w:type="band1Vert">
      <w:tblPr/>
      <w:tcPr>
        <w:shd w:val="clear" w:color="auto" w:fill="D3DFEA"/>
      </w:tcPr>
    </w:tblStylePr>
    <w:tblStylePr w:type="band1Horz">
      <w:tblPr/>
      <w:tcPr>
        <w:shd w:val="clear" w:color="auto" w:fill="D3DFEA"/>
      </w:tcPr>
    </w:tblStylePr>
  </w:style>
  <w:style w:type="table" w:styleId="GridTable6Colorful-Accent3">
    <w:name w:val="Grid Table 6 Colorful Accent 3"/>
    <w:basedOn w:val="TableNormal"/>
    <w:uiPriority w:val="51"/>
    <w:rsid w:val="00FC3AA9"/>
    <w:pPr>
      <w:spacing w:after="0" w:line="240" w:lineRule="auto"/>
    </w:pPr>
    <w:rPr>
      <w:rFonts w:eastAsiaTheme="minorEastAsia"/>
      <w:color w:val="81672B" w:themeColor="accent3" w:themeShade="BF"/>
      <w:sz w:val="21"/>
      <w:szCs w:val="21"/>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pPr>
        <w:jc w:val="center"/>
      </w:pPr>
      <w:rPr>
        <w:rFonts w:asciiTheme="minorHAnsi" w:hAnsiTheme="minorHAnsi"/>
        <w:b/>
        <w:bCs/>
        <w:color w:val="FFFFFF" w:themeColor="background1"/>
        <w:sz w:val="20"/>
      </w:rPr>
      <w:tblPr/>
      <w:tcPr>
        <w:tcBorders>
          <w:top w:val="single" w:sz="4" w:space="0" w:color="E3DED1" w:themeColor="accent5"/>
          <w:bottom w:val="single" w:sz="4" w:space="0" w:color="E3DED1" w:themeColor="accent5"/>
        </w:tcBorders>
        <w:shd w:val="clear" w:color="auto" w:fill="243658" w:themeFill="accent1"/>
      </w:tcPr>
    </w:tblStylePr>
    <w:tblStylePr w:type="lastRow">
      <w:pPr>
        <w:jc w:val="center"/>
      </w:pPr>
      <w:rPr>
        <w:b/>
        <w:bCs/>
        <w:color w:val="FFFFFF" w:themeColor="background1"/>
      </w:rPr>
      <w:tblPr/>
      <w:tcPr>
        <w:shd w:val="clear" w:color="auto" w:fill="243658" w:themeFill="accent1"/>
        <w:vAlign w:val="bottom"/>
      </w:tcPr>
    </w:tblStylePr>
    <w:tblStylePr w:type="firstCol">
      <w:rPr>
        <w:b/>
        <w:bCs/>
      </w:rPr>
    </w:tblStylePr>
    <w:tblStylePr w:type="lastCol">
      <w:rPr>
        <w:b/>
        <w:bCs/>
      </w:rPr>
    </w:tblStylePr>
    <w:tblStylePr w:type="band1Vert">
      <w:tblPr/>
      <w:tcPr>
        <w:shd w:val="clear" w:color="auto" w:fill="F1E8D5" w:themeFill="accent3" w:themeFillTint="33"/>
      </w:tcPr>
    </w:tblStylePr>
    <w:tblStylePr w:type="band1Horz">
      <w:rPr>
        <w:color w:val="000000" w:themeColor="text1"/>
      </w:rPr>
      <w:tblPr/>
      <w:tcPr>
        <w:shd w:val="clear" w:color="auto" w:fill="F1E8D5" w:themeFill="accent3" w:themeFillTint="33"/>
      </w:tcPr>
    </w:tblStylePr>
    <w:tblStylePr w:type="band2Horz">
      <w:rPr>
        <w:color w:val="000000" w:themeColor="text1"/>
      </w:rPr>
    </w:tblStylePr>
  </w:style>
  <w:style w:type="character" w:customStyle="1" w:styleId="Heading1Char">
    <w:name w:val="Heading 1 Char"/>
    <w:basedOn w:val="DefaultParagraphFont"/>
    <w:link w:val="Heading1"/>
    <w:uiPriority w:val="9"/>
    <w:rsid w:val="0009195A"/>
    <w:rPr>
      <w:rFonts w:asciiTheme="majorHAnsi" w:eastAsiaTheme="majorEastAsia" w:hAnsiTheme="majorHAnsi" w:cstheme="majorBidi"/>
      <w:color w:val="323232" w:themeColor="text2"/>
      <w:sz w:val="40"/>
      <w:szCs w:val="100"/>
    </w:rPr>
  </w:style>
  <w:style w:type="character" w:customStyle="1" w:styleId="Heading2Char">
    <w:name w:val="Heading 2 Char"/>
    <w:basedOn w:val="DefaultParagraphFont"/>
    <w:link w:val="Heading2"/>
    <w:uiPriority w:val="9"/>
    <w:rsid w:val="00B7601E"/>
    <w:rPr>
      <w:rFonts w:asciiTheme="majorHAnsi" w:eastAsiaTheme="majorEastAsia" w:hAnsiTheme="majorHAnsi" w:cstheme="majorBidi"/>
      <w:color w:val="FFFFFF" w:themeColor="background1"/>
      <w:sz w:val="36"/>
      <w:szCs w:val="26"/>
      <w:shd w:val="clear" w:color="auto" w:fill="243658"/>
    </w:rPr>
  </w:style>
  <w:style w:type="character" w:customStyle="1" w:styleId="Heading3Char">
    <w:name w:val="Heading 3 Char"/>
    <w:basedOn w:val="DefaultParagraphFont"/>
    <w:link w:val="Heading3"/>
    <w:uiPriority w:val="9"/>
    <w:rsid w:val="004432EF"/>
    <w:rPr>
      <w:rFonts w:asciiTheme="majorHAnsi" w:eastAsiaTheme="majorEastAsia" w:hAnsiTheme="majorHAnsi" w:cstheme="majorBidi"/>
      <w:noProof/>
      <w:color w:val="0056CC" w:themeColor="accent4" w:themeShade="80"/>
      <w:sz w:val="32"/>
      <w:szCs w:val="24"/>
    </w:rPr>
  </w:style>
  <w:style w:type="character" w:customStyle="1" w:styleId="Heading4Char">
    <w:name w:val="Heading 4 Char"/>
    <w:basedOn w:val="DefaultParagraphFont"/>
    <w:link w:val="Heading4"/>
    <w:uiPriority w:val="9"/>
    <w:rsid w:val="00F768A4"/>
    <w:rPr>
      <w:rFonts w:ascii="Cambria" w:eastAsiaTheme="majorEastAsia" w:hAnsi="Cambria" w:cstheme="minorHAnsi"/>
      <w:b/>
      <w:bCs/>
      <w:smallCaps/>
      <w:color w:val="943634"/>
      <w:spacing w:val="20"/>
      <w:sz w:val="24"/>
      <w:szCs w:val="24"/>
    </w:rPr>
  </w:style>
  <w:style w:type="character" w:customStyle="1" w:styleId="Heading5Char">
    <w:name w:val="Heading 5 Char"/>
    <w:basedOn w:val="DefaultParagraphFont"/>
    <w:link w:val="Heading5"/>
    <w:uiPriority w:val="9"/>
    <w:rsid w:val="00F768A4"/>
    <w:rPr>
      <w:rFonts w:asciiTheme="majorHAnsi" w:eastAsiaTheme="majorEastAsia" w:hAnsiTheme="majorHAnsi" w:cstheme="majorBidi"/>
      <w:color w:val="121A2B" w:themeColor="accent1" w:themeShade="7F"/>
      <w:sz w:val="21"/>
      <w:szCs w:val="21"/>
    </w:rPr>
  </w:style>
  <w:style w:type="character" w:customStyle="1" w:styleId="Heading6Char">
    <w:name w:val="Heading 6 Char"/>
    <w:basedOn w:val="DefaultParagraphFont"/>
    <w:link w:val="Heading6"/>
    <w:uiPriority w:val="9"/>
    <w:rsid w:val="00F768A4"/>
    <w:rPr>
      <w:rFonts w:asciiTheme="majorHAnsi" w:eastAsiaTheme="majorEastAsia" w:hAnsiTheme="majorHAnsi" w:cstheme="majorBidi"/>
      <w:i/>
      <w:iCs/>
      <w:color w:val="121A2B" w:themeColor="accent1" w:themeShade="7F"/>
      <w:sz w:val="21"/>
      <w:szCs w:val="21"/>
    </w:rPr>
  </w:style>
  <w:style w:type="character" w:customStyle="1" w:styleId="Heading7Char">
    <w:name w:val="Heading 7 Char"/>
    <w:basedOn w:val="DefaultParagraphFont"/>
    <w:link w:val="Heading7"/>
    <w:uiPriority w:val="9"/>
    <w:semiHidden/>
    <w:rsid w:val="00F768A4"/>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68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8A4"/>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Title"/>
    <w:next w:val="Normal"/>
    <w:uiPriority w:val="39"/>
    <w:qFormat/>
    <w:rsid w:val="00930254"/>
    <w:pPr>
      <w:ind w:left="3600"/>
    </w:pPr>
    <w:rPr>
      <w:noProof w:val="0"/>
      <w:sz w:val="56"/>
    </w:rPr>
  </w:style>
  <w:style w:type="paragraph" w:styleId="TOC1">
    <w:name w:val="toc 1"/>
    <w:basedOn w:val="Normal"/>
    <w:next w:val="Normal"/>
    <w:uiPriority w:val="39"/>
    <w:unhideWhenUsed/>
    <w:rsid w:val="00B7601E"/>
    <w:pPr>
      <w:tabs>
        <w:tab w:val="left" w:leader="dot" w:pos="9360"/>
      </w:tabs>
      <w:spacing w:before="120" w:after="120"/>
      <w:ind w:right="720"/>
      <w:jc w:val="left"/>
    </w:pPr>
    <w:rPr>
      <w:rFonts w:asciiTheme="majorHAnsi" w:eastAsia="Calibri" w:hAnsiTheme="majorHAnsi" w:cstheme="minorHAnsi"/>
      <w:b/>
      <w:caps/>
      <w:color w:val="323232" w:themeColor="text2"/>
      <w:sz w:val="24"/>
    </w:rPr>
  </w:style>
  <w:style w:type="character" w:styleId="Hyperlink">
    <w:name w:val="Hyperlink"/>
    <w:basedOn w:val="DefaultParagraphFont"/>
    <w:uiPriority w:val="99"/>
    <w:unhideWhenUsed/>
    <w:rsid w:val="00F768A4"/>
    <w:rPr>
      <w:color w:val="989898" w:themeColor="hyperlink"/>
      <w:u w:val="single"/>
    </w:rPr>
  </w:style>
  <w:style w:type="paragraph" w:styleId="BalloonText">
    <w:name w:val="Balloon Text"/>
    <w:basedOn w:val="Normal"/>
    <w:link w:val="BalloonTextChar"/>
    <w:uiPriority w:val="99"/>
    <w:semiHidden/>
    <w:unhideWhenUsed/>
    <w:rsid w:val="00F76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768A4"/>
    <w:rPr>
      <w:rFonts w:ascii="Tahoma" w:eastAsia="Calibri" w:hAnsi="Tahoma" w:cs="Tahoma"/>
      <w:sz w:val="16"/>
      <w:szCs w:val="16"/>
    </w:rPr>
  </w:style>
  <w:style w:type="paragraph" w:styleId="Title">
    <w:name w:val="Title"/>
    <w:basedOn w:val="Normal"/>
    <w:link w:val="TitleChar"/>
    <w:rsid w:val="00F768A4"/>
    <w:pPr>
      <w:spacing w:before="120" w:after="120" w:line="240" w:lineRule="auto"/>
    </w:pPr>
    <w:rPr>
      <w:rFonts w:asciiTheme="majorHAnsi" w:eastAsia="Times New Roman" w:hAnsiTheme="majorHAnsi" w:cs="Times New Roman"/>
      <w:b/>
      <w:caps/>
      <w:color w:val="243658" w:themeColor="accent1"/>
      <w:sz w:val="72"/>
    </w:rPr>
  </w:style>
  <w:style w:type="character" w:customStyle="1" w:styleId="TitleChar">
    <w:name w:val="Title Char"/>
    <w:basedOn w:val="DefaultParagraphFont"/>
    <w:link w:val="Title"/>
    <w:rsid w:val="00F768A4"/>
    <w:rPr>
      <w:rFonts w:asciiTheme="majorHAnsi" w:eastAsia="Times New Roman" w:hAnsiTheme="majorHAnsi" w:cs="Times New Roman"/>
      <w:b/>
      <w:caps/>
      <w:color w:val="243658" w:themeColor="accent1"/>
      <w:sz w:val="72"/>
      <w:szCs w:val="21"/>
    </w:rPr>
  </w:style>
  <w:style w:type="paragraph" w:styleId="Header">
    <w:name w:val="header"/>
    <w:basedOn w:val="Normal"/>
    <w:link w:val="HeaderChar"/>
    <w:uiPriority w:val="99"/>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768A4"/>
    <w:rPr>
      <w:rFonts w:ascii="Times New Roman" w:eastAsia="Times New Roman" w:hAnsi="Times New Roman" w:cs="Times New Roman"/>
      <w:sz w:val="24"/>
      <w:szCs w:val="24"/>
    </w:rPr>
  </w:style>
  <w:style w:type="paragraph" w:styleId="Footer">
    <w:name w:val="footer"/>
    <w:basedOn w:val="Normal"/>
    <w:link w:val="FooterChar"/>
    <w:uiPriority w:val="99"/>
    <w:qFormat/>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768A4"/>
    <w:rPr>
      <w:rFonts w:ascii="Times New Roman" w:eastAsia="Times New Roman" w:hAnsi="Times New Roman" w:cs="Times New Roman"/>
      <w:sz w:val="24"/>
      <w:szCs w:val="24"/>
    </w:rPr>
  </w:style>
  <w:style w:type="paragraph" w:styleId="NoSpacing">
    <w:name w:val="No Spacing"/>
    <w:link w:val="NoSpacingChar"/>
    <w:uiPriority w:val="1"/>
    <w:qFormat/>
    <w:rsid w:val="00F768A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8A4"/>
    <w:rPr>
      <w:rFonts w:ascii="Times New Roman" w:eastAsia="Times New Roman" w:hAnsi="Times New Roman" w:cs="Times New Roman"/>
      <w:sz w:val="24"/>
      <w:szCs w:val="24"/>
    </w:rPr>
  </w:style>
  <w:style w:type="paragraph" w:customStyle="1" w:styleId="Header2">
    <w:name w:val="Header 2"/>
    <w:basedOn w:val="Normal"/>
    <w:qFormat/>
    <w:rsid w:val="00F768A4"/>
    <w:pPr>
      <w:tabs>
        <w:tab w:val="center" w:pos="4680"/>
      </w:tabs>
      <w:spacing w:after="0" w:line="240" w:lineRule="auto"/>
      <w:ind w:right="1260"/>
    </w:pPr>
    <w:rPr>
      <w:rFonts w:ascii="Calibri Light" w:eastAsia="Calibri" w:hAnsi="Calibri Light" w:cstheme="minorHAnsi"/>
      <w:color w:val="3188FF" w:themeColor="accent4" w:themeShade="BF"/>
      <w:sz w:val="18"/>
    </w:rPr>
  </w:style>
  <w:style w:type="paragraph" w:customStyle="1" w:styleId="TelFaxCell">
    <w:name w:val="Tel/Fax/Cell"/>
    <w:basedOn w:val="Footer"/>
    <w:rsid w:val="00F768A4"/>
    <w:pPr>
      <w:tabs>
        <w:tab w:val="clear" w:pos="4680"/>
        <w:tab w:val="clear" w:pos="9360"/>
        <w:tab w:val="center" w:pos="4320"/>
        <w:tab w:val="right" w:pos="8640"/>
      </w:tabs>
      <w:jc w:val="right"/>
    </w:pPr>
    <w:rPr>
      <w:rFonts w:ascii="Gill Sans MT" w:hAnsi="Gill Sans MT"/>
      <w:color w:val="5C93C6"/>
      <w:sz w:val="16"/>
      <w:szCs w:val="16"/>
    </w:rPr>
  </w:style>
  <w:style w:type="paragraph" w:customStyle="1" w:styleId="Footer1">
    <w:name w:val="Footer 1"/>
    <w:basedOn w:val="Footer"/>
    <w:qFormat/>
    <w:rsid w:val="00F768A4"/>
    <w:pPr>
      <w:jc w:val="center"/>
    </w:pPr>
    <w:rPr>
      <w:rFonts w:asciiTheme="minorHAnsi" w:eastAsia="Calibri" w:hAnsiTheme="minorHAnsi" w:cstheme="minorHAnsi"/>
      <w:color w:val="000000" w:themeColor="text1"/>
      <w:sz w:val="20"/>
      <w:szCs w:val="21"/>
    </w:rPr>
  </w:style>
  <w:style w:type="paragraph" w:styleId="BodyText">
    <w:name w:val="Body Text"/>
    <w:basedOn w:val="Normal"/>
    <w:link w:val="BodyTextChar"/>
    <w:unhideWhenUsed/>
    <w:rsid w:val="00F768A4"/>
    <w:pPr>
      <w:spacing w:after="180" w:line="240" w:lineRule="auto"/>
    </w:pPr>
    <w:rPr>
      <w:rFonts w:ascii="Calibri Light" w:eastAsia="Times New Roman" w:hAnsi="Calibri Light" w:cs="Times New Roman"/>
    </w:rPr>
  </w:style>
  <w:style w:type="character" w:customStyle="1" w:styleId="BodyTextChar">
    <w:name w:val="Body Text Char"/>
    <w:basedOn w:val="DefaultParagraphFont"/>
    <w:link w:val="BodyText"/>
    <w:rsid w:val="00F768A4"/>
    <w:rPr>
      <w:rFonts w:ascii="Calibri Light" w:eastAsia="Times New Roman" w:hAnsi="Calibri Light" w:cs="Times New Roman"/>
      <w:sz w:val="21"/>
      <w:szCs w:val="21"/>
    </w:rPr>
  </w:style>
  <w:style w:type="paragraph" w:customStyle="1" w:styleId="Subject">
    <w:name w:val="Subject"/>
    <w:basedOn w:val="Normal"/>
    <w:rsid w:val="00F768A4"/>
    <w:pPr>
      <w:tabs>
        <w:tab w:val="left" w:pos="900"/>
      </w:tabs>
      <w:spacing w:before="240" w:after="120" w:line="240" w:lineRule="auto"/>
      <w:ind w:left="907" w:hanging="907"/>
    </w:pPr>
    <w:rPr>
      <w:rFonts w:ascii="Arial Narrow" w:eastAsia="Times New Roman" w:hAnsi="Arial Narrow" w:cs="Times New Roman"/>
      <w:b/>
    </w:rPr>
  </w:style>
  <w:style w:type="paragraph" w:styleId="Salutation">
    <w:name w:val="Salutation"/>
    <w:basedOn w:val="Normal"/>
    <w:next w:val="Normal"/>
    <w:link w:val="SalutationChar"/>
    <w:rsid w:val="00F768A4"/>
    <w:pPr>
      <w:spacing w:before="240" w:after="240" w:line="240" w:lineRule="auto"/>
    </w:pPr>
    <w:rPr>
      <w:rFonts w:ascii="Arial Narrow" w:eastAsia="Times New Roman" w:hAnsi="Arial Narrow" w:cs="Times New Roman"/>
      <w:szCs w:val="24"/>
    </w:rPr>
  </w:style>
  <w:style w:type="character" w:customStyle="1" w:styleId="SalutationChar">
    <w:name w:val="Salutation Char"/>
    <w:basedOn w:val="DefaultParagraphFont"/>
    <w:link w:val="Salutation"/>
    <w:rsid w:val="00F768A4"/>
    <w:rPr>
      <w:rFonts w:ascii="Arial Narrow" w:eastAsia="Times New Roman" w:hAnsi="Arial Narrow" w:cs="Times New Roman"/>
      <w:sz w:val="21"/>
      <w:szCs w:val="24"/>
    </w:rPr>
  </w:style>
  <w:style w:type="paragraph" w:customStyle="1" w:styleId="Name-Address">
    <w:name w:val="Name-Address"/>
    <w:basedOn w:val="Normal"/>
    <w:rsid w:val="00F768A4"/>
    <w:pPr>
      <w:spacing w:after="0" w:line="240" w:lineRule="auto"/>
    </w:pPr>
    <w:rPr>
      <w:rFonts w:ascii="Arial Narrow" w:eastAsia="Times New Roman" w:hAnsi="Arial Narrow" w:cs="Times New Roman"/>
    </w:rPr>
  </w:style>
  <w:style w:type="paragraph" w:styleId="Date">
    <w:name w:val="Date"/>
    <w:basedOn w:val="Normal"/>
    <w:next w:val="Normal"/>
    <w:link w:val="DateChar"/>
    <w:rsid w:val="00F768A4"/>
    <w:pPr>
      <w:spacing w:after="360" w:line="240" w:lineRule="auto"/>
    </w:pPr>
    <w:rPr>
      <w:rFonts w:ascii="Arial Narrow" w:eastAsia="Times New Roman" w:hAnsi="Arial Narrow" w:cs="Times New Roman"/>
      <w:szCs w:val="24"/>
    </w:rPr>
  </w:style>
  <w:style w:type="character" w:customStyle="1" w:styleId="DateChar">
    <w:name w:val="Date Char"/>
    <w:basedOn w:val="DefaultParagraphFont"/>
    <w:link w:val="Date"/>
    <w:rsid w:val="00F768A4"/>
    <w:rPr>
      <w:rFonts w:ascii="Arial Narrow" w:eastAsia="Times New Roman" w:hAnsi="Arial Narrow" w:cs="Times New Roman"/>
      <w:sz w:val="21"/>
      <w:szCs w:val="24"/>
    </w:rPr>
  </w:style>
  <w:style w:type="paragraph" w:customStyle="1" w:styleId="ResumeText">
    <w:name w:val="Resume Text"/>
    <w:basedOn w:val="BodyText"/>
    <w:link w:val="ResumeTextChar"/>
    <w:rsid w:val="00F768A4"/>
  </w:style>
  <w:style w:type="paragraph" w:customStyle="1" w:styleId="ProjectDescriptionText">
    <w:name w:val="Project Description Text"/>
    <w:basedOn w:val="BodyText"/>
    <w:rsid w:val="00F768A4"/>
    <w:pPr>
      <w:autoSpaceDE w:val="0"/>
      <w:autoSpaceDN w:val="0"/>
      <w:adjustRightInd w:val="0"/>
      <w:spacing w:after="120" w:line="276" w:lineRule="auto"/>
    </w:pPr>
    <w:rPr>
      <w:rFonts w:asciiTheme="majorHAnsi" w:eastAsiaTheme="minorHAnsi" w:hAnsiTheme="majorHAnsi" w:cstheme="minorBidi"/>
      <w:color w:val="0E203E" w:themeColor="accent6" w:themeShade="80"/>
      <w:sz w:val="24"/>
    </w:rPr>
  </w:style>
  <w:style w:type="paragraph" w:customStyle="1" w:styleId="PDDetails">
    <w:name w:val="PD Details"/>
    <w:basedOn w:val="Normal"/>
    <w:rsid w:val="00F768A4"/>
    <w:pPr>
      <w:overflowPunct w:val="0"/>
      <w:autoSpaceDE w:val="0"/>
      <w:autoSpaceDN w:val="0"/>
      <w:spacing w:after="0" w:line="240" w:lineRule="auto"/>
      <w:ind w:right="80"/>
    </w:pPr>
    <w:rPr>
      <w:rFonts w:ascii="Arial Narrow" w:eastAsia="Times New Roman" w:hAnsi="Arial Narrow" w:cs="Times New Roman"/>
      <w:color w:val="000000" w:themeColor="text1"/>
      <w:spacing w:val="-2"/>
    </w:rPr>
  </w:style>
  <w:style w:type="paragraph" w:customStyle="1" w:styleId="PDLabel">
    <w:name w:val="PD Label"/>
    <w:basedOn w:val="Normal"/>
    <w:rsid w:val="00F768A4"/>
    <w:pPr>
      <w:keepNext/>
      <w:keepLines/>
      <w:spacing w:after="0" w:line="240" w:lineRule="auto"/>
      <w:jc w:val="right"/>
    </w:pPr>
    <w:rPr>
      <w:rFonts w:ascii="Arial Narrow" w:eastAsia="Calibri" w:hAnsi="Arial Narrow" w:cstheme="minorHAnsi"/>
      <w:b/>
      <w:color w:val="000000" w:themeColor="text1"/>
    </w:rPr>
  </w:style>
  <w:style w:type="paragraph" w:customStyle="1" w:styleId="PDClient">
    <w:name w:val="PD Client"/>
    <w:basedOn w:val="Normal"/>
    <w:rsid w:val="00F768A4"/>
    <w:pPr>
      <w:pBdr>
        <w:bottom w:val="single" w:sz="4" w:space="1" w:color="15315D" w:themeColor="accent6" w:themeShade="BF"/>
      </w:pBdr>
      <w:spacing w:after="120" w:line="240" w:lineRule="auto"/>
    </w:pPr>
    <w:rPr>
      <w:rFonts w:ascii="Calibri Light" w:eastAsia="Calibri" w:hAnsi="Calibri Light" w:cstheme="minorHAnsi"/>
      <w:b/>
      <w:i/>
    </w:rPr>
  </w:style>
  <w:style w:type="paragraph" w:customStyle="1" w:styleId="PDHeading">
    <w:name w:val="PD Heading"/>
    <w:basedOn w:val="Normal"/>
    <w:rsid w:val="00F768A4"/>
    <w:pPr>
      <w:spacing w:after="0" w:line="240" w:lineRule="auto"/>
    </w:pPr>
    <w:rPr>
      <w:rFonts w:asciiTheme="majorHAnsi" w:eastAsia="Calibri" w:hAnsiTheme="majorHAnsi" w:cstheme="minorHAnsi"/>
      <w:b/>
      <w:bCs/>
      <w:caps/>
      <w:color w:val="121B2B" w:themeColor="accent1" w:themeShade="80"/>
    </w:rPr>
  </w:style>
  <w:style w:type="table" w:styleId="MediumShading1-Accent1">
    <w:name w:val="Medium Shading 1 Accent 1"/>
    <w:basedOn w:val="TableNormal"/>
    <w:uiPriority w:val="63"/>
    <w:rsid w:val="00F768A4"/>
    <w:pPr>
      <w:spacing w:after="0" w:line="240" w:lineRule="auto"/>
    </w:pPr>
    <w:rPr>
      <w:rFonts w:ascii="Calibri" w:eastAsia="Calibri" w:hAnsi="Calibri"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768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ded Text,Lev 2 Bullets,R List Para"/>
    <w:basedOn w:val="Normal"/>
    <w:link w:val="ListParagraphChar"/>
    <w:uiPriority w:val="34"/>
    <w:qFormat/>
    <w:rsid w:val="00F768A4"/>
    <w:pPr>
      <w:spacing w:after="240"/>
      <w:ind w:left="720"/>
      <w:contextualSpacing/>
    </w:pPr>
    <w:rPr>
      <w:rFonts w:ascii="Calibri Light" w:eastAsia="Calibri" w:hAnsi="Calibri Light" w:cstheme="minorHAnsi"/>
    </w:rPr>
  </w:style>
  <w:style w:type="paragraph" w:styleId="TOC2">
    <w:name w:val="toc 2"/>
    <w:basedOn w:val="Normal"/>
    <w:next w:val="Normal"/>
    <w:autoRedefine/>
    <w:uiPriority w:val="39"/>
    <w:unhideWhenUsed/>
    <w:rsid w:val="008E3815"/>
    <w:pPr>
      <w:tabs>
        <w:tab w:val="left" w:pos="9360"/>
      </w:tabs>
      <w:spacing w:after="0" w:line="16" w:lineRule="atLeast"/>
      <w:ind w:left="540" w:right="720"/>
      <w:contextualSpacing/>
    </w:pPr>
    <w:rPr>
      <w:rFonts w:asciiTheme="minorHAnsi" w:eastAsia="Calibri" w:hAnsiTheme="minorHAnsi" w:cstheme="minorHAnsi"/>
      <w:color w:val="000000" w:themeColor="text1"/>
      <w:sz w:val="19"/>
    </w:rPr>
  </w:style>
  <w:style w:type="paragraph" w:styleId="TOC3">
    <w:name w:val="toc 3"/>
    <w:basedOn w:val="Normal"/>
    <w:next w:val="Normal"/>
    <w:autoRedefine/>
    <w:uiPriority w:val="39"/>
    <w:unhideWhenUsed/>
    <w:rsid w:val="00B7601E"/>
    <w:pPr>
      <w:tabs>
        <w:tab w:val="right" w:leader="dot" w:pos="9350"/>
      </w:tabs>
      <w:spacing w:after="0" w:line="288" w:lineRule="auto"/>
      <w:ind w:left="720"/>
    </w:pPr>
    <w:rPr>
      <w:rFonts w:asciiTheme="minorHAnsi" w:eastAsia="Calibri" w:hAnsiTheme="minorHAnsi" w:cstheme="minorHAnsi"/>
      <w:sz w:val="20"/>
    </w:rPr>
  </w:style>
  <w:style w:type="character" w:styleId="CommentReference">
    <w:name w:val="annotation reference"/>
    <w:basedOn w:val="DefaultParagraphFont"/>
    <w:uiPriority w:val="99"/>
    <w:semiHidden/>
    <w:unhideWhenUsed/>
    <w:rsid w:val="00F768A4"/>
    <w:rPr>
      <w:sz w:val="16"/>
      <w:szCs w:val="16"/>
    </w:rPr>
  </w:style>
  <w:style w:type="paragraph" w:styleId="CommentText">
    <w:name w:val="annotation text"/>
    <w:basedOn w:val="Normal"/>
    <w:link w:val="CommentTextChar"/>
    <w:uiPriority w:val="99"/>
    <w:unhideWhenUsed/>
    <w:rsid w:val="00F768A4"/>
    <w:pPr>
      <w:spacing w:after="240" w:line="240" w:lineRule="auto"/>
    </w:pPr>
    <w:rPr>
      <w:rFonts w:ascii="Calibri Light" w:eastAsia="Calibri" w:hAnsi="Calibri Light" w:cstheme="minorHAnsi"/>
      <w:sz w:val="20"/>
      <w:szCs w:val="20"/>
    </w:rPr>
  </w:style>
  <w:style w:type="character" w:customStyle="1" w:styleId="CommentTextChar">
    <w:name w:val="Comment Text Char"/>
    <w:basedOn w:val="DefaultParagraphFont"/>
    <w:link w:val="CommentText"/>
    <w:uiPriority w:val="99"/>
    <w:rsid w:val="00F768A4"/>
    <w:rPr>
      <w:rFonts w:ascii="Calibri Light" w:eastAsia="Calibri" w:hAnsi="Calibri Light" w:cstheme="minorHAnsi"/>
      <w:sz w:val="20"/>
      <w:szCs w:val="20"/>
    </w:rPr>
  </w:style>
  <w:style w:type="paragraph" w:styleId="CommentSubject">
    <w:name w:val="annotation subject"/>
    <w:basedOn w:val="CommentText"/>
    <w:next w:val="CommentText"/>
    <w:link w:val="CommentSubjectChar"/>
    <w:uiPriority w:val="99"/>
    <w:semiHidden/>
    <w:unhideWhenUsed/>
    <w:rsid w:val="00F768A4"/>
    <w:rPr>
      <w:b/>
      <w:bCs/>
    </w:rPr>
  </w:style>
  <w:style w:type="character" w:customStyle="1" w:styleId="CommentSubjectChar">
    <w:name w:val="Comment Subject Char"/>
    <w:basedOn w:val="CommentTextChar"/>
    <w:link w:val="CommentSubject"/>
    <w:uiPriority w:val="99"/>
    <w:semiHidden/>
    <w:rsid w:val="00F768A4"/>
    <w:rPr>
      <w:rFonts w:ascii="Calibri Light" w:eastAsia="Calibri" w:hAnsi="Calibri Light" w:cstheme="minorHAnsi"/>
      <w:b/>
      <w:bCs/>
      <w:sz w:val="20"/>
      <w:szCs w:val="20"/>
    </w:rPr>
  </w:style>
  <w:style w:type="paragraph" w:customStyle="1" w:styleId="TableBullet">
    <w:name w:val="Table Bullet"/>
    <w:basedOn w:val="ListParagraph"/>
    <w:link w:val="TableBulletChar"/>
    <w:uiPriority w:val="19"/>
    <w:qFormat/>
    <w:rsid w:val="00F768A4"/>
    <w:pPr>
      <w:numPr>
        <w:numId w:val="1"/>
      </w:numPr>
      <w:spacing w:after="0" w:line="240" w:lineRule="auto"/>
    </w:pPr>
    <w:rPr>
      <w:rFonts w:eastAsia="Times New Roman" w:cs="Times New Roman"/>
      <w:bCs/>
      <w:sz w:val="20"/>
      <w:szCs w:val="20"/>
    </w:rPr>
  </w:style>
  <w:style w:type="paragraph" w:customStyle="1" w:styleId="projectname">
    <w:name w:val="projectname"/>
    <w:basedOn w:val="Normal"/>
    <w:rsid w:val="00F768A4"/>
    <w:pPr>
      <w:keepNext/>
      <w:spacing w:after="0" w:line="240" w:lineRule="auto"/>
    </w:pPr>
    <w:rPr>
      <w:rFonts w:ascii="Arial Narrow" w:eastAsia="Calibri" w:hAnsi="Arial Narrow" w:cs="Times New Roman"/>
      <w:b/>
      <w:bCs/>
      <w:caps/>
      <w:color w:val="FFFFFF"/>
      <w:sz w:val="24"/>
      <w:szCs w:val="24"/>
    </w:rPr>
  </w:style>
  <w:style w:type="paragraph" w:customStyle="1" w:styleId="pddetails0">
    <w:name w:val="pddetails"/>
    <w:basedOn w:val="Normal"/>
    <w:rsid w:val="00F768A4"/>
    <w:pPr>
      <w:spacing w:after="0" w:line="240" w:lineRule="auto"/>
    </w:pPr>
    <w:rPr>
      <w:rFonts w:ascii="Arial Narrow" w:eastAsia="Calibri" w:hAnsi="Arial Narrow" w:cs="Times New Roman"/>
    </w:rPr>
  </w:style>
  <w:style w:type="paragraph" w:customStyle="1" w:styleId="ProjectName0">
    <w:name w:val="Project Name"/>
    <w:basedOn w:val="Normal"/>
    <w:uiPriority w:val="99"/>
    <w:rsid w:val="00F768A4"/>
    <w:pPr>
      <w:keepNext/>
      <w:keepLines/>
      <w:spacing w:after="0" w:line="240" w:lineRule="auto"/>
    </w:pPr>
    <w:rPr>
      <w:rFonts w:ascii="Arial Narrow" w:eastAsia="Times New Roman" w:hAnsi="Arial Narrow" w:cs="Times New Roman"/>
      <w:b/>
      <w:caps/>
      <w:color w:val="FFFFFF"/>
      <w:sz w:val="24"/>
      <w:szCs w:val="24"/>
    </w:rPr>
  </w:style>
  <w:style w:type="character" w:customStyle="1" w:styleId="depthead10pt1">
    <w:name w:val="depthead10pt1"/>
    <w:basedOn w:val="DefaultParagraphFont"/>
    <w:rsid w:val="00F768A4"/>
    <w:rPr>
      <w:rFonts w:ascii="Arial" w:hAnsi="Arial" w:cs="Arial" w:hint="default"/>
      <w:b/>
      <w:bCs/>
      <w:color w:val="000000"/>
      <w:sz w:val="20"/>
      <w:szCs w:val="20"/>
    </w:rPr>
  </w:style>
  <w:style w:type="paragraph" w:customStyle="1" w:styleId="Exhibit">
    <w:name w:val="Exhibit"/>
    <w:basedOn w:val="Normal"/>
    <w:uiPriority w:val="99"/>
    <w:rsid w:val="00F768A4"/>
    <w:pPr>
      <w:spacing w:after="120"/>
      <w:jc w:val="center"/>
    </w:pPr>
    <w:rPr>
      <w:rFonts w:ascii="Arial Narrow" w:eastAsia="Calibri" w:hAnsi="Arial Narrow" w:cstheme="minorHAnsi"/>
      <w:b/>
      <w:color w:val="323232" w:themeColor="text2"/>
      <w:szCs w:val="20"/>
    </w:rPr>
  </w:style>
  <w:style w:type="paragraph" w:styleId="ListBullet">
    <w:name w:val="List Bullet"/>
    <w:basedOn w:val="Normal"/>
    <w:uiPriority w:val="99"/>
    <w:qFormat/>
    <w:rsid w:val="00F768A4"/>
    <w:pPr>
      <w:numPr>
        <w:numId w:val="17"/>
      </w:numPr>
      <w:contextualSpacing/>
    </w:pPr>
    <w:rPr>
      <w:rFonts w:asciiTheme="minorHAnsi" w:eastAsia="Calibri" w:hAnsiTheme="minorHAnsi" w:cstheme="minorHAnsi"/>
    </w:rPr>
  </w:style>
  <w:style w:type="paragraph" w:customStyle="1" w:styleId="DebrisBULLET">
    <w:name w:val="Debris BULLET"/>
    <w:basedOn w:val="Normal"/>
    <w:rsid w:val="00F768A4"/>
    <w:pPr>
      <w:numPr>
        <w:numId w:val="2"/>
      </w:numPr>
      <w:spacing w:before="60" w:after="60" w:line="240" w:lineRule="auto"/>
    </w:pPr>
    <w:rPr>
      <w:rFonts w:ascii="Book Antiqua" w:eastAsia="Times New Roman" w:hAnsi="Book Antiqua" w:cs="Times New Roman"/>
      <w:szCs w:val="20"/>
    </w:rPr>
  </w:style>
  <w:style w:type="paragraph" w:customStyle="1" w:styleId="Bullet">
    <w:name w:val="Bullet"/>
    <w:basedOn w:val="BodyText"/>
    <w:rsid w:val="00F768A4"/>
    <w:pPr>
      <w:numPr>
        <w:numId w:val="3"/>
      </w:numPr>
      <w:spacing w:after="160"/>
      <w:ind w:left="0" w:firstLine="0"/>
    </w:pPr>
    <w:rPr>
      <w:rFonts w:ascii="Book Antiqua" w:hAnsi="Book Antiqua"/>
      <w:szCs w:val="20"/>
    </w:rPr>
  </w:style>
  <w:style w:type="paragraph" w:customStyle="1" w:styleId="DebrisBodyText">
    <w:name w:val="Debris Body Text"/>
    <w:basedOn w:val="BodyText"/>
    <w:rsid w:val="00645593"/>
    <w:pPr>
      <w:spacing w:after="120"/>
    </w:pPr>
    <w:rPr>
      <w:rFonts w:asciiTheme="majorHAnsi" w:eastAsia="Calibri" w:hAnsiTheme="majorHAnsi" w:cstheme="majorHAnsi"/>
      <w:bCs/>
      <w:color w:val="675C53" w:themeColor="accent2"/>
      <w:szCs w:val="20"/>
    </w:rPr>
  </w:style>
  <w:style w:type="paragraph" w:customStyle="1" w:styleId="Default">
    <w:name w:val="Default"/>
    <w:rsid w:val="00F768A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1"/>
    <w:qFormat/>
    <w:rsid w:val="00645593"/>
    <w:rPr>
      <w:rFonts w:eastAsia="Calibri"/>
      <w:b/>
      <w:color w:val="675C53" w:themeColor="accent2"/>
    </w:rPr>
  </w:style>
  <w:style w:type="paragraph" w:styleId="Subtitle">
    <w:name w:val="Subtitle"/>
    <w:basedOn w:val="Normal"/>
    <w:next w:val="Normal"/>
    <w:link w:val="SubtitleChar"/>
    <w:uiPriority w:val="11"/>
    <w:rsid w:val="00F768A4"/>
    <w:pPr>
      <w:numPr>
        <w:ilvl w:val="1"/>
      </w:numPr>
      <w:spacing w:after="240"/>
    </w:pPr>
    <w:rPr>
      <w:rFonts w:asciiTheme="majorHAnsi" w:eastAsiaTheme="majorEastAsia" w:hAnsiTheme="majorHAnsi" w:cstheme="majorBidi"/>
      <w:i/>
      <w:iCs/>
      <w:color w:val="243658" w:themeColor="accent1"/>
      <w:spacing w:val="15"/>
      <w:sz w:val="24"/>
      <w:szCs w:val="24"/>
    </w:rPr>
  </w:style>
  <w:style w:type="character" w:customStyle="1" w:styleId="SubtitleChar">
    <w:name w:val="Subtitle Char"/>
    <w:basedOn w:val="DefaultParagraphFont"/>
    <w:link w:val="Subtitle"/>
    <w:uiPriority w:val="11"/>
    <w:rsid w:val="00F768A4"/>
    <w:rPr>
      <w:rFonts w:asciiTheme="majorHAnsi" w:eastAsiaTheme="majorEastAsia" w:hAnsiTheme="majorHAnsi" w:cstheme="majorBidi"/>
      <w:i/>
      <w:iCs/>
      <w:color w:val="243658" w:themeColor="accent1"/>
      <w:spacing w:val="15"/>
      <w:sz w:val="24"/>
      <w:szCs w:val="24"/>
    </w:rPr>
  </w:style>
  <w:style w:type="paragraph" w:styleId="Revision">
    <w:name w:val="Revision"/>
    <w:hidden/>
    <w:uiPriority w:val="99"/>
    <w:semiHidden/>
    <w:rsid w:val="00F768A4"/>
    <w:pPr>
      <w:spacing w:after="0" w:line="240" w:lineRule="auto"/>
    </w:pPr>
    <w:rPr>
      <w:rFonts w:ascii="Calibri" w:eastAsia="Calibri" w:hAnsi="Calibri" w:cs="Times New Roman"/>
      <w:sz w:val="20"/>
      <w:szCs w:val="20"/>
    </w:rPr>
  </w:style>
  <w:style w:type="paragraph" w:styleId="NormalWeb">
    <w:name w:val="Normal (Web)"/>
    <w:basedOn w:val="Normal"/>
    <w:uiPriority w:val="99"/>
    <w:semiHidden/>
    <w:unhideWhenUsed/>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posalText-Tt">
    <w:name w:val="Proposal Text-Tt"/>
    <w:basedOn w:val="Normal"/>
    <w:uiPriority w:val="99"/>
    <w:rsid w:val="00F768A4"/>
    <w:pPr>
      <w:spacing w:before="120" w:after="120" w:line="240" w:lineRule="auto"/>
    </w:pPr>
    <w:rPr>
      <w:rFonts w:ascii="Arial" w:eastAsia="Calibri" w:hAnsi="Arial" w:cs="Arial"/>
    </w:rPr>
  </w:style>
  <w:style w:type="paragraph" w:customStyle="1" w:styleId="articlepageintro">
    <w:name w:val="articlepageintro"/>
    <w:basedOn w:val="Normal"/>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 2"/>
    <w:basedOn w:val="Normal"/>
    <w:rsid w:val="00F768A4"/>
    <w:pPr>
      <w:spacing w:after="240" w:line="240" w:lineRule="auto"/>
    </w:pPr>
    <w:rPr>
      <w:rFonts w:ascii="Times New Roman" w:eastAsia="Times New Roman" w:hAnsi="Times New Roman" w:cs="Times New Roman"/>
      <w:szCs w:val="24"/>
    </w:rPr>
  </w:style>
  <w:style w:type="paragraph" w:styleId="BodyText3">
    <w:name w:val="Body Text 3"/>
    <w:basedOn w:val="Normal"/>
    <w:link w:val="BodyText3Char"/>
    <w:uiPriority w:val="99"/>
    <w:semiHidden/>
    <w:unhideWhenUsed/>
    <w:rsid w:val="00F768A4"/>
    <w:pPr>
      <w:spacing w:after="120"/>
    </w:pPr>
    <w:rPr>
      <w:rFonts w:ascii="Calibri Light" w:eastAsia="Calibri" w:hAnsi="Calibri Light" w:cstheme="minorHAnsi"/>
      <w:sz w:val="16"/>
      <w:szCs w:val="16"/>
    </w:rPr>
  </w:style>
  <w:style w:type="character" w:customStyle="1" w:styleId="BodyText3Char">
    <w:name w:val="Body Text 3 Char"/>
    <w:basedOn w:val="DefaultParagraphFont"/>
    <w:link w:val="BodyText3"/>
    <w:uiPriority w:val="99"/>
    <w:semiHidden/>
    <w:rsid w:val="00F768A4"/>
    <w:rPr>
      <w:rFonts w:ascii="Calibri Light" w:eastAsia="Calibri" w:hAnsi="Calibri Light" w:cstheme="minorHAnsi"/>
      <w:sz w:val="16"/>
      <w:szCs w:val="16"/>
    </w:rPr>
  </w:style>
  <w:style w:type="character" w:customStyle="1" w:styleId="Style11pt">
    <w:name w:val="Style 11 pt"/>
    <w:basedOn w:val="DefaultParagraphFont"/>
    <w:rsid w:val="00F768A4"/>
    <w:rPr>
      <w:rFonts w:ascii="Times New Roman" w:hAnsi="Times New Roman"/>
      <w:sz w:val="22"/>
    </w:rPr>
  </w:style>
  <w:style w:type="paragraph" w:customStyle="1" w:styleId="Body">
    <w:name w:val="Body"/>
    <w:basedOn w:val="Normal"/>
    <w:rsid w:val="00F768A4"/>
    <w:pPr>
      <w:spacing w:after="240" w:line="240" w:lineRule="auto"/>
    </w:pPr>
    <w:rPr>
      <w:rFonts w:ascii="Arial Narrow" w:eastAsiaTheme="minorEastAsia" w:hAnsi="Arial Narrow" w:cstheme="minorHAnsi"/>
      <w:sz w:val="24"/>
      <w:szCs w:val="24"/>
    </w:rPr>
  </w:style>
  <w:style w:type="character" w:customStyle="1" w:styleId="StrongBlue">
    <w:name w:val="Strong Blue"/>
    <w:basedOn w:val="Strong"/>
    <w:uiPriority w:val="2"/>
    <w:rsid w:val="00F768A4"/>
    <w:rPr>
      <w:rFonts w:eastAsia="Calibri"/>
      <w:b/>
      <w:color w:val="005596"/>
    </w:rPr>
  </w:style>
  <w:style w:type="paragraph" w:styleId="ListNumber2">
    <w:name w:val="List Number 2"/>
    <w:basedOn w:val="Normal"/>
    <w:uiPriority w:val="99"/>
    <w:rsid w:val="00F768A4"/>
    <w:pPr>
      <w:tabs>
        <w:tab w:val="num" w:pos="720"/>
      </w:tabs>
      <w:spacing w:after="240" w:line="240" w:lineRule="auto"/>
      <w:ind w:left="720" w:hanging="360"/>
      <w:contextualSpacing/>
    </w:pPr>
    <w:rPr>
      <w:rFonts w:ascii="Calibri Light" w:eastAsiaTheme="minorEastAsia" w:hAnsi="Calibri Light" w:cstheme="minorHAnsi"/>
      <w:lang w:bidi="en-US"/>
    </w:rPr>
  </w:style>
  <w:style w:type="paragraph" w:styleId="ListBullet2">
    <w:name w:val="List Bullet 2"/>
    <w:basedOn w:val="Normal"/>
    <w:uiPriority w:val="99"/>
    <w:unhideWhenUsed/>
    <w:rsid w:val="00F768A4"/>
    <w:pPr>
      <w:numPr>
        <w:numId w:val="5"/>
      </w:numPr>
      <w:spacing w:after="0" w:line="240" w:lineRule="auto"/>
      <w:contextualSpacing/>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F768A4"/>
    <w:pPr>
      <w:spacing w:after="120"/>
      <w:ind w:left="360"/>
    </w:pPr>
    <w:rPr>
      <w:rFonts w:ascii="Calibri Light" w:eastAsia="Calibri" w:hAnsi="Calibri Light" w:cstheme="minorHAnsi"/>
    </w:rPr>
  </w:style>
  <w:style w:type="character" w:customStyle="1" w:styleId="BodyTextIndentChar">
    <w:name w:val="Body Text Indent Char"/>
    <w:basedOn w:val="DefaultParagraphFont"/>
    <w:link w:val="BodyTextIndent"/>
    <w:uiPriority w:val="99"/>
    <w:semiHidden/>
    <w:rsid w:val="00F768A4"/>
    <w:rPr>
      <w:rFonts w:ascii="Calibri Light" w:eastAsia="Calibri" w:hAnsi="Calibri Light" w:cstheme="minorHAnsi"/>
      <w:sz w:val="21"/>
      <w:szCs w:val="21"/>
    </w:rPr>
  </w:style>
  <w:style w:type="table" w:customStyle="1" w:styleId="MediumShading1-Accent11">
    <w:name w:val="Medium Shading 1 - Accent 11"/>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paragraph" w:customStyle="1" w:styleId="PDTitle">
    <w:name w:val="PD Title"/>
    <w:basedOn w:val="Normal"/>
    <w:qFormat/>
    <w:rsid w:val="00F768A4"/>
    <w:pPr>
      <w:spacing w:after="0" w:line="240" w:lineRule="auto"/>
    </w:pPr>
    <w:rPr>
      <w:rFonts w:ascii="Arial Narrow Bold" w:eastAsia="Times New Roman" w:hAnsi="Arial Narrow Bold" w:cs="Calibri"/>
      <w:b/>
      <w:caps/>
      <w:color w:val="000000" w:themeColor="text1"/>
      <w:sz w:val="26"/>
      <w:szCs w:val="24"/>
    </w:rPr>
  </w:style>
  <w:style w:type="paragraph" w:customStyle="1" w:styleId="PDText">
    <w:name w:val="PD Text"/>
    <w:basedOn w:val="Normal"/>
    <w:qFormat/>
    <w:rsid w:val="00F768A4"/>
    <w:pPr>
      <w:spacing w:line="240" w:lineRule="auto"/>
    </w:pPr>
    <w:rPr>
      <w:rFonts w:ascii="Arial Narrow" w:eastAsia="Times New Roman" w:hAnsi="Arial Narrow" w:cs="Times New Roman"/>
      <w:szCs w:val="24"/>
    </w:rPr>
  </w:style>
  <w:style w:type="table" w:styleId="ColorfulShading-Accent1">
    <w:name w:val="Colorful Shading Accent 1"/>
    <w:basedOn w:val="TableNormal"/>
    <w:uiPriority w:val="71"/>
    <w:rsid w:val="00F768A4"/>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675C53" w:themeColor="accent2"/>
        <w:left w:val="single" w:sz="4" w:space="0" w:color="243658" w:themeColor="accent1"/>
        <w:bottom w:val="single" w:sz="4" w:space="0" w:color="243658" w:themeColor="accent1"/>
        <w:right w:val="single" w:sz="4" w:space="0" w:color="243658" w:themeColor="accent1"/>
        <w:insideH w:val="single" w:sz="4" w:space="0" w:color="FFFFFF" w:themeColor="background1"/>
        <w:insideV w:val="single" w:sz="4" w:space="0" w:color="FFFFFF" w:themeColor="background1"/>
      </w:tblBorders>
    </w:tblPr>
    <w:tcPr>
      <w:shd w:val="clear" w:color="auto" w:fill="E4E9F4" w:themeFill="accent1" w:themeFillTint="19"/>
    </w:tcPr>
    <w:tblStylePr w:type="firstRow">
      <w:rPr>
        <w:b/>
        <w:bCs/>
      </w:rPr>
      <w:tblPr/>
      <w:tcPr>
        <w:tcBorders>
          <w:top w:val="nil"/>
          <w:left w:val="nil"/>
          <w:bottom w:val="single" w:sz="24" w:space="0" w:color="675C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34" w:themeFill="accent1" w:themeFillShade="99"/>
      </w:tcPr>
    </w:tblStylePr>
    <w:tblStylePr w:type="firstCol">
      <w:rPr>
        <w:color w:val="FFFFFF" w:themeColor="background1"/>
      </w:rPr>
      <w:tblPr/>
      <w:tcPr>
        <w:tcBorders>
          <w:top w:val="nil"/>
          <w:left w:val="nil"/>
          <w:bottom w:val="nil"/>
          <w:right w:val="nil"/>
          <w:insideH w:val="single" w:sz="4" w:space="0" w:color="152034" w:themeColor="accent1" w:themeShade="99"/>
          <w:insideV w:val="nil"/>
        </w:tcBorders>
        <w:shd w:val="clear" w:color="auto" w:fill="1520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2034" w:themeFill="accent1" w:themeFillShade="99"/>
      </w:tcPr>
    </w:tblStylePr>
    <w:tblStylePr w:type="band1Vert">
      <w:tblPr/>
      <w:tcPr>
        <w:shd w:val="clear" w:color="auto" w:fill="91A7D2" w:themeFill="accent1" w:themeFillTint="66"/>
      </w:tcPr>
    </w:tblStylePr>
    <w:tblStylePr w:type="band1Horz">
      <w:tblPr/>
      <w:tcPr>
        <w:shd w:val="clear" w:color="auto" w:fill="7692C7" w:themeFill="accent1" w:themeFillTint="7F"/>
      </w:tcPr>
    </w:tblStylePr>
    <w:tblStylePr w:type="neCell">
      <w:rPr>
        <w:color w:val="000000" w:themeColor="text1"/>
      </w:rPr>
    </w:tblStylePr>
    <w:tblStylePr w:type="nwCell">
      <w:rPr>
        <w:color w:val="000000" w:themeColor="text1"/>
      </w:rPr>
    </w:tblStylePr>
  </w:style>
  <w:style w:type="paragraph" w:customStyle="1" w:styleId="PDBullets">
    <w:name w:val="PD Bullets"/>
    <w:basedOn w:val="ListBullet"/>
    <w:rsid w:val="00F768A4"/>
    <w:rPr>
      <w:color w:val="000000" w:themeColor="text1"/>
    </w:rPr>
  </w:style>
  <w:style w:type="paragraph" w:customStyle="1" w:styleId="LetterBullets">
    <w:name w:val="Letter Bullets"/>
    <w:basedOn w:val="ListParagraph"/>
    <w:rsid w:val="00F768A4"/>
    <w:pPr>
      <w:autoSpaceDE w:val="0"/>
      <w:autoSpaceDN w:val="0"/>
      <w:adjustRightInd w:val="0"/>
      <w:spacing w:line="240" w:lineRule="auto"/>
      <w:ind w:left="0"/>
    </w:pPr>
    <w:rPr>
      <w:rFonts w:cs="Arial Narrow"/>
      <w:color w:val="000000"/>
      <w:sz w:val="24"/>
      <w:szCs w:val="24"/>
    </w:rPr>
  </w:style>
  <w:style w:type="table" w:customStyle="1" w:styleId="ListTable2-Accent51">
    <w:name w:val="List Table 2 - Accent 5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EEEBE3" w:themeColor="accent5" w:themeTint="99"/>
        <w:bottom w:val="single" w:sz="4" w:space="0" w:color="EEEBE3" w:themeColor="accent5" w:themeTint="99"/>
        <w:insideH w:val="single" w:sz="4" w:space="0" w:color="EEEB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1">
    <w:name w:val="Table Heading 1"/>
    <w:basedOn w:val="Normal"/>
    <w:rsid w:val="00F768A4"/>
    <w:pPr>
      <w:autoSpaceDE w:val="0"/>
      <w:autoSpaceDN w:val="0"/>
      <w:adjustRightInd w:val="0"/>
      <w:spacing w:after="0" w:line="240" w:lineRule="auto"/>
    </w:pPr>
    <w:rPr>
      <w:rFonts w:ascii="Calibri Light" w:eastAsia="Times New Roman" w:hAnsi="Calibri Light" w:cs="Arial Narrow"/>
      <w:color w:val="B9AD8C" w:themeColor="accent5" w:themeShade="BF"/>
      <w:sz w:val="24"/>
      <w:szCs w:val="24"/>
    </w:rPr>
  </w:style>
  <w:style w:type="paragraph" w:customStyle="1" w:styleId="TableCheck1">
    <w:name w:val="Table Check 1"/>
    <w:basedOn w:val="ListParagraph"/>
    <w:qFormat/>
    <w:rsid w:val="00EF63C9"/>
    <w:pPr>
      <w:numPr>
        <w:numId w:val="6"/>
      </w:numPr>
      <w:autoSpaceDE w:val="0"/>
      <w:autoSpaceDN w:val="0"/>
      <w:adjustRightInd w:val="0"/>
      <w:spacing w:after="80" w:line="240" w:lineRule="auto"/>
      <w:ind w:left="336" w:hanging="264"/>
      <w:jc w:val="left"/>
    </w:pPr>
    <w:rPr>
      <w:rFonts w:asciiTheme="minorHAnsi" w:hAnsiTheme="minorHAnsi"/>
      <w:bCs/>
      <w:color w:val="000000" w:themeColor="text1"/>
      <w:sz w:val="20"/>
      <w:szCs w:val="24"/>
    </w:rPr>
  </w:style>
  <w:style w:type="paragraph" w:customStyle="1" w:styleId="TableHeader1">
    <w:name w:val="Table Header 1"/>
    <w:basedOn w:val="TableHeading1"/>
    <w:rsid w:val="00F768A4"/>
    <w:pPr>
      <w:jc w:val="center"/>
    </w:pPr>
    <w:rPr>
      <w:b/>
      <w:bCs/>
      <w:sz w:val="22"/>
    </w:rPr>
  </w:style>
  <w:style w:type="table" w:customStyle="1" w:styleId="ListTable2-Accent11">
    <w:name w:val="List Table 2 - Accent 1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customStyle="1" w:styleId="ResumeTextChar">
    <w:name w:val="Resume Text Char"/>
    <w:link w:val="ResumeText"/>
    <w:rsid w:val="00F768A4"/>
    <w:rPr>
      <w:rFonts w:ascii="Calibri Light" w:eastAsia="Times New Roman" w:hAnsi="Calibri Light" w:cs="Times New Roman"/>
      <w:sz w:val="21"/>
      <w:szCs w:val="21"/>
    </w:rPr>
  </w:style>
  <w:style w:type="character" w:styleId="IntenseEmphasis">
    <w:name w:val="Intense Emphasis"/>
    <w:basedOn w:val="DefaultParagraphFont"/>
    <w:uiPriority w:val="24"/>
    <w:qFormat/>
    <w:rsid w:val="00F768A4"/>
    <w:rPr>
      <w:rFonts w:ascii="Arial" w:hAnsi="Arial"/>
      <w:b/>
      <w:bCs/>
      <w:i/>
      <w:iCs/>
      <w:color w:val="243658" w:themeColor="accent1"/>
      <w:sz w:val="24"/>
    </w:rPr>
  </w:style>
  <w:style w:type="paragraph" w:customStyle="1" w:styleId="PhaseBullet1">
    <w:name w:val="Phase Bullet 1"/>
    <w:basedOn w:val="Default"/>
    <w:rsid w:val="00F768A4"/>
    <w:pPr>
      <w:numPr>
        <w:numId w:val="7"/>
      </w:numPr>
      <w:ind w:left="1080"/>
    </w:pPr>
    <w:rPr>
      <w:rFonts w:ascii="Corbel" w:eastAsiaTheme="minorEastAsia" w:hAnsi="Corbel" w:cs="Arial"/>
      <w:color w:val="FFFFFF" w:themeColor="background1"/>
      <w:sz w:val="22"/>
    </w:rPr>
  </w:style>
  <w:style w:type="paragraph" w:styleId="ListNumber">
    <w:name w:val="List Number"/>
    <w:basedOn w:val="Normal"/>
    <w:uiPriority w:val="99"/>
    <w:unhideWhenUsed/>
    <w:rsid w:val="00F768A4"/>
    <w:pPr>
      <w:numPr>
        <w:numId w:val="8"/>
      </w:numPr>
      <w:spacing w:after="240"/>
      <w:contextualSpacing/>
    </w:pPr>
    <w:rPr>
      <w:rFonts w:ascii="Calibri Light" w:eastAsia="Calibri" w:hAnsi="Calibri Light" w:cstheme="minorHAnsi"/>
    </w:rPr>
  </w:style>
  <w:style w:type="table" w:customStyle="1" w:styleId="GridTable4-Accent11">
    <w:name w:val="Grid Table 4 - Accent 11"/>
    <w:basedOn w:val="TableNormal"/>
    <w:uiPriority w:val="49"/>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color w:val="FFFFFF" w:themeColor="background1"/>
      </w:rPr>
      <w:tblPr/>
      <w:tcPr>
        <w:tcBorders>
          <w:top w:val="single" w:sz="4" w:space="0" w:color="243658" w:themeColor="accent1"/>
          <w:left w:val="single" w:sz="4" w:space="0" w:color="243658" w:themeColor="accent1"/>
          <w:bottom w:val="single" w:sz="4" w:space="0" w:color="243658" w:themeColor="accent1"/>
          <w:right w:val="single" w:sz="4" w:space="0" w:color="243658" w:themeColor="accent1"/>
          <w:insideH w:val="nil"/>
          <w:insideV w:val="nil"/>
        </w:tcBorders>
        <w:shd w:val="clear" w:color="auto" w:fill="243658" w:themeFill="accent1"/>
      </w:tcPr>
    </w:tblStylePr>
    <w:tblStylePr w:type="lastRow">
      <w:rPr>
        <w:b/>
        <w:bCs/>
      </w:rPr>
      <w:tblPr/>
      <w:tcPr>
        <w:tcBorders>
          <w:top w:val="double" w:sz="4" w:space="0" w:color="243658" w:themeColor="accent1"/>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styleId="FollowedHyperlink">
    <w:name w:val="FollowedHyperlink"/>
    <w:basedOn w:val="DefaultParagraphFont"/>
    <w:uiPriority w:val="99"/>
    <w:semiHidden/>
    <w:unhideWhenUsed/>
    <w:rsid w:val="00F768A4"/>
    <w:rPr>
      <w:color w:val="464646" w:themeColor="followedHyperlink"/>
      <w:u w:val="single"/>
    </w:rPr>
  </w:style>
  <w:style w:type="paragraph" w:customStyle="1" w:styleId="DPPParas">
    <w:name w:val="DPP: Paras"/>
    <w:basedOn w:val="Normal"/>
    <w:link w:val="DPPParasChar"/>
    <w:rsid w:val="00F768A4"/>
    <w:pPr>
      <w:tabs>
        <w:tab w:val="left" w:pos="693"/>
      </w:tabs>
      <w:spacing w:before="60" w:after="120" w:line="240" w:lineRule="atLeast"/>
    </w:pPr>
    <w:rPr>
      <w:rFonts w:ascii="Times New Roman" w:eastAsia="Times New Roman" w:hAnsi="Times New Roman" w:cs="Times New Roman"/>
      <w:lang w:val="x-none" w:eastAsia="x-none"/>
    </w:rPr>
  </w:style>
  <w:style w:type="character" w:customStyle="1" w:styleId="DPPParasChar">
    <w:name w:val="DPP: Paras Char"/>
    <w:link w:val="DPPParas"/>
    <w:locked/>
    <w:rsid w:val="00F768A4"/>
    <w:rPr>
      <w:rFonts w:ascii="Times New Roman" w:eastAsia="Times New Roman" w:hAnsi="Times New Roman" w:cs="Times New Roman"/>
      <w:sz w:val="21"/>
      <w:szCs w:val="21"/>
      <w:lang w:val="x-none" w:eastAsia="x-none"/>
    </w:rPr>
  </w:style>
  <w:style w:type="numbering" w:customStyle="1" w:styleId="Headings">
    <w:name w:val="Headings"/>
    <w:uiPriority w:val="99"/>
    <w:rsid w:val="00F768A4"/>
    <w:pPr>
      <w:numPr>
        <w:numId w:val="9"/>
      </w:numPr>
    </w:pPr>
  </w:style>
  <w:style w:type="paragraph" w:customStyle="1" w:styleId="PDDetails2">
    <w:name w:val="PD Details 2"/>
    <w:basedOn w:val="PDDetails"/>
    <w:rsid w:val="00F768A4"/>
    <w:pPr>
      <w:spacing w:after="120"/>
      <w:ind w:left="1080" w:right="86"/>
      <w:contextualSpacing/>
    </w:pPr>
    <w:rPr>
      <w:rFonts w:ascii="Segoe UI Light" w:hAnsi="Segoe UI Light"/>
    </w:rPr>
  </w:style>
  <w:style w:type="paragraph" w:customStyle="1" w:styleId="TableText">
    <w:name w:val="Table Text"/>
    <w:basedOn w:val="TableHeading1"/>
    <w:qFormat/>
    <w:rsid w:val="009F4470"/>
    <w:pPr>
      <w:spacing w:after="80"/>
      <w:ind w:left="-14"/>
      <w:jc w:val="left"/>
    </w:pPr>
    <w:rPr>
      <w:rFonts w:asciiTheme="minorHAnsi" w:hAnsiTheme="minorHAnsi" w:cstheme="minorHAnsi"/>
      <w:bCs/>
      <w:color w:val="000000" w:themeColor="text1"/>
      <w:sz w:val="20"/>
      <w:szCs w:val="21"/>
    </w:rPr>
  </w:style>
  <w:style w:type="paragraph" w:styleId="Caption">
    <w:name w:val="caption"/>
    <w:aliases w:val="Note"/>
    <w:basedOn w:val="Normal"/>
    <w:next w:val="Normal"/>
    <w:unhideWhenUsed/>
    <w:qFormat/>
    <w:rsid w:val="00EF63C9"/>
    <w:pPr>
      <w:keepNext/>
      <w:spacing w:after="120" w:line="240" w:lineRule="auto"/>
      <w:jc w:val="center"/>
    </w:pPr>
    <w:rPr>
      <w:rFonts w:asciiTheme="majorHAnsi" w:eastAsia="Times New Roman" w:hAnsiTheme="majorHAnsi" w:cstheme="minorHAnsi"/>
      <w:bCs/>
      <w:i/>
      <w:color w:val="675C53" w:themeColor="accent2"/>
    </w:rPr>
  </w:style>
  <w:style w:type="table" w:styleId="ListTable2-Accent1">
    <w:name w:val="List Table 2 Accent 1"/>
    <w:basedOn w:val="TableNormal"/>
    <w:uiPriority w:val="47"/>
    <w:rsid w:val="00F768A4"/>
    <w:pPr>
      <w:spacing w:after="0" w:line="240" w:lineRule="auto"/>
    </w:pPr>
    <w:rPr>
      <w:rFonts w:ascii="Segoe UI Light" w:eastAsia="Times New Roman" w:hAnsi="Segoe UI Light"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paragraph" w:customStyle="1" w:styleId="Bullet1">
    <w:name w:val="Bullet 1"/>
    <w:aliases w:val="b1,b1 Char Char Char Char Char"/>
    <w:basedOn w:val="BodyText"/>
    <w:link w:val="Bullet1Char"/>
    <w:rsid w:val="00F768A4"/>
    <w:pPr>
      <w:numPr>
        <w:numId w:val="10"/>
      </w:numPr>
      <w:tabs>
        <w:tab w:val="left" w:pos="300"/>
      </w:tabs>
      <w:spacing w:before="60" w:after="60" w:line="270" w:lineRule="exact"/>
      <w:jc w:val="left"/>
    </w:pPr>
    <w:rPr>
      <w:rFonts w:ascii="Times New Roman" w:hAnsi="Times New Roman"/>
      <w:color w:val="000000"/>
      <w:kern w:val="22"/>
      <w:szCs w:val="20"/>
    </w:rPr>
  </w:style>
  <w:style w:type="character" w:customStyle="1" w:styleId="Bullet1Char">
    <w:name w:val="Bullet 1 Char"/>
    <w:aliases w:val="b1 Char,b1 Char Char"/>
    <w:basedOn w:val="DefaultParagraphFont"/>
    <w:link w:val="Bullet1"/>
    <w:rsid w:val="00F768A4"/>
    <w:rPr>
      <w:rFonts w:ascii="Times New Roman" w:eastAsia="Times New Roman" w:hAnsi="Times New Roman" w:cs="Times New Roman"/>
      <w:noProof/>
      <w:color w:val="000000"/>
      <w:kern w:val="22"/>
      <w:sz w:val="21"/>
      <w:szCs w:val="20"/>
    </w:rPr>
  </w:style>
  <w:style w:type="character" w:customStyle="1" w:styleId="IntenseEmphasisBlue">
    <w:name w:val="Intense Emphasis Blue"/>
    <w:basedOn w:val="IntenseEmphasis"/>
    <w:uiPriority w:val="3"/>
    <w:qFormat/>
    <w:rsid w:val="00F768A4"/>
    <w:rPr>
      <w:rFonts w:ascii="Arial" w:hAnsi="Arial"/>
      <w:b/>
      <w:bCs/>
      <w:i/>
      <w:iCs/>
      <w:color w:val="005596"/>
      <w:sz w:val="24"/>
    </w:rPr>
  </w:style>
  <w:style w:type="paragraph" w:styleId="FootnoteText">
    <w:name w:val="footnote text"/>
    <w:basedOn w:val="Normal"/>
    <w:link w:val="FootnoteTextChar"/>
    <w:uiPriority w:val="99"/>
    <w:rsid w:val="00F768A4"/>
    <w:pPr>
      <w:spacing w:after="0" w:line="240" w:lineRule="auto"/>
    </w:pPr>
    <w:rPr>
      <w:rFonts w:ascii="Arial" w:eastAsiaTheme="minorEastAsia" w:hAnsi="Arial" w:cstheme="minorHAnsi"/>
      <w:sz w:val="20"/>
      <w:szCs w:val="20"/>
    </w:rPr>
  </w:style>
  <w:style w:type="character" w:customStyle="1" w:styleId="FootnoteTextChar">
    <w:name w:val="Footnote Text Char"/>
    <w:basedOn w:val="DefaultParagraphFont"/>
    <w:link w:val="FootnoteText"/>
    <w:uiPriority w:val="99"/>
    <w:rsid w:val="00F768A4"/>
    <w:rPr>
      <w:rFonts w:ascii="Arial" w:eastAsiaTheme="minorEastAsia" w:hAnsi="Arial" w:cstheme="minorHAnsi"/>
      <w:sz w:val="20"/>
      <w:szCs w:val="20"/>
    </w:rPr>
  </w:style>
  <w:style w:type="character" w:styleId="FootnoteReference">
    <w:name w:val="footnote reference"/>
    <w:basedOn w:val="DefaultParagraphFont"/>
    <w:uiPriority w:val="99"/>
    <w:rsid w:val="00F768A4"/>
    <w:rPr>
      <w:vertAlign w:val="superscript"/>
    </w:rPr>
  </w:style>
  <w:style w:type="paragraph" w:customStyle="1" w:styleId="BulletedList">
    <w:name w:val="Bulleted List"/>
    <w:basedOn w:val="Normal"/>
    <w:link w:val="BulletedListChar"/>
    <w:uiPriority w:val="5"/>
    <w:rsid w:val="00F768A4"/>
    <w:pPr>
      <w:numPr>
        <w:numId w:val="11"/>
      </w:numPr>
      <w:spacing w:before="60" w:after="120" w:line="300" w:lineRule="exact"/>
    </w:pPr>
    <w:rPr>
      <w:rFonts w:ascii="Arial" w:eastAsia="Calibri" w:hAnsi="Arial" w:cs="Times New Roman"/>
      <w:sz w:val="20"/>
    </w:rPr>
  </w:style>
  <w:style w:type="character" w:customStyle="1" w:styleId="BulletedListChar">
    <w:name w:val="Bulleted List Char"/>
    <w:basedOn w:val="DefaultParagraphFont"/>
    <w:link w:val="BulletedList"/>
    <w:uiPriority w:val="5"/>
    <w:rsid w:val="00F768A4"/>
    <w:rPr>
      <w:rFonts w:ascii="Arial" w:eastAsia="Calibri" w:hAnsi="Arial" w:cs="Times New Roman"/>
      <w:noProof/>
      <w:sz w:val="20"/>
      <w:szCs w:val="21"/>
    </w:rPr>
  </w:style>
  <w:style w:type="character" w:customStyle="1" w:styleId="A3">
    <w:name w:val="A3"/>
    <w:uiPriority w:val="99"/>
    <w:rsid w:val="00F768A4"/>
    <w:rPr>
      <w:rFonts w:cs="Myriad Pro"/>
      <w:color w:val="000000"/>
      <w:sz w:val="22"/>
      <w:szCs w:val="22"/>
    </w:rPr>
  </w:style>
  <w:style w:type="paragraph" w:customStyle="1" w:styleId="BlueBoxResumes">
    <w:name w:val="Blue Box Resumes"/>
    <w:basedOn w:val="BodyText"/>
    <w:link w:val="BlueBoxResumesChar"/>
    <w:rsid w:val="00F768A4"/>
    <w:pPr>
      <w:tabs>
        <w:tab w:val="left" w:pos="-1440"/>
        <w:tab w:val="left" w:pos="-72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after="200"/>
      <w:jc w:val="center"/>
    </w:pPr>
    <w:rPr>
      <w:rFonts w:ascii="Cambria" w:hAnsi="Cambria"/>
      <w:i/>
      <w:sz w:val="20"/>
      <w:szCs w:val="20"/>
    </w:rPr>
  </w:style>
  <w:style w:type="character" w:customStyle="1" w:styleId="BlueBoxResumesChar">
    <w:name w:val="Blue Box Resumes Char"/>
    <w:basedOn w:val="BodyTextChar"/>
    <w:link w:val="BlueBoxResumes"/>
    <w:rsid w:val="00F768A4"/>
    <w:rPr>
      <w:rFonts w:ascii="Cambria" w:eastAsia="Times New Roman" w:hAnsi="Cambria" w:cs="Times New Roman"/>
      <w:i/>
      <w:sz w:val="20"/>
      <w:szCs w:val="20"/>
    </w:rPr>
  </w:style>
  <w:style w:type="paragraph" w:customStyle="1" w:styleId="BodyText1">
    <w:name w:val="Body Text1"/>
    <w:basedOn w:val="Normal"/>
    <w:link w:val="BodytextChar0"/>
    <w:rsid w:val="00F768A4"/>
    <w:pPr>
      <w:spacing w:before="120" w:after="120" w:line="240" w:lineRule="auto"/>
    </w:pPr>
    <w:rPr>
      <w:rFonts w:ascii="Arial Narrow" w:eastAsia="Times New Roman" w:hAnsi="Arial Narrow" w:cs="Times New Roman"/>
      <w:sz w:val="20"/>
      <w:szCs w:val="20"/>
    </w:rPr>
  </w:style>
  <w:style w:type="character" w:customStyle="1" w:styleId="BodytextChar0">
    <w:name w:val="Body text Char"/>
    <w:link w:val="BodyText1"/>
    <w:rsid w:val="00F768A4"/>
    <w:rPr>
      <w:rFonts w:ascii="Arial Narrow" w:eastAsia="Times New Roman" w:hAnsi="Arial Narrow" w:cs="Times New Roman"/>
      <w:sz w:val="20"/>
      <w:szCs w:val="20"/>
    </w:rPr>
  </w:style>
  <w:style w:type="paragraph" w:customStyle="1" w:styleId="TtCalloutHeading1">
    <w:name w:val="Tt Callout Heading 1"/>
    <w:next w:val="Normal"/>
    <w:link w:val="TtCalloutHeading1Char"/>
    <w:uiPriority w:val="98"/>
    <w:rsid w:val="00F768A4"/>
    <w:pPr>
      <w:framePr w:wrap="around" w:vAnchor="text" w:hAnchor="text" w:y="1"/>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D9D9D9" w:themeFill="background1" w:themeFillShade="D9"/>
      <w:suppressAutoHyphens/>
      <w:spacing w:after="120" w:line="240" w:lineRule="auto"/>
      <w:ind w:left="144" w:right="144"/>
      <w:contextualSpacing/>
    </w:pPr>
    <w:rPr>
      <w:rFonts w:asciiTheme="majorHAnsi" w:eastAsia="Calibri" w:hAnsiTheme="majorHAnsi" w:cs="Times New Roman"/>
      <w:b/>
      <w:caps/>
      <w:color w:val="005596"/>
      <w:sz w:val="18"/>
      <w:szCs w:val="20"/>
    </w:rPr>
  </w:style>
  <w:style w:type="character" w:customStyle="1" w:styleId="TtCalloutHeading1Char">
    <w:name w:val="Tt Callout Heading 1 Char"/>
    <w:basedOn w:val="DefaultParagraphFont"/>
    <w:link w:val="TtCalloutHeading1"/>
    <w:uiPriority w:val="98"/>
    <w:rsid w:val="00F768A4"/>
    <w:rPr>
      <w:rFonts w:asciiTheme="majorHAnsi" w:eastAsia="Calibri" w:hAnsiTheme="majorHAnsi" w:cs="Times New Roman"/>
      <w:b/>
      <w:caps/>
      <w:color w:val="005596"/>
      <w:sz w:val="18"/>
      <w:szCs w:val="20"/>
      <w:shd w:val="clear" w:color="auto" w:fill="D9D9D9" w:themeFill="background1" w:themeFillShade="D9"/>
    </w:rPr>
  </w:style>
  <w:style w:type="paragraph" w:customStyle="1" w:styleId="Ttcallouttext">
    <w:name w:val="Tt callout text"/>
    <w:link w:val="TtcallouttextChar"/>
    <w:uiPriority w:val="98"/>
    <w:rsid w:val="00F768A4"/>
    <w:pPr>
      <w:spacing w:before="40" w:after="120" w:line="240" w:lineRule="auto"/>
      <w:ind w:left="144" w:right="144"/>
      <w:contextualSpacing/>
    </w:pPr>
    <w:rPr>
      <w:rFonts w:ascii="Calibri" w:eastAsia="Calibri" w:hAnsi="Calibri" w:cs="Times New Roman"/>
      <w:color w:val="404040" w:themeColor="text1" w:themeTint="BF"/>
      <w:sz w:val="20"/>
      <w:szCs w:val="20"/>
    </w:rPr>
  </w:style>
  <w:style w:type="character" w:customStyle="1" w:styleId="TtcallouttextChar">
    <w:name w:val="Tt callout text Char"/>
    <w:basedOn w:val="DefaultParagraphFont"/>
    <w:link w:val="Ttcallouttext"/>
    <w:uiPriority w:val="98"/>
    <w:rsid w:val="00F768A4"/>
    <w:rPr>
      <w:rFonts w:ascii="Calibri" w:eastAsia="Calibri" w:hAnsi="Calibri" w:cs="Times New Roman"/>
      <w:color w:val="404040" w:themeColor="text1" w:themeTint="BF"/>
      <w:sz w:val="20"/>
      <w:szCs w:val="20"/>
    </w:rPr>
  </w:style>
  <w:style w:type="paragraph" w:customStyle="1" w:styleId="TableNoSpacing">
    <w:name w:val="Table No Spacing"/>
    <w:basedOn w:val="Normal"/>
    <w:uiPriority w:val="6"/>
    <w:rsid w:val="00F768A4"/>
    <w:pPr>
      <w:spacing w:after="0" w:line="260" w:lineRule="exact"/>
    </w:pPr>
    <w:rPr>
      <w:rFonts w:ascii="Arial" w:eastAsiaTheme="minorEastAsia" w:hAnsi="Arial" w:cstheme="minorHAnsi"/>
      <w:sz w:val="20"/>
      <w:szCs w:val="24"/>
    </w:rPr>
  </w:style>
  <w:style w:type="paragraph" w:customStyle="1" w:styleId="Task">
    <w:name w:val="Task"/>
    <w:basedOn w:val="Heading3"/>
    <w:rsid w:val="00F768A4"/>
    <w:pPr>
      <w:pBdr>
        <w:top w:val="single" w:sz="12" w:space="1" w:color="15315D" w:themeColor="accent6" w:themeShade="BF"/>
        <w:left w:val="single" w:sz="4" w:space="4" w:color="1B2841" w:themeColor="accent1" w:themeShade="BF"/>
        <w:bottom w:val="single" w:sz="4" w:space="1" w:color="243658" w:themeColor="accent1"/>
      </w:pBdr>
      <w:spacing w:before="120" w:after="120"/>
      <w:ind w:left="720" w:hanging="720"/>
      <w:jc w:val="both"/>
    </w:pPr>
    <w:rPr>
      <w:rFonts w:eastAsia="MS Gothic" w:cstheme="majorHAnsi"/>
      <w:bCs/>
      <w:color w:val="56451D" w:themeColor="accent3" w:themeShade="80"/>
      <w:sz w:val="28"/>
      <w:szCs w:val="21"/>
    </w:rPr>
  </w:style>
  <w:style w:type="paragraph" w:customStyle="1" w:styleId="TableHeader">
    <w:name w:val="Table Header"/>
    <w:basedOn w:val="Normal"/>
    <w:link w:val="TableHeaderChar"/>
    <w:qFormat/>
    <w:rsid w:val="009F4470"/>
    <w:pPr>
      <w:spacing w:after="0"/>
    </w:pPr>
    <w:rPr>
      <w:rFonts w:asciiTheme="majorHAnsi" w:eastAsia="Calibri" w:hAnsiTheme="majorHAnsi" w:cstheme="minorHAnsi"/>
      <w:b/>
      <w:bCs/>
      <w:color w:val="FFFFFF" w:themeColor="background1"/>
      <w:sz w:val="20"/>
    </w:rPr>
  </w:style>
  <w:style w:type="paragraph" w:customStyle="1" w:styleId="TableBold">
    <w:name w:val="Table Bold"/>
    <w:link w:val="TableBoldChar"/>
    <w:uiPriority w:val="17"/>
    <w:rsid w:val="00F768A4"/>
    <w:pPr>
      <w:spacing w:before="60" w:after="60" w:line="240" w:lineRule="auto"/>
    </w:pPr>
    <w:rPr>
      <w:rFonts w:ascii="Franklin Gothic Medium Cond" w:eastAsia="Calibri" w:hAnsi="Franklin Gothic Medium Cond" w:cs="Times New Roman"/>
      <w:sz w:val="20"/>
      <w:szCs w:val="20"/>
    </w:rPr>
  </w:style>
  <w:style w:type="character" w:customStyle="1" w:styleId="TableHeaderChar">
    <w:name w:val="Table Header Char"/>
    <w:basedOn w:val="DefaultParagraphFont"/>
    <w:link w:val="TableHeader"/>
    <w:rsid w:val="009F4470"/>
    <w:rPr>
      <w:rFonts w:asciiTheme="majorHAnsi" w:eastAsia="Calibri" w:hAnsiTheme="majorHAnsi" w:cstheme="minorHAnsi"/>
      <w:b/>
      <w:bCs/>
      <w:noProof/>
      <w:color w:val="FFFFFF" w:themeColor="background1"/>
      <w:sz w:val="20"/>
      <w:szCs w:val="21"/>
    </w:rPr>
  </w:style>
  <w:style w:type="paragraph" w:customStyle="1" w:styleId="Tabletext0">
    <w:name w:val="Table text"/>
    <w:aliases w:val="tt,table text,Table Title,table titles,Table Titles,table title,tx,TableText,tabletext"/>
    <w:link w:val="TabletextChar"/>
    <w:uiPriority w:val="18"/>
    <w:qFormat/>
    <w:rsid w:val="00F768A4"/>
    <w:pPr>
      <w:spacing w:before="60" w:after="60" w:line="240" w:lineRule="auto"/>
    </w:pPr>
    <w:rPr>
      <w:rFonts w:ascii="Franklin Gothic Book" w:eastAsia="Calibri" w:hAnsi="Franklin Gothic Book" w:cs="Times New Roman"/>
      <w:sz w:val="18"/>
      <w:szCs w:val="20"/>
    </w:rPr>
  </w:style>
  <w:style w:type="character" w:customStyle="1" w:styleId="TableBoldChar">
    <w:name w:val="Table Bold Char"/>
    <w:basedOn w:val="DefaultParagraphFont"/>
    <w:link w:val="TableBold"/>
    <w:uiPriority w:val="17"/>
    <w:rsid w:val="00F768A4"/>
    <w:rPr>
      <w:rFonts w:ascii="Franklin Gothic Medium Cond" w:eastAsia="Calibri" w:hAnsi="Franklin Gothic Medium Cond" w:cs="Times New Roman"/>
      <w:sz w:val="20"/>
      <w:szCs w:val="20"/>
    </w:rPr>
  </w:style>
  <w:style w:type="character" w:customStyle="1" w:styleId="TabletextChar">
    <w:name w:val="Table text Char"/>
    <w:basedOn w:val="DefaultParagraphFont"/>
    <w:link w:val="Tabletext0"/>
    <w:uiPriority w:val="18"/>
    <w:rsid w:val="00F768A4"/>
    <w:rPr>
      <w:rFonts w:ascii="Franklin Gothic Book" w:eastAsia="Calibri" w:hAnsi="Franklin Gothic Book" w:cs="Times New Roman"/>
      <w:sz w:val="18"/>
      <w:szCs w:val="20"/>
    </w:rPr>
  </w:style>
  <w:style w:type="paragraph" w:customStyle="1" w:styleId="AppH1">
    <w:name w:val="App H1"/>
    <w:basedOn w:val="Title"/>
    <w:rsid w:val="00F768A4"/>
    <w:rPr>
      <w:sz w:val="36"/>
    </w:rPr>
  </w:style>
  <w:style w:type="paragraph" w:customStyle="1" w:styleId="AppH2">
    <w:name w:val="App H2"/>
    <w:basedOn w:val="Normal"/>
    <w:rsid w:val="00F768A4"/>
    <w:pPr>
      <w:spacing w:after="240"/>
      <w:jc w:val="center"/>
    </w:pPr>
    <w:rPr>
      <w:rFonts w:ascii="Calibri Light" w:eastAsia="Calibri" w:hAnsi="Calibri Light" w:cstheme="minorHAnsi"/>
      <w:sz w:val="32"/>
    </w:rPr>
  </w:style>
  <w:style w:type="paragraph" w:customStyle="1" w:styleId="TableText1">
    <w:name w:val="Table Text 1"/>
    <w:basedOn w:val="TableText"/>
    <w:qFormat/>
    <w:rsid w:val="009F4470"/>
    <w:rPr>
      <w:b/>
      <w:bCs w:val="0"/>
      <w:color w:val="1D427D" w:themeColor="accent6"/>
    </w:rPr>
  </w:style>
  <w:style w:type="paragraph" w:customStyle="1" w:styleId="AppendixH1">
    <w:name w:val="Appendix H1"/>
    <w:basedOn w:val="Title"/>
    <w:qFormat/>
    <w:rsid w:val="00F768A4"/>
    <w:pPr>
      <w:pBdr>
        <w:bottom w:val="single" w:sz="12" w:space="1" w:color="433C29" w:themeColor="background2" w:themeShade="40"/>
      </w:pBdr>
      <w:spacing w:before="240" w:after="0"/>
      <w:contextualSpacing/>
      <w:jc w:val="center"/>
    </w:pPr>
    <w:rPr>
      <w:rFonts w:cstheme="majorHAnsi"/>
      <w:spacing w:val="5"/>
      <w:sz w:val="36"/>
      <w:szCs w:val="72"/>
    </w:rPr>
  </w:style>
  <w:style w:type="paragraph" w:customStyle="1" w:styleId="AppendixH2">
    <w:name w:val="Appendix H2"/>
    <w:basedOn w:val="Heading5"/>
    <w:qFormat/>
    <w:rsid w:val="00F768A4"/>
    <w:pPr>
      <w:pBdr>
        <w:bottom w:val="none" w:sz="0" w:space="0" w:color="auto"/>
      </w:pBdr>
      <w:spacing w:before="40" w:after="0" w:line="276" w:lineRule="auto"/>
      <w:jc w:val="center"/>
    </w:pPr>
    <w:rPr>
      <w:rFonts w:asciiTheme="minorHAnsi" w:hAnsiTheme="minorHAnsi"/>
      <w:color w:val="433C29" w:themeColor="accent5" w:themeShade="40"/>
      <w:sz w:val="28"/>
    </w:rPr>
  </w:style>
  <w:style w:type="paragraph" w:customStyle="1" w:styleId="OtherHeading">
    <w:name w:val="Other Heading"/>
    <w:basedOn w:val="Normal"/>
    <w:qFormat/>
    <w:rsid w:val="00F768A4"/>
    <w:pPr>
      <w:keepNext/>
      <w:keepLines/>
      <w:numPr>
        <w:ilvl w:val="1"/>
      </w:numPr>
      <w:pBdr>
        <w:top w:val="single" w:sz="8" w:space="1" w:color="3188FF" w:themeColor="accent4" w:themeShade="BF"/>
        <w:bottom w:val="single" w:sz="18" w:space="1" w:color="243658" w:themeColor="accent1"/>
      </w:pBdr>
      <w:spacing w:before="200" w:after="240" w:line="240" w:lineRule="auto"/>
      <w:ind w:left="576" w:hanging="576"/>
      <w:outlineLvl w:val="1"/>
    </w:pPr>
    <w:rPr>
      <w:rFonts w:ascii="Cambria" w:eastAsia="MS Gothic" w:hAnsi="Cambria" w:cstheme="minorHAnsi"/>
      <w:b/>
      <w:bCs/>
      <w:smallCaps/>
      <w:color w:val="000000" w:themeColor="text1"/>
      <w:sz w:val="32"/>
      <w:szCs w:val="26"/>
    </w:rPr>
  </w:style>
  <w:style w:type="paragraph" w:customStyle="1" w:styleId="Header1">
    <w:name w:val="Header 1"/>
    <w:basedOn w:val="Normal"/>
    <w:qFormat/>
    <w:rsid w:val="00F768A4"/>
    <w:pPr>
      <w:pBdr>
        <w:bottom w:val="single" w:sz="12" w:space="1" w:color="AD8B3A" w:themeColor="accent3"/>
      </w:pBdr>
      <w:spacing w:after="0" w:line="240" w:lineRule="auto"/>
      <w:ind w:right="1080"/>
    </w:pPr>
    <w:rPr>
      <w:rFonts w:ascii="Calibri Light" w:eastAsia="Calibri" w:hAnsi="Calibri Light" w:cstheme="minorHAnsi"/>
      <w:b/>
      <w:color w:val="323232" w:themeColor="text2"/>
    </w:rPr>
  </w:style>
  <w:style w:type="paragraph" w:customStyle="1" w:styleId="KeyBullets">
    <w:name w:val="Key Bullets"/>
    <w:basedOn w:val="ListParagraph"/>
    <w:qFormat/>
    <w:rsid w:val="00F768A4"/>
    <w:pPr>
      <w:numPr>
        <w:numId w:val="13"/>
      </w:numPr>
      <w:tabs>
        <w:tab w:val="num" w:pos="360"/>
      </w:tabs>
      <w:spacing w:before="120" w:after="120"/>
      <w:ind w:firstLine="0"/>
      <w:contextualSpacing w:val="0"/>
    </w:pPr>
    <w:rPr>
      <w:sz w:val="22"/>
    </w:rPr>
  </w:style>
  <w:style w:type="paragraph" w:customStyle="1" w:styleId="Address">
    <w:name w:val="Address"/>
    <w:basedOn w:val="Normal"/>
    <w:qFormat/>
    <w:rsid w:val="00F768A4"/>
    <w:pPr>
      <w:spacing w:after="240"/>
      <w:ind w:left="720"/>
      <w:contextualSpacing/>
    </w:pPr>
    <w:rPr>
      <w:rFonts w:ascii="Calibri Light" w:eastAsia="Calibri" w:hAnsi="Calibri Light" w:cstheme="minorHAnsi"/>
    </w:rPr>
  </w:style>
  <w:style w:type="character" w:customStyle="1" w:styleId="UnresolvedMention1">
    <w:name w:val="Unresolved Mention1"/>
    <w:basedOn w:val="DefaultParagraphFont"/>
    <w:uiPriority w:val="99"/>
    <w:semiHidden/>
    <w:unhideWhenUsed/>
    <w:rsid w:val="00F768A4"/>
    <w:rPr>
      <w:color w:val="808080"/>
      <w:shd w:val="clear" w:color="auto" w:fill="E6E6E6"/>
    </w:rPr>
  </w:style>
  <w:style w:type="paragraph" w:customStyle="1" w:styleId="Footer2">
    <w:name w:val="Footer 2"/>
    <w:basedOn w:val="Footer"/>
    <w:qFormat/>
    <w:rsid w:val="00F768A4"/>
    <w:pPr>
      <w:spacing w:line="276" w:lineRule="auto"/>
      <w:jc w:val="right"/>
    </w:pPr>
    <w:rPr>
      <w:rFonts w:asciiTheme="minorHAnsi" w:eastAsia="Calibri" w:hAnsiTheme="minorHAnsi" w:cstheme="minorHAnsi"/>
      <w:sz w:val="20"/>
      <w:szCs w:val="21"/>
    </w:rPr>
  </w:style>
  <w:style w:type="table" w:styleId="MediumShading2-Accent1">
    <w:name w:val="Medium Shading 2 Accent 1"/>
    <w:basedOn w:val="TableNormal"/>
    <w:uiPriority w:val="64"/>
    <w:rsid w:val="00F768A4"/>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6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658" w:themeFill="accent1"/>
      </w:tcPr>
    </w:tblStylePr>
    <w:tblStylePr w:type="lastCol">
      <w:rPr>
        <w:b/>
        <w:bCs/>
        <w:color w:val="FFFFFF" w:themeColor="background1"/>
      </w:rPr>
      <w:tblPr/>
      <w:tcPr>
        <w:tcBorders>
          <w:left w:val="nil"/>
          <w:right w:val="nil"/>
          <w:insideH w:val="nil"/>
          <w:insideV w:val="nil"/>
        </w:tcBorders>
        <w:shd w:val="clear" w:color="auto" w:fill="2436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1-Accent12">
    <w:name w:val="Medium Shading 1 - Accent 12"/>
    <w:basedOn w:val="TableNormal"/>
    <w:uiPriority w:val="63"/>
    <w:rsid w:val="00F768A4"/>
    <w:pPr>
      <w:spacing w:after="0" w:line="240" w:lineRule="auto"/>
    </w:pPr>
    <w:rPr>
      <w:rFonts w:eastAsiaTheme="minorEastAsia"/>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F768A4"/>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Indended Text Char,Lev 2 Bullets Char,R List Para Char"/>
    <w:link w:val="ListParagraph"/>
    <w:uiPriority w:val="34"/>
    <w:locked/>
    <w:rsid w:val="00F768A4"/>
    <w:rPr>
      <w:rFonts w:ascii="Calibri Light" w:eastAsia="Calibri" w:hAnsi="Calibri Light" w:cstheme="minorHAnsi"/>
      <w:sz w:val="21"/>
      <w:szCs w:val="21"/>
    </w:rPr>
  </w:style>
  <w:style w:type="table" w:customStyle="1" w:styleId="TableCustom">
    <w:name w:val="Table Custom"/>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52F61"/>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6Colorful-Accent1">
    <w:name w:val="Grid Table 6 Colorful Accent 1"/>
    <w:basedOn w:val="TableNormal"/>
    <w:uiPriority w:val="51"/>
    <w:rsid w:val="00F768A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table" w:customStyle="1" w:styleId="TableCustom3">
    <w:name w:val="Table Custom3"/>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tcBorders>
          <w:top w:val="nil"/>
          <w:bottom w:val="nil"/>
          <w:insideV w:val="single" w:sz="4" w:space="0" w:color="1B587C"/>
        </w:tcBorders>
        <w:shd w:val="clear" w:color="auto" w:fill="14415C"/>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4-Accent5">
    <w:name w:val="Grid Table 4 Accent 5"/>
    <w:basedOn w:val="TableNormal"/>
    <w:uiPriority w:val="49"/>
    <w:rsid w:val="00F768A4"/>
    <w:pPr>
      <w:spacing w:after="0" w:line="240" w:lineRule="auto"/>
    </w:pPr>
    <w:tblPr>
      <w:tblStyleRowBandSize w:val="1"/>
      <w:tblStyleColBandSize w:val="1"/>
      <w:tblBorders>
        <w:top w:val="single" w:sz="4" w:space="0" w:color="EEEBE3" w:themeColor="accent5" w:themeTint="99"/>
        <w:left w:val="single" w:sz="4" w:space="0" w:color="EEEBE3" w:themeColor="accent5" w:themeTint="99"/>
        <w:bottom w:val="single" w:sz="4" w:space="0" w:color="EEEBE3" w:themeColor="accent5" w:themeTint="99"/>
        <w:right w:val="single" w:sz="4" w:space="0" w:color="EEEBE3" w:themeColor="accent5" w:themeTint="99"/>
        <w:insideH w:val="single" w:sz="4" w:space="0" w:color="EEEBE3" w:themeColor="accent5" w:themeTint="99"/>
        <w:insideV w:val="single" w:sz="4" w:space="0" w:color="EEEBE3" w:themeColor="accent5" w:themeTint="99"/>
      </w:tblBorders>
    </w:tblPr>
    <w:tblStylePr w:type="firstRow">
      <w:rPr>
        <w:b/>
        <w:bCs/>
        <w:color w:val="FFFFFF" w:themeColor="background1"/>
      </w:rPr>
      <w:tblPr/>
      <w:tcPr>
        <w:tcBorders>
          <w:top w:val="single" w:sz="4" w:space="0" w:color="E3DED1" w:themeColor="accent5"/>
          <w:left w:val="single" w:sz="4" w:space="0" w:color="E3DED1" w:themeColor="accent5"/>
          <w:bottom w:val="single" w:sz="4" w:space="0" w:color="E3DED1" w:themeColor="accent5"/>
          <w:right w:val="single" w:sz="4" w:space="0" w:color="E3DED1" w:themeColor="accent5"/>
          <w:insideH w:val="nil"/>
          <w:insideV w:val="nil"/>
        </w:tcBorders>
        <w:shd w:val="clear" w:color="auto" w:fill="E3DED1" w:themeFill="accent5"/>
      </w:tcPr>
    </w:tblStylePr>
    <w:tblStylePr w:type="lastRow">
      <w:rPr>
        <w:b/>
        <w:bCs/>
      </w:rPr>
      <w:tblPr/>
      <w:tcPr>
        <w:tcBorders>
          <w:top w:val="double" w:sz="4" w:space="0" w:color="E3DED1" w:themeColor="accent5"/>
        </w:tcBorders>
      </w:tc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
    <w:name w:val="Table Heading"/>
    <w:basedOn w:val="Normal"/>
    <w:qFormat/>
    <w:rsid w:val="00F768A4"/>
    <w:pPr>
      <w:spacing w:after="0" w:line="240" w:lineRule="auto"/>
    </w:pPr>
    <w:rPr>
      <w:rFonts w:ascii="Arial Narrow" w:eastAsia="Times New Roman" w:hAnsi="Arial Narrow" w:cs="Times New Roman"/>
      <w:bCs/>
      <w:color w:val="FFFFFF" w:themeColor="background1"/>
      <w:sz w:val="20"/>
      <w:szCs w:val="24"/>
    </w:rPr>
  </w:style>
  <w:style w:type="paragraph" w:customStyle="1" w:styleId="TableBullets">
    <w:name w:val="Table Bullets"/>
    <w:basedOn w:val="Normal"/>
    <w:qFormat/>
    <w:rsid w:val="009F4470"/>
    <w:pPr>
      <w:numPr>
        <w:numId w:val="18"/>
      </w:numPr>
      <w:spacing w:after="120" w:line="264" w:lineRule="auto"/>
      <w:ind w:left="346"/>
      <w:contextualSpacing/>
      <w:jc w:val="left"/>
    </w:pPr>
    <w:rPr>
      <w:rFonts w:asciiTheme="minorHAnsi" w:eastAsia="Times New Roman" w:hAnsiTheme="minorHAnsi" w:cstheme="minorHAnsi"/>
      <w:color w:val="000000"/>
      <w:sz w:val="20"/>
      <w:szCs w:val="24"/>
    </w:rPr>
  </w:style>
  <w:style w:type="paragraph" w:customStyle="1" w:styleId="TableSubheading">
    <w:name w:val="Table Subheading"/>
    <w:basedOn w:val="TableBullets"/>
    <w:qFormat/>
    <w:rsid w:val="00F768A4"/>
    <w:rPr>
      <w:b/>
      <w:caps/>
      <w:sz w:val="18"/>
    </w:rPr>
  </w:style>
  <w:style w:type="paragraph" w:customStyle="1" w:styleId="tabletext2">
    <w:name w:val="table_text"/>
    <w:basedOn w:val="Normal"/>
    <w:rsid w:val="00F768A4"/>
    <w:pPr>
      <w:spacing w:after="120" w:line="240" w:lineRule="auto"/>
    </w:pPr>
    <w:rPr>
      <w:rFonts w:ascii="Arial Narrow" w:eastAsia="Times New Roman" w:hAnsi="Arial Narrow" w:cs="Times New Roman"/>
      <w:color w:val="000000"/>
      <w:sz w:val="20"/>
      <w:szCs w:val="24"/>
    </w:rPr>
  </w:style>
  <w:style w:type="paragraph" w:customStyle="1" w:styleId="ESH2">
    <w:name w:val="ES H2"/>
    <w:basedOn w:val="Heading2"/>
    <w:next w:val="BodyText"/>
    <w:qFormat/>
    <w:rsid w:val="00DC0FA6"/>
    <w:pPr>
      <w:spacing w:before="200" w:after="160"/>
    </w:pPr>
    <w:rPr>
      <w:rFonts w:eastAsia="MS Gothic" w:cstheme="majorHAnsi"/>
      <w:bCs/>
      <w:color w:val="243658" w:themeColor="accent1"/>
      <w:sz w:val="21"/>
      <w:szCs w:val="21"/>
    </w:rPr>
  </w:style>
  <w:style w:type="table" w:customStyle="1" w:styleId="ListTable3-Accent31">
    <w:name w:val="List Table 3 - Accent 31"/>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customStyle="1" w:styleId="ListTable3-Accent32">
    <w:name w:val="List Table 3 - Accent 32"/>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3">
    <w:name w:val="List Table 3 Accent 3"/>
    <w:basedOn w:val="TableNormal"/>
    <w:uiPriority w:val="48"/>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AD8B3A" w:themeColor="accent3"/>
        <w:left w:val="single" w:sz="4" w:space="0" w:color="AD8B3A" w:themeColor="accent3"/>
        <w:bottom w:val="single" w:sz="4" w:space="0" w:color="AD8B3A" w:themeColor="accent3"/>
        <w:right w:val="single" w:sz="4" w:space="0" w:color="AD8B3A" w:themeColor="accent3"/>
      </w:tblBorders>
    </w:tblPr>
    <w:tblStylePr w:type="firstRow">
      <w:rPr>
        <w:b/>
        <w:bCs/>
        <w:color w:val="FFFFFF" w:themeColor="background1"/>
      </w:rPr>
      <w:tblPr/>
      <w:tcPr>
        <w:shd w:val="clear" w:color="auto" w:fill="AD8B3A" w:themeFill="accent3"/>
      </w:tcPr>
    </w:tblStylePr>
    <w:tblStylePr w:type="lastRow">
      <w:rPr>
        <w:b/>
        <w:bCs/>
      </w:rPr>
      <w:tblPr/>
      <w:tcPr>
        <w:tcBorders>
          <w:top w:val="double" w:sz="4" w:space="0" w:color="AD8B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B3A" w:themeColor="accent3"/>
          <w:right w:val="single" w:sz="4" w:space="0" w:color="AD8B3A" w:themeColor="accent3"/>
        </w:tcBorders>
      </w:tcPr>
    </w:tblStylePr>
    <w:tblStylePr w:type="band1Horz">
      <w:tblPr/>
      <w:tcPr>
        <w:tcBorders>
          <w:top w:val="single" w:sz="4" w:space="0" w:color="AD8B3A" w:themeColor="accent3"/>
          <w:bottom w:val="single" w:sz="4" w:space="0" w:color="AD8B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B3A" w:themeColor="accent3"/>
          <w:left w:val="nil"/>
        </w:tcBorders>
      </w:tcPr>
    </w:tblStylePr>
    <w:tblStylePr w:type="swCell">
      <w:tblPr/>
      <w:tcPr>
        <w:tcBorders>
          <w:top w:val="double" w:sz="4" w:space="0" w:color="AD8B3A" w:themeColor="accent3"/>
          <w:right w:val="nil"/>
        </w:tcBorders>
      </w:tcPr>
    </w:tblStylePr>
  </w:style>
  <w:style w:type="paragraph" w:styleId="IntenseQuote">
    <w:name w:val="Intense Quote"/>
    <w:basedOn w:val="Normal"/>
    <w:next w:val="Normal"/>
    <w:link w:val="IntenseQuoteChar"/>
    <w:uiPriority w:val="30"/>
    <w:qFormat/>
    <w:rsid w:val="00F768A4"/>
    <w:pPr>
      <w:pBdr>
        <w:top w:val="single" w:sz="4" w:space="10" w:color="C15A16"/>
        <w:bottom w:val="single" w:sz="4" w:space="10" w:color="C15A16"/>
      </w:pBdr>
      <w:spacing w:before="360" w:after="360"/>
    </w:pPr>
    <w:rPr>
      <w:rFonts w:asciiTheme="majorHAnsi" w:hAnsiTheme="majorHAnsi"/>
      <w:b/>
      <w:i/>
      <w:iCs/>
      <w:color w:val="052F61"/>
    </w:rPr>
  </w:style>
  <w:style w:type="character" w:customStyle="1" w:styleId="IntenseQuoteChar">
    <w:name w:val="Intense Quote Char"/>
    <w:basedOn w:val="DefaultParagraphFont"/>
    <w:link w:val="IntenseQuote"/>
    <w:uiPriority w:val="30"/>
    <w:rsid w:val="00F768A4"/>
    <w:rPr>
      <w:rFonts w:asciiTheme="majorHAnsi" w:hAnsiTheme="majorHAnsi"/>
      <w:b/>
      <w:i/>
      <w:iCs/>
      <w:color w:val="052F61"/>
    </w:rPr>
  </w:style>
  <w:style w:type="paragraph" w:customStyle="1" w:styleId="ResBoxbullets">
    <w:name w:val="ResBox bullets"/>
    <w:basedOn w:val="Normal"/>
    <w:rsid w:val="00F768A4"/>
    <w:pPr>
      <w:numPr>
        <w:numId w:val="14"/>
      </w:numPr>
      <w:spacing w:after="120" w:line="240" w:lineRule="auto"/>
      <w:ind w:left="360"/>
      <w:contextualSpacing/>
    </w:pPr>
    <w:rPr>
      <w:rFonts w:ascii="Calibri Light" w:eastAsia="Times New Roman" w:hAnsi="Calibri Light"/>
      <w:color w:val="404040" w:themeColor="text1" w:themeTint="BF"/>
      <w:sz w:val="18"/>
      <w:szCs w:val="24"/>
    </w:rPr>
  </w:style>
  <w:style w:type="paragraph" w:customStyle="1" w:styleId="AssumptionsText1">
    <w:name w:val="Assumptions Text 1"/>
    <w:basedOn w:val="Normal"/>
    <w:qFormat/>
    <w:rsid w:val="00F768A4"/>
    <w:pPr>
      <w:pBdr>
        <w:bottom w:val="single" w:sz="24" w:space="1" w:color="AD8B3A" w:themeColor="accent3"/>
      </w:pBdr>
      <w:spacing w:line="240" w:lineRule="auto"/>
    </w:pPr>
    <w:rPr>
      <w:rFonts w:ascii="Calibri Light" w:eastAsiaTheme="minorEastAsia" w:hAnsi="Calibri Light"/>
      <w:i/>
    </w:rPr>
  </w:style>
  <w:style w:type="character" w:customStyle="1" w:styleId="TableTextChar0">
    <w:name w:val="Table Text Char"/>
    <w:aliases w:val="tt Char"/>
    <w:basedOn w:val="DefaultParagraphFont"/>
    <w:rsid w:val="00F768A4"/>
    <w:rPr>
      <w:rFonts w:asciiTheme="minorHAnsi" w:eastAsiaTheme="minorHAnsi" w:hAnsiTheme="minorHAnsi" w:cstheme="minorBidi"/>
      <w:color w:val="595959" w:themeColor="text1" w:themeTint="A6"/>
      <w:kern w:val="20"/>
      <w:sz w:val="22"/>
    </w:rPr>
  </w:style>
  <w:style w:type="table" w:styleId="GridTable6Colorful-Accent6">
    <w:name w:val="Grid Table 6 Colorful Accent 6"/>
    <w:basedOn w:val="TableNormal"/>
    <w:uiPriority w:val="51"/>
    <w:rsid w:val="00F768A4"/>
    <w:pPr>
      <w:spacing w:after="0" w:line="240" w:lineRule="auto"/>
    </w:pPr>
    <w:rPr>
      <w:rFonts w:ascii="Calibri" w:eastAsia="Calibri" w:hAnsi="Calibri" w:cs="Times New Roman"/>
      <w:color w:val="15315D" w:themeColor="accent6" w:themeShade="BF"/>
      <w:sz w:val="20"/>
      <w:szCs w:val="20"/>
    </w:rPr>
    <w:tblPr>
      <w:tblStyleRowBandSize w:val="1"/>
      <w:tblStyleColBandSize w:val="1"/>
      <w:tblBorders>
        <w:top w:val="single" w:sz="4" w:space="0" w:color="5184D6" w:themeColor="accent6" w:themeTint="99"/>
        <w:left w:val="single" w:sz="4" w:space="0" w:color="5184D6" w:themeColor="accent6" w:themeTint="99"/>
        <w:bottom w:val="single" w:sz="4" w:space="0" w:color="5184D6" w:themeColor="accent6" w:themeTint="99"/>
        <w:right w:val="single" w:sz="4" w:space="0" w:color="5184D6" w:themeColor="accent6" w:themeTint="99"/>
        <w:insideH w:val="single" w:sz="4" w:space="0" w:color="5184D6" w:themeColor="accent6" w:themeTint="99"/>
        <w:insideV w:val="single" w:sz="4" w:space="0" w:color="5184D6" w:themeColor="accent6" w:themeTint="99"/>
      </w:tblBorders>
    </w:tblPr>
    <w:tblStylePr w:type="firstRow">
      <w:rPr>
        <w:b/>
        <w:bCs/>
      </w:rPr>
      <w:tblPr/>
      <w:tcPr>
        <w:tcBorders>
          <w:bottom w:val="single" w:sz="12" w:space="0" w:color="5184D6" w:themeColor="accent6" w:themeTint="99"/>
        </w:tcBorders>
      </w:tcPr>
    </w:tblStylePr>
    <w:tblStylePr w:type="lastRow">
      <w:rPr>
        <w:b/>
        <w:bCs/>
      </w:rPr>
      <w:tblPr/>
      <w:tcPr>
        <w:tcBorders>
          <w:top w:val="double" w:sz="4" w:space="0" w:color="5184D6" w:themeColor="accent6" w:themeTint="99"/>
        </w:tcBorders>
      </w:tcPr>
    </w:tblStylePr>
    <w:tblStylePr w:type="firstCol">
      <w:rPr>
        <w:b/>
        <w:bCs/>
      </w:rPr>
    </w:tblStylePr>
    <w:tblStylePr w:type="lastCol">
      <w:rPr>
        <w:b/>
        <w:bCs/>
      </w:rPr>
    </w:tblStylePr>
    <w:tblStylePr w:type="band1Vert">
      <w:tblPr/>
      <w:tcPr>
        <w:shd w:val="clear" w:color="auto" w:fill="C5D6F1" w:themeFill="accent6" w:themeFillTint="33"/>
      </w:tcPr>
    </w:tblStylePr>
    <w:tblStylePr w:type="band1Horz">
      <w:tblPr/>
      <w:tcPr>
        <w:shd w:val="clear" w:color="auto" w:fill="C5D6F1" w:themeFill="accent6" w:themeFillTint="33"/>
      </w:tcPr>
    </w:tblStylePr>
  </w:style>
  <w:style w:type="numbering" w:customStyle="1" w:styleId="ImportedStyle1">
    <w:name w:val="Imported Style 1"/>
    <w:rsid w:val="00F768A4"/>
    <w:pPr>
      <w:numPr>
        <w:numId w:val="15"/>
      </w:numPr>
    </w:pPr>
  </w:style>
  <w:style w:type="character" w:customStyle="1" w:styleId="TableBulletChar">
    <w:name w:val="Table Bullet Char"/>
    <w:basedOn w:val="DefaultParagraphFont"/>
    <w:link w:val="TableBullet"/>
    <w:uiPriority w:val="19"/>
    <w:locked/>
    <w:rsid w:val="00F768A4"/>
    <w:rPr>
      <w:rFonts w:ascii="Calibri Light" w:eastAsia="Times New Roman" w:hAnsi="Calibri Light" w:cs="Times New Roman"/>
      <w:bCs/>
      <w:noProof/>
      <w:sz w:val="20"/>
      <w:szCs w:val="20"/>
    </w:rPr>
  </w:style>
  <w:style w:type="paragraph" w:customStyle="1" w:styleId="check1">
    <w:name w:val="check 1"/>
    <w:basedOn w:val="ListParagraph"/>
    <w:uiPriority w:val="99"/>
    <w:rsid w:val="00F768A4"/>
    <w:pPr>
      <w:numPr>
        <w:numId w:val="16"/>
      </w:numPr>
      <w:tabs>
        <w:tab w:val="num" w:pos="360"/>
      </w:tabs>
      <w:spacing w:before="40" w:after="160" w:line="288" w:lineRule="auto"/>
      <w:ind w:firstLine="0"/>
    </w:pPr>
    <w:rPr>
      <w:rFonts w:asciiTheme="minorHAnsi" w:eastAsiaTheme="minorHAnsi" w:hAnsiTheme="minorHAnsi" w:cstheme="minorBidi"/>
      <w:color w:val="595959" w:themeColor="text1" w:themeTint="A6"/>
      <w:kern w:val="20"/>
      <w:sz w:val="20"/>
      <w:szCs w:val="20"/>
    </w:rPr>
  </w:style>
  <w:style w:type="paragraph" w:styleId="DocumentMap">
    <w:name w:val="Document Map"/>
    <w:basedOn w:val="Normal"/>
    <w:link w:val="DocumentMapChar"/>
    <w:uiPriority w:val="99"/>
    <w:semiHidden/>
    <w:unhideWhenUsed/>
    <w:rsid w:val="00325B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5B1F"/>
    <w:rPr>
      <w:rFonts w:ascii="Times New Roman" w:hAnsi="Times New Roman" w:cs="Times New Roman"/>
      <w:noProof/>
      <w:sz w:val="24"/>
      <w:szCs w:val="24"/>
    </w:rPr>
  </w:style>
  <w:style w:type="paragraph" w:customStyle="1" w:styleId="ColorfulList-Accent12">
    <w:name w:val="Colorful List - Accent 12"/>
    <w:basedOn w:val="Normal"/>
    <w:uiPriority w:val="34"/>
    <w:qFormat/>
    <w:rsid w:val="00C5290E"/>
    <w:pPr>
      <w:tabs>
        <w:tab w:val="left" w:pos="5986"/>
      </w:tabs>
      <w:spacing w:after="160" w:line="259" w:lineRule="auto"/>
      <w:ind w:left="720"/>
      <w:contextualSpacing/>
    </w:pPr>
    <w:rPr>
      <w:rFonts w:ascii="Calibri" w:eastAsia="Calibri" w:hAnsi="Calibri" w:cs="Times New Roman"/>
      <w:noProof w:val="0"/>
      <w:sz w:val="22"/>
      <w:szCs w:val="24"/>
    </w:rPr>
  </w:style>
  <w:style w:type="paragraph" w:customStyle="1" w:styleId="TableListNumber">
    <w:name w:val="Table List Number"/>
    <w:basedOn w:val="Normal"/>
    <w:rsid w:val="00FC7161"/>
    <w:pPr>
      <w:numPr>
        <w:numId w:val="23"/>
      </w:numPr>
      <w:tabs>
        <w:tab w:val="left" w:pos="5986"/>
      </w:tabs>
      <w:spacing w:before="20" w:after="0" w:line="240" w:lineRule="auto"/>
      <w:ind w:left="720"/>
      <w:jc w:val="left"/>
    </w:pPr>
    <w:rPr>
      <w:rFonts w:ascii="Calibri" w:eastAsia="Calibri" w:hAnsi="Calibri" w:cs="Arial"/>
      <w:noProof w:val="0"/>
      <w:color w:val="000000"/>
      <w:sz w:val="20"/>
      <w:szCs w:val="20"/>
    </w:rPr>
  </w:style>
  <w:style w:type="table" w:styleId="ListTable7Colorful">
    <w:name w:val="List Table 7 Colorful"/>
    <w:basedOn w:val="TableNormal"/>
    <w:uiPriority w:val="50"/>
    <w:rsid w:val="00FC7161"/>
    <w:pPr>
      <w:spacing w:after="0" w:line="240" w:lineRule="auto"/>
    </w:pPr>
    <w:rPr>
      <w:rFonts w:ascii="Calibri" w:eastAsia="Calibri" w:hAnsi="Calibri"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FC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27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27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27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27D" w:themeFill="accent6"/>
      </w:tcPr>
    </w:tblStylePr>
    <w:tblStylePr w:type="band1Vert">
      <w:tblPr/>
      <w:tcPr>
        <w:shd w:val="clear" w:color="auto" w:fill="8BADE4" w:themeFill="accent6" w:themeFillTint="66"/>
      </w:tcPr>
    </w:tblStylePr>
    <w:tblStylePr w:type="band1Horz">
      <w:tblPr/>
      <w:tcPr>
        <w:shd w:val="clear" w:color="auto" w:fill="8BADE4" w:themeFill="accent6" w:themeFillTint="66"/>
      </w:tcPr>
    </w:tblStylePr>
  </w:style>
  <w:style w:type="paragraph" w:customStyle="1" w:styleId="MediumGrid22">
    <w:name w:val="Medium Grid 22"/>
    <w:link w:val="MediumGrid2Char1"/>
    <w:uiPriority w:val="1"/>
    <w:qFormat/>
    <w:rsid w:val="0030412D"/>
    <w:pPr>
      <w:spacing w:after="0" w:line="240" w:lineRule="auto"/>
    </w:pPr>
    <w:rPr>
      <w:rFonts w:ascii="Calibri" w:eastAsia="MS Mincho" w:hAnsi="Calibri" w:cs="Times New Roman"/>
    </w:rPr>
  </w:style>
  <w:style w:type="character" w:customStyle="1" w:styleId="MediumGrid2Char1">
    <w:name w:val="Medium Grid 2 Char1"/>
    <w:link w:val="MediumGrid22"/>
    <w:uiPriority w:val="1"/>
    <w:rsid w:val="0030412D"/>
    <w:rPr>
      <w:rFonts w:ascii="Calibri" w:eastAsia="MS Mincho" w:hAnsi="Calibri" w:cs="Times New Roman"/>
    </w:rPr>
  </w:style>
  <w:style w:type="table" w:styleId="GridTable3-Accent3">
    <w:name w:val="Grid Table 3 Accent 3"/>
    <w:basedOn w:val="TableNormal"/>
    <w:uiPriority w:val="46"/>
    <w:rsid w:val="002D011C"/>
    <w:pPr>
      <w:spacing w:after="0" w:line="240" w:lineRule="auto"/>
    </w:pPr>
    <w:rPr>
      <w:rFonts w:ascii="Calibri" w:eastAsia="Calibri" w:hAnsi="Calibri" w:cs="Times New Roman"/>
      <w:sz w:val="20"/>
      <w:szCs w:val="20"/>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8D5" w:themeFill="accent3" w:themeFillTint="33"/>
      </w:tcPr>
    </w:tblStylePr>
    <w:tblStylePr w:type="band1Horz">
      <w:tblPr/>
      <w:tcPr>
        <w:shd w:val="clear" w:color="auto" w:fill="F1E8D5" w:themeFill="accent3" w:themeFillTint="33"/>
      </w:tcPr>
    </w:tblStylePr>
    <w:tblStylePr w:type="neCell">
      <w:tblPr/>
      <w:tcPr>
        <w:tcBorders>
          <w:bottom w:val="single" w:sz="4" w:space="0" w:color="D5BC81" w:themeColor="accent3" w:themeTint="99"/>
        </w:tcBorders>
      </w:tcPr>
    </w:tblStylePr>
    <w:tblStylePr w:type="nwCell">
      <w:tblPr/>
      <w:tcPr>
        <w:tcBorders>
          <w:bottom w:val="single" w:sz="4" w:space="0" w:color="D5BC81" w:themeColor="accent3" w:themeTint="99"/>
        </w:tcBorders>
      </w:tcPr>
    </w:tblStylePr>
    <w:tblStylePr w:type="seCell">
      <w:tblPr/>
      <w:tcPr>
        <w:tcBorders>
          <w:top w:val="single" w:sz="4" w:space="0" w:color="D5BC81" w:themeColor="accent3" w:themeTint="99"/>
        </w:tcBorders>
      </w:tcPr>
    </w:tblStylePr>
    <w:tblStylePr w:type="swCell">
      <w:tblPr/>
      <w:tcPr>
        <w:tcBorders>
          <w:top w:val="single" w:sz="4" w:space="0" w:color="D5BC81" w:themeColor="accent3" w:themeTint="99"/>
        </w:tcBorders>
      </w:tcPr>
    </w:tblStylePr>
  </w:style>
  <w:style w:type="character" w:styleId="PlaceholderText">
    <w:name w:val="Placeholder Text"/>
    <w:basedOn w:val="DefaultParagraphFont"/>
    <w:uiPriority w:val="99"/>
    <w:semiHidden/>
    <w:rsid w:val="0025537C"/>
    <w:rPr>
      <w:color w:val="808080"/>
    </w:rPr>
  </w:style>
  <w:style w:type="character" w:customStyle="1" w:styleId="UnresolvedMention2">
    <w:name w:val="Unresolved Mention2"/>
    <w:basedOn w:val="DefaultParagraphFont"/>
    <w:uiPriority w:val="99"/>
    <w:rsid w:val="007076A1"/>
    <w:rPr>
      <w:color w:val="605E5C"/>
      <w:shd w:val="clear" w:color="auto" w:fill="E1DFDD"/>
    </w:rPr>
  </w:style>
  <w:style w:type="paragraph" w:customStyle="1" w:styleId="Feedback">
    <w:name w:val="Feedback"/>
    <w:basedOn w:val="Normal"/>
    <w:qFormat/>
    <w:rsid w:val="00EB0E88"/>
    <w:pPr>
      <w:spacing w:after="160" w:line="259" w:lineRule="auto"/>
      <w:ind w:left="1440"/>
    </w:pPr>
    <w:rPr>
      <w:rFonts w:ascii="Arial" w:hAnsi="Arial" w:cs="Arial"/>
      <w:b/>
      <w:i/>
      <w:noProof w:val="0"/>
      <w:color w:val="1B2841" w:themeColor="accent1" w:themeShade="BF"/>
      <w:sz w:val="20"/>
      <w:szCs w:val="20"/>
    </w:rPr>
  </w:style>
  <w:style w:type="character" w:styleId="UnresolvedMention">
    <w:name w:val="Unresolved Mention"/>
    <w:basedOn w:val="DefaultParagraphFont"/>
    <w:uiPriority w:val="99"/>
    <w:rsid w:val="009C6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65570">
      <w:bodyDiv w:val="1"/>
      <w:marLeft w:val="0"/>
      <w:marRight w:val="0"/>
      <w:marTop w:val="0"/>
      <w:marBottom w:val="0"/>
      <w:divBdr>
        <w:top w:val="none" w:sz="0" w:space="0" w:color="auto"/>
        <w:left w:val="none" w:sz="0" w:space="0" w:color="auto"/>
        <w:bottom w:val="none" w:sz="0" w:space="0" w:color="auto"/>
        <w:right w:val="none" w:sz="0" w:space="0" w:color="auto"/>
      </w:divBdr>
    </w:div>
    <w:div w:id="292172890">
      <w:bodyDiv w:val="1"/>
      <w:marLeft w:val="0"/>
      <w:marRight w:val="0"/>
      <w:marTop w:val="0"/>
      <w:marBottom w:val="0"/>
      <w:divBdr>
        <w:top w:val="none" w:sz="0" w:space="0" w:color="auto"/>
        <w:left w:val="none" w:sz="0" w:space="0" w:color="auto"/>
        <w:bottom w:val="none" w:sz="0" w:space="0" w:color="auto"/>
        <w:right w:val="none" w:sz="0" w:space="0" w:color="auto"/>
      </w:divBdr>
    </w:div>
    <w:div w:id="477840464">
      <w:bodyDiv w:val="1"/>
      <w:marLeft w:val="0"/>
      <w:marRight w:val="0"/>
      <w:marTop w:val="0"/>
      <w:marBottom w:val="0"/>
      <w:divBdr>
        <w:top w:val="none" w:sz="0" w:space="0" w:color="auto"/>
        <w:left w:val="none" w:sz="0" w:space="0" w:color="auto"/>
        <w:bottom w:val="none" w:sz="0" w:space="0" w:color="auto"/>
        <w:right w:val="none" w:sz="0" w:space="0" w:color="auto"/>
      </w:divBdr>
    </w:div>
    <w:div w:id="1710761322">
      <w:bodyDiv w:val="1"/>
      <w:marLeft w:val="0"/>
      <w:marRight w:val="0"/>
      <w:marTop w:val="0"/>
      <w:marBottom w:val="0"/>
      <w:divBdr>
        <w:top w:val="none" w:sz="0" w:space="0" w:color="auto"/>
        <w:left w:val="none" w:sz="0" w:space="0" w:color="auto"/>
        <w:bottom w:val="none" w:sz="0" w:space="0" w:color="auto"/>
        <w:right w:val="none" w:sz="0" w:space="0" w:color="auto"/>
      </w:divBdr>
    </w:div>
    <w:div w:id="1848595929">
      <w:bodyDiv w:val="1"/>
      <w:marLeft w:val="0"/>
      <w:marRight w:val="0"/>
      <w:marTop w:val="0"/>
      <w:marBottom w:val="0"/>
      <w:divBdr>
        <w:top w:val="none" w:sz="0" w:space="0" w:color="auto"/>
        <w:left w:val="none" w:sz="0" w:space="0" w:color="auto"/>
        <w:bottom w:val="none" w:sz="0" w:space="0" w:color="auto"/>
        <w:right w:val="none" w:sz="0" w:space="0" w:color="auto"/>
      </w:divBdr>
    </w:div>
    <w:div w:id="186450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4"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A7E883AFE74E5798C97D7311A53CB6"/>
        <w:category>
          <w:name w:val="General"/>
          <w:gallery w:val="placeholder"/>
        </w:category>
        <w:types>
          <w:type w:val="bbPlcHdr"/>
        </w:types>
        <w:behaviors>
          <w:behavior w:val="content"/>
        </w:behaviors>
        <w:guid w:val="{F8951950-7011-4123-AB61-7A9998DB2E29}"/>
      </w:docPartPr>
      <w:docPartBody>
        <w:p w:rsidR="00BB11A4" w:rsidRDefault="00BB11A4">
          <w:r w:rsidRPr="00E30ED0">
            <w:rPr>
              <w:rStyle w:val="PlaceholderText"/>
            </w:rPr>
            <w:t>[Company]</w:t>
          </w:r>
        </w:p>
      </w:docPartBody>
    </w:docPart>
    <w:docPart>
      <w:docPartPr>
        <w:name w:val="13EEC9B08B00447E99133182D8C002C8"/>
        <w:category>
          <w:name w:val="General"/>
          <w:gallery w:val="placeholder"/>
        </w:category>
        <w:types>
          <w:type w:val="bbPlcHdr"/>
        </w:types>
        <w:behaviors>
          <w:behavior w:val="content"/>
        </w:behaviors>
        <w:guid w:val="{01175E93-CF17-416E-BBEA-987768D06427}"/>
      </w:docPartPr>
      <w:docPartBody>
        <w:p w:rsidR="00BB11A4" w:rsidRDefault="00BB11A4">
          <w:r w:rsidRPr="00E30ED0">
            <w:rPr>
              <w:rStyle w:val="PlaceholderText"/>
            </w:rPr>
            <w:t>[Company]</w:t>
          </w:r>
        </w:p>
      </w:docPartBody>
    </w:docPart>
    <w:docPart>
      <w:docPartPr>
        <w:name w:val="16F754DEE0904207A9CBCEE013BF06DB"/>
        <w:category>
          <w:name w:val="General"/>
          <w:gallery w:val="placeholder"/>
        </w:category>
        <w:types>
          <w:type w:val="bbPlcHdr"/>
        </w:types>
        <w:behaviors>
          <w:behavior w:val="content"/>
        </w:behaviors>
        <w:guid w:val="{CA95C221-8575-4083-BD03-B5E03E5EC465}"/>
      </w:docPartPr>
      <w:docPartBody>
        <w:p w:rsidR="008D491F" w:rsidRDefault="008D491F" w:rsidP="008D491F">
          <w:pPr>
            <w:pStyle w:val="16F754DEE0904207A9CBCEE013BF06DB"/>
          </w:pPr>
          <w:r w:rsidRPr="00E30ED0">
            <w:rPr>
              <w:rStyle w:val="PlaceholderText"/>
            </w:rPr>
            <w:t>[Company]</w:t>
          </w:r>
        </w:p>
      </w:docPartBody>
    </w:docPart>
    <w:docPart>
      <w:docPartPr>
        <w:name w:val="92220F508CE24F9581E2B8012B235EA2"/>
        <w:category>
          <w:name w:val="General"/>
          <w:gallery w:val="placeholder"/>
        </w:category>
        <w:types>
          <w:type w:val="bbPlcHdr"/>
        </w:types>
        <w:behaviors>
          <w:behavior w:val="content"/>
        </w:behaviors>
        <w:guid w:val="{48F7AB62-DE87-4FE0-A9A2-2C38D03FB2F1}"/>
      </w:docPartPr>
      <w:docPartBody>
        <w:p w:rsidR="008D491F" w:rsidRDefault="008D491F" w:rsidP="008D491F">
          <w:pPr>
            <w:pStyle w:val="92220F508CE24F9581E2B8012B235EA2"/>
          </w:pPr>
          <w:r w:rsidRPr="00E30ED0">
            <w:rPr>
              <w:rStyle w:val="PlaceholderText"/>
            </w:rPr>
            <w:t>[Company]</w:t>
          </w:r>
        </w:p>
      </w:docPartBody>
    </w:docPart>
    <w:docPart>
      <w:docPartPr>
        <w:name w:val="F2D4DA5F448F43FA910E75354FE2366B"/>
        <w:category>
          <w:name w:val="General"/>
          <w:gallery w:val="placeholder"/>
        </w:category>
        <w:types>
          <w:type w:val="bbPlcHdr"/>
        </w:types>
        <w:behaviors>
          <w:behavior w:val="content"/>
        </w:behaviors>
        <w:guid w:val="{D846743A-2D9D-4FFC-BDEE-A102F5A20103}"/>
      </w:docPartPr>
      <w:docPartBody>
        <w:p w:rsidR="008D491F" w:rsidRDefault="008D491F" w:rsidP="008D491F">
          <w:pPr>
            <w:pStyle w:val="F2D4DA5F448F43FA910E75354FE2366B"/>
          </w:pPr>
          <w:r w:rsidRPr="00E30ED0">
            <w:rPr>
              <w:rStyle w:val="PlaceholderText"/>
            </w:rPr>
            <w:t>[Company]</w:t>
          </w:r>
        </w:p>
      </w:docPartBody>
    </w:docPart>
    <w:docPart>
      <w:docPartPr>
        <w:name w:val="359489647AF443168DBD38BFA17F8FDC"/>
        <w:category>
          <w:name w:val="General"/>
          <w:gallery w:val="placeholder"/>
        </w:category>
        <w:types>
          <w:type w:val="bbPlcHdr"/>
        </w:types>
        <w:behaviors>
          <w:behavior w:val="content"/>
        </w:behaviors>
        <w:guid w:val="{9F29494E-B22F-4916-BBBA-B65747801A65}"/>
      </w:docPartPr>
      <w:docPartBody>
        <w:p w:rsidR="006B5616" w:rsidRDefault="00A7530F">
          <w:r w:rsidRPr="00084BD0">
            <w:rPr>
              <w:rStyle w:val="PlaceholderText"/>
            </w:rPr>
            <w:t>[Company]</w:t>
          </w:r>
        </w:p>
      </w:docPartBody>
    </w:docPart>
    <w:docPart>
      <w:docPartPr>
        <w:name w:val="E656012CDB694C1FBE629EC4537F337A"/>
        <w:category>
          <w:name w:val="General"/>
          <w:gallery w:val="placeholder"/>
        </w:category>
        <w:types>
          <w:type w:val="bbPlcHdr"/>
        </w:types>
        <w:behaviors>
          <w:behavior w:val="content"/>
        </w:behaviors>
        <w:guid w:val="{49716F7C-E3A0-4042-95FF-A24343293E6D}"/>
      </w:docPartPr>
      <w:docPartBody>
        <w:p w:rsidR="006B5616" w:rsidRDefault="00A7530F">
          <w:r w:rsidRPr="00084BD0">
            <w:rPr>
              <w:rStyle w:val="PlaceholderText"/>
            </w:rPr>
            <w:t>[Company]</w:t>
          </w:r>
        </w:p>
      </w:docPartBody>
    </w:docPart>
    <w:docPart>
      <w:docPartPr>
        <w:name w:val="90CF88693F464133874E091179E02A09"/>
        <w:category>
          <w:name w:val="General"/>
          <w:gallery w:val="placeholder"/>
        </w:category>
        <w:types>
          <w:type w:val="bbPlcHdr"/>
        </w:types>
        <w:behaviors>
          <w:behavior w:val="content"/>
        </w:behaviors>
        <w:guid w:val="{7896D862-EABD-48D1-AAB0-B5270E8ABBA5}"/>
      </w:docPartPr>
      <w:docPartBody>
        <w:p w:rsidR="006B5616" w:rsidRDefault="00A7530F">
          <w:r w:rsidRPr="00084BD0">
            <w:rPr>
              <w:rStyle w:val="PlaceholderText"/>
            </w:rPr>
            <w:t>[Company]</w:t>
          </w:r>
        </w:p>
      </w:docPartBody>
    </w:docPart>
    <w:docPart>
      <w:docPartPr>
        <w:name w:val="FC65CE5A5B95409CBE1EF61217891F0E"/>
        <w:category>
          <w:name w:val="General"/>
          <w:gallery w:val="placeholder"/>
        </w:category>
        <w:types>
          <w:type w:val="bbPlcHdr"/>
        </w:types>
        <w:behaviors>
          <w:behavior w:val="content"/>
        </w:behaviors>
        <w:guid w:val="{79A84BF3-1DC5-46D4-82BE-97BFD22B50C5}"/>
      </w:docPartPr>
      <w:docPartBody>
        <w:p w:rsidR="006B5616" w:rsidRDefault="00A7530F">
          <w:r w:rsidRPr="00084BD0">
            <w:rPr>
              <w:rStyle w:val="PlaceholderText"/>
            </w:rPr>
            <w:t>[Company]</w:t>
          </w:r>
        </w:p>
      </w:docPartBody>
    </w:docPart>
    <w:docPart>
      <w:docPartPr>
        <w:name w:val="FBFE2190B7384D4B8E89EE9581ECD18F"/>
        <w:category>
          <w:name w:val="General"/>
          <w:gallery w:val="placeholder"/>
        </w:category>
        <w:types>
          <w:type w:val="bbPlcHdr"/>
        </w:types>
        <w:behaviors>
          <w:behavior w:val="content"/>
        </w:behaviors>
        <w:guid w:val="{9A772869-4D8C-49FB-8CF9-287618F14650}"/>
      </w:docPartPr>
      <w:docPartBody>
        <w:p w:rsidR="006B5616" w:rsidRDefault="006B5616" w:rsidP="006B5616">
          <w:pPr>
            <w:pStyle w:val="FBFE2190B7384D4B8E89EE9581ECD18F"/>
          </w:pPr>
          <w:r w:rsidRPr="00E30ED0">
            <w:rPr>
              <w:rStyle w:val="PlaceholderText"/>
            </w:rPr>
            <w:t>[Company]</w:t>
          </w:r>
        </w:p>
      </w:docPartBody>
    </w:docPart>
    <w:docPart>
      <w:docPartPr>
        <w:name w:val="E4C9956415764C07932E02C6362CAEED"/>
        <w:category>
          <w:name w:val="General"/>
          <w:gallery w:val="placeholder"/>
        </w:category>
        <w:types>
          <w:type w:val="bbPlcHdr"/>
        </w:types>
        <w:behaviors>
          <w:behavior w:val="content"/>
        </w:behaviors>
        <w:guid w:val="{9865AA4B-16F8-41E7-8961-4C38DF35D81C}"/>
      </w:docPartPr>
      <w:docPartBody>
        <w:p w:rsidR="006B5616" w:rsidRDefault="006B5616">
          <w:r w:rsidRPr="003D5984">
            <w:rPr>
              <w:rStyle w:val="PlaceholderText"/>
            </w:rPr>
            <w:t>[Company]</w:t>
          </w:r>
        </w:p>
      </w:docPartBody>
    </w:docPart>
    <w:docPart>
      <w:docPartPr>
        <w:name w:val="46B2B77774CD43EFA5D162B76463C333"/>
        <w:category>
          <w:name w:val="General"/>
          <w:gallery w:val="placeholder"/>
        </w:category>
        <w:types>
          <w:type w:val="bbPlcHdr"/>
        </w:types>
        <w:behaviors>
          <w:behavior w:val="content"/>
        </w:behaviors>
        <w:guid w:val="{4D432C64-391F-4712-BFC8-3C6EA2E3DEAC}"/>
      </w:docPartPr>
      <w:docPartBody>
        <w:p w:rsidR="006B5616" w:rsidRDefault="006B5616" w:rsidP="006B5616">
          <w:pPr>
            <w:pStyle w:val="46B2B77774CD43EFA5D162B76463C333"/>
          </w:pPr>
          <w:r w:rsidRPr="003D5984">
            <w:rPr>
              <w:rStyle w:val="PlaceholderText"/>
            </w:rPr>
            <w:t>[Publish Date]</w:t>
          </w:r>
        </w:p>
      </w:docPartBody>
    </w:docPart>
    <w:docPart>
      <w:docPartPr>
        <w:name w:val="5544E3D12CE24548BABBFE3C3DEC4E1C"/>
        <w:category>
          <w:name w:val="General"/>
          <w:gallery w:val="placeholder"/>
        </w:category>
        <w:types>
          <w:type w:val="bbPlcHdr"/>
        </w:types>
        <w:behaviors>
          <w:behavior w:val="content"/>
        </w:behaviors>
        <w:guid w:val="{CACE0CA4-6F79-4115-91C9-96A8FA9B5D29}"/>
      </w:docPartPr>
      <w:docPartBody>
        <w:p w:rsidR="006B5616" w:rsidRDefault="006B5616" w:rsidP="006B5616">
          <w:pPr>
            <w:pStyle w:val="5544E3D12CE24548BABBFE3C3DEC4E1C"/>
          </w:pPr>
          <w:r w:rsidRPr="00E30ED0">
            <w:rPr>
              <w:rStyle w:val="PlaceholderText"/>
            </w:rPr>
            <w:t>[Company]</w:t>
          </w:r>
        </w:p>
      </w:docPartBody>
    </w:docPart>
    <w:docPart>
      <w:docPartPr>
        <w:name w:val="B07B2F8007B44D9995AC5D8D000F4B83"/>
        <w:category>
          <w:name w:val="General"/>
          <w:gallery w:val="placeholder"/>
        </w:category>
        <w:types>
          <w:type w:val="bbPlcHdr"/>
        </w:types>
        <w:behaviors>
          <w:behavior w:val="content"/>
        </w:behaviors>
        <w:guid w:val="{C93926C2-13AD-498A-8E51-AB993430F789}"/>
      </w:docPartPr>
      <w:docPartBody>
        <w:p w:rsidR="00F251F2" w:rsidRDefault="006B5616" w:rsidP="006B5616">
          <w:pPr>
            <w:pStyle w:val="B07B2F8007B44D9995AC5D8D000F4B83"/>
          </w:pPr>
          <w:r w:rsidRPr="00E30ED0">
            <w:rPr>
              <w:rStyle w:val="PlaceholderText"/>
            </w:rPr>
            <w:t>[Company]</w:t>
          </w:r>
        </w:p>
      </w:docPartBody>
    </w:docPart>
    <w:docPart>
      <w:docPartPr>
        <w:name w:val="000469A8879AF242B02117A1C00B1B1A"/>
        <w:category>
          <w:name w:val="General"/>
          <w:gallery w:val="placeholder"/>
        </w:category>
        <w:types>
          <w:type w:val="bbPlcHdr"/>
        </w:types>
        <w:behaviors>
          <w:behavior w:val="content"/>
        </w:behaviors>
        <w:guid w:val="{2481F9A8-34B6-154A-90A1-88924C15A8CA}"/>
      </w:docPartPr>
      <w:docPartBody>
        <w:p w:rsidR="008A17EC" w:rsidRDefault="00231C3B" w:rsidP="00231C3B">
          <w:pPr>
            <w:pStyle w:val="000469A8879AF242B02117A1C00B1B1A"/>
          </w:pPr>
          <w:r w:rsidRPr="00084BD0">
            <w:rPr>
              <w:rStyle w:val="PlaceholderText"/>
            </w:rPr>
            <w:t>[Company]</w:t>
          </w:r>
        </w:p>
      </w:docPartBody>
    </w:docPart>
    <w:docPart>
      <w:docPartPr>
        <w:name w:val="F6D3DF1461CF49F5BAA6C21DA75864D3"/>
        <w:category>
          <w:name w:val="General"/>
          <w:gallery w:val="placeholder"/>
        </w:category>
        <w:types>
          <w:type w:val="bbPlcHdr"/>
        </w:types>
        <w:behaviors>
          <w:behavior w:val="content"/>
        </w:behaviors>
        <w:guid w:val="{A73935A4-5B67-47B7-AB0A-0BD4629F61FB}"/>
      </w:docPartPr>
      <w:docPartBody>
        <w:p w:rsidR="0005500B" w:rsidRDefault="0005500B" w:rsidP="0005500B">
          <w:pPr>
            <w:pStyle w:val="F6D3DF1461CF49F5BAA6C21DA75864D3"/>
          </w:pPr>
          <w:r w:rsidRPr="003D5984">
            <w:rPr>
              <w:rStyle w:val="PlaceholderText"/>
            </w:rPr>
            <w:t>[Company]</w:t>
          </w:r>
        </w:p>
      </w:docPartBody>
    </w:docPart>
    <w:docPart>
      <w:docPartPr>
        <w:name w:val="F59939268AB24EC5A3D7A75BDC10FBDF"/>
        <w:category>
          <w:name w:val="General"/>
          <w:gallery w:val="placeholder"/>
        </w:category>
        <w:types>
          <w:type w:val="bbPlcHdr"/>
        </w:types>
        <w:behaviors>
          <w:behavior w:val="content"/>
        </w:behaviors>
        <w:guid w:val="{DA95ECE8-7DA4-4AD8-9202-53AB9938D4ED}"/>
      </w:docPartPr>
      <w:docPartBody>
        <w:p w:rsidR="0005500B" w:rsidRDefault="0005500B" w:rsidP="0005500B">
          <w:pPr>
            <w:pStyle w:val="F59939268AB24EC5A3D7A75BDC10FBDF"/>
          </w:pPr>
          <w:r w:rsidRPr="003D5984">
            <w:rPr>
              <w:rStyle w:val="PlaceholderText"/>
            </w:rPr>
            <w:t>[Publish Date]</w:t>
          </w:r>
        </w:p>
      </w:docPartBody>
    </w:docPart>
    <w:docPart>
      <w:docPartPr>
        <w:name w:val="6412589E7FA346D98DAC8A1A928C775D"/>
        <w:category>
          <w:name w:val="General"/>
          <w:gallery w:val="placeholder"/>
        </w:category>
        <w:types>
          <w:type w:val="bbPlcHdr"/>
        </w:types>
        <w:behaviors>
          <w:behavior w:val="content"/>
        </w:behaviors>
        <w:guid w:val="{F78920AD-B677-4BC5-B5EA-573B9B8D6876}"/>
      </w:docPartPr>
      <w:docPartBody>
        <w:p w:rsidR="0005500B" w:rsidRDefault="0005500B" w:rsidP="0005500B">
          <w:pPr>
            <w:pStyle w:val="6412589E7FA346D98DAC8A1A928C775D"/>
          </w:pPr>
          <w:r w:rsidRPr="00E30ED0">
            <w:rPr>
              <w:rStyle w:val="PlaceholderText"/>
            </w:rPr>
            <w:t>[Company]</w:t>
          </w:r>
        </w:p>
      </w:docPartBody>
    </w:docPart>
    <w:docPart>
      <w:docPartPr>
        <w:name w:val="EAADD0321BF940E182DDF2BC14008593"/>
        <w:category>
          <w:name w:val="General"/>
          <w:gallery w:val="placeholder"/>
        </w:category>
        <w:types>
          <w:type w:val="bbPlcHdr"/>
        </w:types>
        <w:behaviors>
          <w:behavior w:val="content"/>
        </w:behaviors>
        <w:guid w:val="{D5BF2D09-235E-4379-BD35-9D325510CF76}"/>
      </w:docPartPr>
      <w:docPartBody>
        <w:p w:rsidR="006961CE" w:rsidRDefault="006961CE" w:rsidP="006961CE">
          <w:pPr>
            <w:pStyle w:val="EAADD0321BF940E182DDF2BC14008593"/>
          </w:pPr>
          <w:r w:rsidRPr="003D5984">
            <w:rPr>
              <w:rStyle w:val="PlaceholderText"/>
            </w:rPr>
            <w:t>[Company]</w:t>
          </w:r>
        </w:p>
      </w:docPartBody>
    </w:docPart>
    <w:docPart>
      <w:docPartPr>
        <w:name w:val="11A4EB69CC5E4A52B2A31DD2756B14A3"/>
        <w:category>
          <w:name w:val="General"/>
          <w:gallery w:val="placeholder"/>
        </w:category>
        <w:types>
          <w:type w:val="bbPlcHdr"/>
        </w:types>
        <w:behaviors>
          <w:behavior w:val="content"/>
        </w:behaviors>
        <w:guid w:val="{F6635BA0-189C-41C1-AFBC-02EE39867CD7}"/>
      </w:docPartPr>
      <w:docPartBody>
        <w:p w:rsidR="00000000" w:rsidRDefault="006961CE" w:rsidP="006961CE">
          <w:pPr>
            <w:pStyle w:val="11A4EB69CC5E4A52B2A31DD2756B14A3"/>
          </w:pPr>
          <w:r w:rsidRPr="00084BD0">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20B070602020203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1A4"/>
    <w:rsid w:val="0005500B"/>
    <w:rsid w:val="000D1D67"/>
    <w:rsid w:val="000E2BF9"/>
    <w:rsid w:val="00231C3B"/>
    <w:rsid w:val="00322055"/>
    <w:rsid w:val="006961CE"/>
    <w:rsid w:val="006B5616"/>
    <w:rsid w:val="008A17EC"/>
    <w:rsid w:val="008D491F"/>
    <w:rsid w:val="00924AE4"/>
    <w:rsid w:val="00A05B28"/>
    <w:rsid w:val="00A47711"/>
    <w:rsid w:val="00A7530F"/>
    <w:rsid w:val="00A942B9"/>
    <w:rsid w:val="00B370D3"/>
    <w:rsid w:val="00BB11A4"/>
    <w:rsid w:val="00C71293"/>
    <w:rsid w:val="00F25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1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1CE"/>
    <w:rPr>
      <w:color w:val="808080"/>
    </w:rPr>
  </w:style>
  <w:style w:type="paragraph" w:customStyle="1" w:styleId="40D62C9D35CD4DDA8A3A9603B34350EB">
    <w:name w:val="40D62C9D35CD4DDA8A3A9603B34350EB"/>
    <w:rsid w:val="00BB11A4"/>
  </w:style>
  <w:style w:type="paragraph" w:customStyle="1" w:styleId="B0584D9BBB324B669FD61277DC954FCE">
    <w:name w:val="B0584D9BBB324B669FD61277DC954FCE"/>
    <w:rsid w:val="00BB11A4"/>
  </w:style>
  <w:style w:type="paragraph" w:customStyle="1" w:styleId="225C4637C733438CA949477B0E791152">
    <w:name w:val="225C4637C733438CA949477B0E791152"/>
    <w:rsid w:val="00BB11A4"/>
  </w:style>
  <w:style w:type="paragraph" w:customStyle="1" w:styleId="489A1FADC8E84131A93BDD5DFE4DAE7C">
    <w:name w:val="489A1FADC8E84131A93BDD5DFE4DAE7C"/>
    <w:rsid w:val="00BB11A4"/>
  </w:style>
  <w:style w:type="paragraph" w:customStyle="1" w:styleId="2EB4229A35404F7AABE9920EA9F3C417">
    <w:name w:val="2EB4229A35404F7AABE9920EA9F3C417"/>
    <w:rsid w:val="00BB11A4"/>
  </w:style>
  <w:style w:type="paragraph" w:customStyle="1" w:styleId="3AA2CF9CBA2A4FA1A5D46EAA6101B344">
    <w:name w:val="3AA2CF9CBA2A4FA1A5D46EAA6101B344"/>
    <w:rsid w:val="008D491F"/>
  </w:style>
  <w:style w:type="paragraph" w:customStyle="1" w:styleId="16F754DEE0904207A9CBCEE013BF06DB">
    <w:name w:val="16F754DEE0904207A9CBCEE013BF06DB"/>
    <w:rsid w:val="008D491F"/>
  </w:style>
  <w:style w:type="paragraph" w:customStyle="1" w:styleId="92220F508CE24F9581E2B8012B235EA2">
    <w:name w:val="92220F508CE24F9581E2B8012B235EA2"/>
    <w:rsid w:val="008D491F"/>
  </w:style>
  <w:style w:type="paragraph" w:customStyle="1" w:styleId="F2D4DA5F448F43FA910E75354FE2366B">
    <w:name w:val="F2D4DA5F448F43FA910E75354FE2366B"/>
    <w:rsid w:val="008D491F"/>
  </w:style>
  <w:style w:type="paragraph" w:customStyle="1" w:styleId="FBFE2190B7384D4B8E89EE9581ECD18F">
    <w:name w:val="FBFE2190B7384D4B8E89EE9581ECD18F"/>
    <w:rsid w:val="006B5616"/>
  </w:style>
  <w:style w:type="paragraph" w:customStyle="1" w:styleId="46B2B77774CD43EFA5D162B76463C333">
    <w:name w:val="46B2B77774CD43EFA5D162B76463C333"/>
    <w:rsid w:val="006B5616"/>
  </w:style>
  <w:style w:type="paragraph" w:customStyle="1" w:styleId="5544E3D12CE24548BABBFE3C3DEC4E1C">
    <w:name w:val="5544E3D12CE24548BABBFE3C3DEC4E1C"/>
    <w:rsid w:val="006B5616"/>
  </w:style>
  <w:style w:type="paragraph" w:customStyle="1" w:styleId="B2E06D09AFD649C18D187A1A5C3F15D5">
    <w:name w:val="B2E06D09AFD649C18D187A1A5C3F15D5"/>
    <w:rsid w:val="006B5616"/>
  </w:style>
  <w:style w:type="paragraph" w:customStyle="1" w:styleId="97066132C92B44DE8D0EB0884E15C58D">
    <w:name w:val="97066132C92B44DE8D0EB0884E15C58D"/>
    <w:rsid w:val="006B5616"/>
  </w:style>
  <w:style w:type="paragraph" w:customStyle="1" w:styleId="B07B2F8007B44D9995AC5D8D000F4B83">
    <w:name w:val="B07B2F8007B44D9995AC5D8D000F4B83"/>
    <w:rsid w:val="006B5616"/>
  </w:style>
  <w:style w:type="paragraph" w:customStyle="1" w:styleId="000469A8879AF242B02117A1C00B1B1A">
    <w:name w:val="000469A8879AF242B02117A1C00B1B1A"/>
    <w:rsid w:val="00231C3B"/>
    <w:pPr>
      <w:spacing w:after="0" w:line="240" w:lineRule="auto"/>
    </w:pPr>
    <w:rPr>
      <w:sz w:val="24"/>
      <w:szCs w:val="24"/>
    </w:rPr>
  </w:style>
  <w:style w:type="paragraph" w:customStyle="1" w:styleId="BCD44A1714C0564D9D06F027EB1FD776">
    <w:name w:val="BCD44A1714C0564D9D06F027EB1FD776"/>
    <w:rsid w:val="00231C3B"/>
    <w:pPr>
      <w:spacing w:after="0" w:line="240" w:lineRule="auto"/>
    </w:pPr>
    <w:rPr>
      <w:sz w:val="24"/>
      <w:szCs w:val="24"/>
    </w:rPr>
  </w:style>
  <w:style w:type="paragraph" w:customStyle="1" w:styleId="F6D3DF1461CF49F5BAA6C21DA75864D3">
    <w:name w:val="F6D3DF1461CF49F5BAA6C21DA75864D3"/>
    <w:rsid w:val="0005500B"/>
  </w:style>
  <w:style w:type="paragraph" w:customStyle="1" w:styleId="F59939268AB24EC5A3D7A75BDC10FBDF">
    <w:name w:val="F59939268AB24EC5A3D7A75BDC10FBDF"/>
    <w:rsid w:val="0005500B"/>
  </w:style>
  <w:style w:type="paragraph" w:customStyle="1" w:styleId="6412589E7FA346D98DAC8A1A928C775D">
    <w:name w:val="6412589E7FA346D98DAC8A1A928C775D"/>
    <w:rsid w:val="0005500B"/>
  </w:style>
  <w:style w:type="paragraph" w:customStyle="1" w:styleId="EAADD0321BF940E182DDF2BC14008593">
    <w:name w:val="EAADD0321BF940E182DDF2BC14008593"/>
    <w:rsid w:val="006961CE"/>
  </w:style>
  <w:style w:type="paragraph" w:customStyle="1" w:styleId="11A4EB69CC5E4A52B2A31DD2756B14A3">
    <w:name w:val="11A4EB69CC5E4A52B2A31DD2756B14A3"/>
    <w:rsid w:val="00696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I">
      <a:dk1>
        <a:sysClr val="windowText" lastClr="000000"/>
      </a:dk1>
      <a:lt1>
        <a:sysClr val="window" lastClr="FFFFFF"/>
      </a:lt1>
      <a:dk2>
        <a:srgbClr val="323232"/>
      </a:dk2>
      <a:lt2>
        <a:srgbClr val="E3DED1"/>
      </a:lt2>
      <a:accent1>
        <a:srgbClr val="243658"/>
      </a:accent1>
      <a:accent2>
        <a:srgbClr val="675C53"/>
      </a:accent2>
      <a:accent3>
        <a:srgbClr val="AD8B3A"/>
      </a:accent3>
      <a:accent4>
        <a:srgbClr val="98C4FF"/>
      </a:accent4>
      <a:accent5>
        <a:srgbClr val="E3DED1"/>
      </a:accent5>
      <a:accent6>
        <a:srgbClr val="1D427D"/>
      </a:accent6>
      <a:hlink>
        <a:srgbClr val="989898"/>
      </a:hlink>
      <a:folHlink>
        <a:srgbClr val="464646"/>
      </a:folHlink>
    </a:clrScheme>
    <a:fontScheme name="Proposal New">
      <a:majorFont>
        <a:latin typeface="Segoe UI Semibold"/>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[Insert Date of Exercise]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038FF-C7E0-4923-954B-F44566677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25</Pages>
  <Words>4097</Words>
  <Characters>23355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[Insert State Organization Name]</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dc:creator>
  <cp:keywords/>
  <dc:description/>
  <cp:lastModifiedBy>Tetra Tech</cp:lastModifiedBy>
  <cp:revision>10</cp:revision>
  <cp:lastPrinted>2019-03-08T15:20:00Z</cp:lastPrinted>
  <dcterms:created xsi:type="dcterms:W3CDTF">2019-04-15T14:30:00Z</dcterms:created>
  <dcterms:modified xsi:type="dcterms:W3CDTF">2019-04-15T19:26:00Z</dcterms:modified>
</cp:coreProperties>
</file>